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31" w:rsidRPr="00734B0E" w:rsidRDefault="00567E31" w:rsidP="00567E31">
      <w:pPr>
        <w:jc w:val="center"/>
        <w:rPr>
          <w:rFonts w:ascii="Times New Roman" w:hAnsi="Times New Roman"/>
          <w:sz w:val="18"/>
          <w:szCs w:val="18"/>
        </w:rPr>
      </w:pPr>
    </w:p>
    <w:p w:rsidR="00567E31" w:rsidRPr="00734B0E" w:rsidRDefault="00567E31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311066" w:rsidRPr="00734B0E" w:rsidRDefault="00311066" w:rsidP="00567E31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7E20E6" w:rsidRPr="00734B0E" w:rsidRDefault="007E20E6" w:rsidP="00567E31">
      <w:pPr>
        <w:jc w:val="center"/>
        <w:rPr>
          <w:rFonts w:ascii="Times New Roman" w:hAnsi="Times New Roman"/>
          <w:b/>
          <w:sz w:val="25"/>
          <w:szCs w:val="25"/>
        </w:rPr>
      </w:pPr>
    </w:p>
    <w:p w:rsidR="007E20E6" w:rsidRPr="00734B0E" w:rsidRDefault="007E20E6" w:rsidP="007E20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20E6" w:rsidRPr="00734B0E" w:rsidRDefault="007E20E6" w:rsidP="007E20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20E6" w:rsidRPr="00734B0E" w:rsidRDefault="007E20E6" w:rsidP="007E20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20E6" w:rsidRPr="00734B0E" w:rsidRDefault="007E20E6" w:rsidP="007E20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E20E6" w:rsidRPr="00734B0E" w:rsidRDefault="007E20E6" w:rsidP="007E20E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67E31" w:rsidRPr="00734B0E" w:rsidRDefault="007E20E6" w:rsidP="007E20E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34B0E">
        <w:rPr>
          <w:rFonts w:ascii="Times New Roman" w:hAnsi="Times New Roman"/>
          <w:b/>
          <w:sz w:val="28"/>
          <w:szCs w:val="28"/>
        </w:rPr>
        <w:t>XML</w:t>
      </w:r>
      <w:r w:rsidRPr="00734B0E">
        <w:rPr>
          <w:rFonts w:ascii="Times New Roman" w:hAnsi="Times New Roman"/>
          <w:b/>
          <w:sz w:val="28"/>
          <w:szCs w:val="28"/>
          <w:lang w:val="ru-RU"/>
        </w:rPr>
        <w:t xml:space="preserve">-схема, используемая для формирования </w:t>
      </w:r>
      <w:r w:rsidRPr="00734B0E">
        <w:rPr>
          <w:rFonts w:ascii="Times New Roman" w:hAnsi="Times New Roman"/>
          <w:b/>
          <w:sz w:val="28"/>
          <w:szCs w:val="28"/>
        </w:rPr>
        <w:t>XML</w:t>
      </w:r>
      <w:r w:rsidRPr="00734B0E">
        <w:rPr>
          <w:rFonts w:ascii="Times New Roman" w:hAnsi="Times New Roman"/>
          <w:b/>
          <w:sz w:val="28"/>
          <w:szCs w:val="28"/>
          <w:lang w:val="ru-RU"/>
        </w:rPr>
        <w:t>-документа -</w:t>
      </w:r>
      <w:r w:rsidRPr="00734B0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734B0E">
        <w:rPr>
          <w:rFonts w:ascii="Times New Roman" w:hAnsi="Times New Roman"/>
          <w:b/>
          <w:sz w:val="28"/>
          <w:szCs w:val="28"/>
          <w:lang w:val="ru-RU"/>
        </w:rPr>
        <w:t>кадастрово</w:t>
      </w:r>
      <w:r w:rsidR="00351BC7">
        <w:rPr>
          <w:rFonts w:ascii="Times New Roman" w:hAnsi="Times New Roman"/>
          <w:b/>
          <w:sz w:val="28"/>
          <w:szCs w:val="28"/>
          <w:lang w:val="ru-RU"/>
        </w:rPr>
        <w:t>й</w:t>
      </w:r>
      <w:r w:rsidRPr="00734B0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1BC7">
        <w:rPr>
          <w:rFonts w:ascii="Times New Roman" w:hAnsi="Times New Roman"/>
          <w:b/>
          <w:sz w:val="28"/>
          <w:szCs w:val="28"/>
          <w:lang w:val="ru-RU"/>
        </w:rPr>
        <w:t>выписки о здании, сооружении, объекте</w:t>
      </w:r>
      <w:r w:rsidRPr="00734B0E">
        <w:rPr>
          <w:rFonts w:ascii="Times New Roman" w:hAnsi="Times New Roman"/>
          <w:b/>
          <w:sz w:val="28"/>
          <w:szCs w:val="28"/>
          <w:lang w:val="ru-RU"/>
        </w:rPr>
        <w:t xml:space="preserve"> незавершенного строительства</w:t>
      </w:r>
    </w:p>
    <w:p w:rsidR="00567E31" w:rsidRPr="00734B0E" w:rsidRDefault="00567E31" w:rsidP="00567E31">
      <w:pPr>
        <w:rPr>
          <w:rFonts w:ascii="Times New Roman" w:hAnsi="Times New Roman"/>
          <w:sz w:val="18"/>
          <w:szCs w:val="18"/>
          <w:lang w:val="ru-RU"/>
        </w:rPr>
      </w:pPr>
    </w:p>
    <w:p w:rsidR="00567E31" w:rsidRPr="00734B0E" w:rsidRDefault="00567E31" w:rsidP="00567E31">
      <w:pPr>
        <w:rPr>
          <w:rFonts w:ascii="Times New Roman" w:hAnsi="Times New Roman"/>
          <w:sz w:val="18"/>
          <w:szCs w:val="18"/>
          <w:lang w:val="ru-RU"/>
        </w:rPr>
      </w:pPr>
    </w:p>
    <w:p w:rsidR="00567E31" w:rsidRPr="00734B0E" w:rsidRDefault="00567E31" w:rsidP="00567E31">
      <w:pPr>
        <w:rPr>
          <w:rFonts w:ascii="Times New Roman" w:hAnsi="Times New Roman"/>
          <w:sz w:val="18"/>
          <w:szCs w:val="18"/>
          <w:lang w:val="ru-RU"/>
        </w:rPr>
      </w:pPr>
    </w:p>
    <w:p w:rsidR="00567E31" w:rsidRPr="00734B0E" w:rsidRDefault="00567E31" w:rsidP="00567E31">
      <w:pPr>
        <w:rPr>
          <w:rFonts w:ascii="Times New Roman" w:hAnsi="Times New Roman"/>
          <w:sz w:val="18"/>
          <w:szCs w:val="18"/>
          <w:lang w:val="ru-RU"/>
        </w:rPr>
      </w:pPr>
    </w:p>
    <w:p w:rsidR="009B4ACA" w:rsidRPr="00734B0E" w:rsidRDefault="009B4ACA" w:rsidP="00A51620">
      <w:pPr>
        <w:rPr>
          <w:rFonts w:ascii="Times New Roman" w:hAnsi="Times New Roman"/>
          <w:sz w:val="18"/>
          <w:szCs w:val="18"/>
          <w:lang w:val="ru-RU"/>
        </w:rPr>
      </w:pPr>
    </w:p>
    <w:p w:rsidR="0048369C" w:rsidRPr="00734B0E" w:rsidRDefault="0048369C">
      <w:pPr>
        <w:spacing w:before="200" w:line="276" w:lineRule="auto"/>
        <w:rPr>
          <w:rFonts w:ascii="Times New Roman" w:hAnsi="Times New Roman"/>
          <w:b/>
          <w:bCs/>
          <w:kern w:val="32"/>
          <w:sz w:val="21"/>
          <w:szCs w:val="21"/>
          <w:lang w:val="ru-RU" w:eastAsia="ru-RU"/>
        </w:rPr>
      </w:pPr>
      <w:r w:rsidRPr="00734B0E">
        <w:rPr>
          <w:rFonts w:ascii="Times New Roman" w:hAnsi="Times New Roman"/>
          <w:b/>
          <w:bCs/>
          <w:kern w:val="32"/>
          <w:sz w:val="21"/>
          <w:szCs w:val="21"/>
          <w:lang w:val="ru-RU" w:eastAsia="ru-RU"/>
        </w:rPr>
        <w:br w:type="page"/>
      </w:r>
    </w:p>
    <w:p w:rsidR="00754F4B" w:rsidRPr="00141689" w:rsidRDefault="00754F4B" w:rsidP="00141689">
      <w:pPr>
        <w:pStyle w:val="1"/>
        <w:spacing w:before="120" w:after="120"/>
        <w:ind w:left="431" w:hanging="431"/>
        <w:rPr>
          <w:rFonts w:ascii="Times New Roman" w:hAnsi="Times New Roman" w:cs="Times New Roman"/>
          <w:sz w:val="28"/>
          <w:szCs w:val="28"/>
        </w:rPr>
      </w:pPr>
      <w:bookmarkStart w:id="0" w:name="_Toc349816762"/>
      <w:r w:rsidRPr="00141689">
        <w:rPr>
          <w:rFonts w:ascii="Times New Roman" w:hAnsi="Times New Roman" w:cs="Times New Roman"/>
          <w:sz w:val="28"/>
          <w:szCs w:val="28"/>
        </w:rPr>
        <w:lastRenderedPageBreak/>
        <w:t>Описание формата представления файлов обмена информацией</w:t>
      </w:r>
      <w:bookmarkEnd w:id="0"/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6"/>
          <w:sz w:val="25"/>
          <w:szCs w:val="25"/>
          <w:lang w:val="ru-RU" w:eastAsia="ru-RU"/>
        </w:rPr>
      </w:pPr>
      <w:r w:rsidRPr="00734B0E">
        <w:rPr>
          <w:rFonts w:ascii="Times New Roman" w:hAnsi="Times New Roman"/>
          <w:spacing w:val="-6"/>
          <w:sz w:val="25"/>
          <w:szCs w:val="25"/>
          <w:lang w:val="ru-RU" w:eastAsia="ru-RU"/>
        </w:rPr>
        <w:t>Кадастров</w:t>
      </w:r>
      <w:r w:rsidR="00351BC7">
        <w:rPr>
          <w:rFonts w:ascii="Times New Roman" w:hAnsi="Times New Roman"/>
          <w:spacing w:val="-6"/>
          <w:sz w:val="25"/>
          <w:szCs w:val="25"/>
          <w:lang w:val="ru-RU" w:eastAsia="ru-RU"/>
        </w:rPr>
        <w:t>ая</w:t>
      </w:r>
      <w:r w:rsidRPr="00734B0E">
        <w:rPr>
          <w:rFonts w:ascii="Times New Roman" w:hAnsi="Times New Roman"/>
          <w:spacing w:val="-6"/>
          <w:sz w:val="25"/>
          <w:szCs w:val="25"/>
          <w:lang w:val="ru-RU" w:eastAsia="ru-RU"/>
        </w:rPr>
        <w:t xml:space="preserve"> </w:t>
      </w:r>
      <w:r w:rsidR="00351BC7">
        <w:rPr>
          <w:rFonts w:ascii="Times New Roman" w:hAnsi="Times New Roman"/>
          <w:spacing w:val="-6"/>
          <w:sz w:val="25"/>
          <w:szCs w:val="25"/>
          <w:lang w:val="ru-RU" w:eastAsia="ru-RU"/>
        </w:rPr>
        <w:t>выписка</w:t>
      </w:r>
      <w:r w:rsidRPr="00734B0E">
        <w:rPr>
          <w:rFonts w:ascii="Times New Roman" w:hAnsi="Times New Roman"/>
          <w:spacing w:val="-6"/>
          <w:sz w:val="25"/>
          <w:szCs w:val="25"/>
          <w:lang w:val="ru-RU" w:eastAsia="ru-RU"/>
        </w:rPr>
        <w:t xml:space="preserve"> </w:t>
      </w:r>
      <w:r w:rsidR="00351BC7">
        <w:rPr>
          <w:rFonts w:ascii="Times New Roman" w:hAnsi="Times New Roman"/>
          <w:spacing w:val="-6"/>
          <w:sz w:val="25"/>
          <w:szCs w:val="25"/>
          <w:lang w:val="ru-RU" w:eastAsia="ru-RU"/>
        </w:rPr>
        <w:t>об объекте недвижимости (о здании, о сооружении</w:t>
      </w:r>
      <w:r w:rsidRPr="00734B0E">
        <w:rPr>
          <w:rFonts w:ascii="Times New Roman" w:hAnsi="Times New Roman"/>
          <w:spacing w:val="-6"/>
          <w:sz w:val="25"/>
          <w:szCs w:val="25"/>
          <w:lang w:val="ru-RU" w:eastAsia="ru-RU"/>
        </w:rPr>
        <w:t xml:space="preserve">, </w:t>
      </w:r>
      <w:r w:rsidR="00351BC7">
        <w:rPr>
          <w:rFonts w:ascii="Times New Roman" w:hAnsi="Times New Roman"/>
          <w:spacing w:val="-6"/>
          <w:sz w:val="25"/>
          <w:szCs w:val="25"/>
          <w:lang w:val="ru-RU" w:eastAsia="ru-RU"/>
        </w:rPr>
        <w:t xml:space="preserve">об </w:t>
      </w:r>
      <w:r w:rsidRPr="00734B0E">
        <w:rPr>
          <w:rFonts w:ascii="Times New Roman" w:hAnsi="Times New Roman"/>
          <w:spacing w:val="-6"/>
          <w:sz w:val="25"/>
          <w:szCs w:val="25"/>
          <w:lang w:val="ru-RU" w:eastAsia="ru-RU"/>
        </w:rPr>
        <w:t>объек</w:t>
      </w:r>
      <w:r w:rsidR="00351BC7">
        <w:rPr>
          <w:rFonts w:ascii="Times New Roman" w:hAnsi="Times New Roman"/>
          <w:spacing w:val="-6"/>
          <w:sz w:val="25"/>
          <w:szCs w:val="25"/>
          <w:lang w:val="ru-RU" w:eastAsia="ru-RU"/>
        </w:rPr>
        <w:t>те незавершенного строительства</w:t>
      </w:r>
      <w:r w:rsidRPr="00734B0E">
        <w:rPr>
          <w:rFonts w:ascii="Times New Roman" w:hAnsi="Times New Roman"/>
          <w:spacing w:val="-6"/>
          <w:sz w:val="25"/>
          <w:szCs w:val="25"/>
          <w:lang w:val="ru-RU" w:eastAsia="ru-RU"/>
        </w:rPr>
        <w:t>) в электронном виде представляется в виде файла формата XML в кодировке Unicode (UTF-8).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6"/>
          <w:sz w:val="25"/>
          <w:szCs w:val="25"/>
          <w:lang w:val="ru-RU" w:eastAsia="ru-RU"/>
        </w:rPr>
      </w:pPr>
      <w:r w:rsidRPr="00734B0E">
        <w:rPr>
          <w:rFonts w:ascii="Times New Roman" w:hAnsi="Times New Roman"/>
          <w:spacing w:val="-6"/>
          <w:sz w:val="25"/>
          <w:szCs w:val="25"/>
          <w:lang w:val="ru-RU" w:eastAsia="ru-RU"/>
        </w:rPr>
        <w:t xml:space="preserve">XML файл должен соответствовать схеме </w:t>
      </w:r>
      <w:proofErr w:type="spellStart"/>
      <w:r w:rsidR="00351BC7" w:rsidRPr="00351BC7">
        <w:rPr>
          <w:rFonts w:ascii="Times New Roman" w:hAnsi="Times New Roman"/>
          <w:spacing w:val="-6"/>
          <w:sz w:val="25"/>
          <w:szCs w:val="25"/>
          <w:lang w:val="ru-RU" w:eastAsia="ru-RU"/>
        </w:rPr>
        <w:t>STD_KV_OKS</w:t>
      </w:r>
      <w:r w:rsidRPr="00734B0E">
        <w:rPr>
          <w:rFonts w:ascii="Times New Roman" w:hAnsi="Times New Roman"/>
          <w:spacing w:val="-6"/>
          <w:sz w:val="25"/>
          <w:szCs w:val="25"/>
          <w:lang w:val="ru-RU" w:eastAsia="ru-RU"/>
        </w:rPr>
        <w:t>.xsd</w:t>
      </w:r>
      <w:proofErr w:type="spellEnd"/>
      <w:r w:rsidRPr="00734B0E">
        <w:rPr>
          <w:rFonts w:ascii="Times New Roman" w:hAnsi="Times New Roman"/>
          <w:spacing w:val="-6"/>
          <w:sz w:val="25"/>
          <w:szCs w:val="25"/>
          <w:lang w:val="ru-RU" w:eastAsia="ru-RU"/>
        </w:rPr>
        <w:t>.</w:t>
      </w:r>
    </w:p>
    <w:p w:rsidR="00E11A6B" w:rsidRPr="00734B0E" w:rsidRDefault="00351BC7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6"/>
          <w:sz w:val="25"/>
          <w:szCs w:val="25"/>
          <w:lang w:val="ru-RU" w:eastAsia="ru-RU"/>
        </w:rPr>
      </w:pPr>
      <w:r>
        <w:rPr>
          <w:rFonts w:ascii="Times New Roman" w:hAnsi="Times New Roman"/>
          <w:spacing w:val="-6"/>
          <w:sz w:val="25"/>
          <w:szCs w:val="25"/>
          <w:lang w:val="ru-RU" w:eastAsia="ru-RU"/>
        </w:rPr>
        <w:t>Номер версии – 01</w:t>
      </w:r>
      <w:r w:rsidR="00E11A6B" w:rsidRPr="00734B0E">
        <w:rPr>
          <w:rFonts w:ascii="Times New Roman" w:hAnsi="Times New Roman"/>
          <w:spacing w:val="-6"/>
          <w:sz w:val="25"/>
          <w:szCs w:val="25"/>
          <w:lang w:val="ru-RU" w:eastAsia="ru-RU"/>
        </w:rPr>
        <w:t>.</w:t>
      </w:r>
    </w:p>
    <w:p w:rsidR="00754F4B" w:rsidRPr="00734B0E" w:rsidRDefault="00754F4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6"/>
          <w:sz w:val="25"/>
          <w:szCs w:val="25"/>
          <w:lang w:val="ru-RU" w:eastAsia="ru-RU"/>
        </w:rPr>
      </w:pPr>
      <w:r w:rsidRPr="00734B0E">
        <w:rPr>
          <w:rFonts w:ascii="Times New Roman" w:hAnsi="Times New Roman"/>
          <w:spacing w:val="-6"/>
          <w:sz w:val="25"/>
          <w:szCs w:val="25"/>
          <w:lang w:val="ru-RU" w:eastAsia="ru-RU"/>
        </w:rPr>
        <w:t>Файл сообщений состоит из строк, содержащих элементы и атрибуты, а также их значения. Реквизиты файла могут быть элементами или атрибутами.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b/>
          <w:sz w:val="25"/>
          <w:szCs w:val="25"/>
          <w:lang w:val="ru-RU"/>
        </w:rPr>
        <w:t>Элемент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 - составная часть </w:t>
      </w:r>
      <w:r w:rsidRPr="00734B0E">
        <w:rPr>
          <w:rFonts w:ascii="Times New Roman" w:hAnsi="Times New Roman"/>
          <w:sz w:val="25"/>
          <w:szCs w:val="25"/>
        </w:rPr>
        <w:t>XML</w:t>
      </w:r>
      <w:r w:rsidRPr="00734B0E">
        <w:rPr>
          <w:rFonts w:ascii="Times New Roman" w:hAnsi="Times New Roman"/>
          <w:sz w:val="25"/>
          <w:szCs w:val="25"/>
          <w:lang w:val="ru-RU"/>
        </w:rPr>
        <w:t>-документа, представляющая собой некоторую законченную смысловую единицу. Элемент может содержать один или несколько вложенных элементов и/или атрибутов.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b/>
          <w:sz w:val="25"/>
          <w:szCs w:val="25"/>
          <w:lang w:val="ru-RU"/>
        </w:rPr>
        <w:t>Атрибут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представляет собой составную часть элемента, задающую его параметры.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 xml:space="preserve">Имена элементов и атрибутов являются </w:t>
      </w:r>
      <w:proofErr w:type="spellStart"/>
      <w:r w:rsidRPr="00734B0E">
        <w:rPr>
          <w:rFonts w:ascii="Times New Roman" w:hAnsi="Times New Roman"/>
          <w:sz w:val="25"/>
          <w:szCs w:val="25"/>
          <w:lang w:val="ru-RU"/>
        </w:rPr>
        <w:t>регистрозависимыми</w:t>
      </w:r>
      <w:proofErr w:type="spellEnd"/>
      <w:r w:rsidRPr="00734B0E">
        <w:rPr>
          <w:rFonts w:ascii="Times New Roman" w:hAnsi="Times New Roman"/>
          <w:sz w:val="25"/>
          <w:szCs w:val="25"/>
          <w:lang w:val="ru-RU"/>
        </w:rPr>
        <w:t xml:space="preserve"> и должны совпадать с шаблоном </w:t>
      </w:r>
      <w:r w:rsidRPr="00734B0E">
        <w:rPr>
          <w:rFonts w:ascii="Times New Roman" w:hAnsi="Times New Roman"/>
          <w:sz w:val="25"/>
          <w:szCs w:val="25"/>
        </w:rPr>
        <w:t>XML</w:t>
      </w:r>
      <w:r w:rsidRPr="00734B0E">
        <w:rPr>
          <w:rFonts w:ascii="Times New Roman" w:hAnsi="Times New Roman"/>
          <w:sz w:val="25"/>
          <w:szCs w:val="25"/>
          <w:lang w:val="ru-RU"/>
        </w:rPr>
        <w:t>. В сообщениях атрибуты с одинаковым именем должны иметь один и тот же смысл и структуру. Порядок следования элементов должен совпадать с шаблоном.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 xml:space="preserve">Все </w:t>
      </w:r>
      <w:r w:rsidRPr="00734B0E">
        <w:rPr>
          <w:rFonts w:ascii="Times New Roman" w:hAnsi="Times New Roman"/>
          <w:sz w:val="25"/>
          <w:szCs w:val="25"/>
        </w:rPr>
        <w:t>XML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документы должны иметь единственный корневой элемент. Для него определен фиксированный атрибут «версия» </w:t>
      </w:r>
      <w:r w:rsidR="00351BC7" w:rsidRPr="00351BC7">
        <w:rPr>
          <w:rFonts w:ascii="Times New Roman" w:hAnsi="Times New Roman"/>
          <w:sz w:val="25"/>
          <w:szCs w:val="25"/>
          <w:lang w:val="ru-RU"/>
        </w:rPr>
        <w:t>» (в данном случае значение «0</w:t>
      </w:r>
      <w:r w:rsidR="00351BC7">
        <w:rPr>
          <w:rFonts w:ascii="Times New Roman" w:hAnsi="Times New Roman"/>
          <w:sz w:val="25"/>
          <w:szCs w:val="25"/>
          <w:lang w:val="ru-RU"/>
        </w:rPr>
        <w:t>1</w:t>
      </w:r>
      <w:r w:rsidR="00351BC7" w:rsidRPr="00351BC7">
        <w:rPr>
          <w:rFonts w:ascii="Times New Roman" w:hAnsi="Times New Roman"/>
          <w:sz w:val="25"/>
          <w:szCs w:val="25"/>
          <w:lang w:val="ru-RU"/>
        </w:rPr>
        <w:t>»).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>Описание информационных объектов приводится в табличной форме.</w:t>
      </w:r>
    </w:p>
    <w:p w:rsidR="00754F4B" w:rsidRPr="00734B0E" w:rsidRDefault="00E95D9F" w:rsidP="00E11A6B">
      <w:pPr>
        <w:pStyle w:val="a6"/>
        <w:jc w:val="left"/>
        <w:rPr>
          <w:rFonts w:ascii="Times New Roman" w:hAnsi="Times New Roman"/>
          <w:sz w:val="25"/>
          <w:szCs w:val="25"/>
          <w:lang w:val="ru-RU"/>
        </w:rPr>
      </w:pPr>
      <w:proofErr w:type="spellStart"/>
      <w:r w:rsidRPr="00734B0E">
        <w:rPr>
          <w:rFonts w:ascii="Times New Roman" w:hAnsi="Times New Roman"/>
          <w:sz w:val="25"/>
          <w:szCs w:val="25"/>
        </w:rPr>
        <w:t>Таблица</w:t>
      </w:r>
      <w:proofErr w:type="spellEnd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438"/>
        <w:gridCol w:w="1619"/>
        <w:gridCol w:w="734"/>
        <w:gridCol w:w="1177"/>
        <w:gridCol w:w="3127"/>
        <w:gridCol w:w="2191"/>
      </w:tblGrid>
      <w:tr w:rsidR="00754F4B" w:rsidRPr="00734B0E" w:rsidTr="00DE015F">
        <w:trPr>
          <w:trHeight w:hRule="exact" w:val="768"/>
        </w:trPr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  <w:r w:rsidRPr="00734B0E">
              <w:rPr>
                <w:rFonts w:ascii="Times New Roman" w:hAnsi="Times New Roman"/>
                <w:sz w:val="25"/>
                <w:szCs w:val="25"/>
              </w:rPr>
              <w:t>Код элемента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  <w:r w:rsidRPr="00734B0E">
              <w:rPr>
                <w:rFonts w:ascii="Times New Roman" w:hAnsi="Times New Roman"/>
                <w:sz w:val="25"/>
                <w:szCs w:val="25"/>
              </w:rPr>
              <w:t>Содержание элемента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  <w:r w:rsidRPr="00734B0E">
              <w:rPr>
                <w:rFonts w:ascii="Times New Roman" w:hAnsi="Times New Roman"/>
                <w:sz w:val="25"/>
                <w:szCs w:val="25"/>
              </w:rPr>
              <w:t>Тип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  <w:r w:rsidRPr="00734B0E">
              <w:rPr>
                <w:rFonts w:ascii="Times New Roman" w:hAnsi="Times New Roman"/>
                <w:sz w:val="25"/>
                <w:szCs w:val="25"/>
              </w:rPr>
              <w:t>Формат</w:t>
            </w:r>
          </w:p>
        </w:tc>
        <w:tc>
          <w:tcPr>
            <w:tcW w:w="1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  <w:r w:rsidRPr="00734B0E">
              <w:rPr>
                <w:rFonts w:ascii="Times New Roman" w:hAnsi="Times New Roman"/>
                <w:sz w:val="25"/>
                <w:szCs w:val="25"/>
              </w:rPr>
              <w:t>Наименование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  <w:r w:rsidRPr="00734B0E">
              <w:rPr>
                <w:rFonts w:ascii="Times New Roman" w:hAnsi="Times New Roman"/>
                <w:sz w:val="25"/>
                <w:szCs w:val="25"/>
              </w:rPr>
              <w:t>Дополнительная информация</w:t>
            </w:r>
          </w:p>
        </w:tc>
      </w:tr>
      <w:tr w:rsidR="00754F4B" w:rsidRPr="00734B0E" w:rsidTr="00DE015F">
        <w:trPr>
          <w:trHeight w:hRule="exact" w:val="46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  <w:r w:rsidRPr="00734B0E">
              <w:rPr>
                <w:rFonts w:ascii="Times New Roman" w:hAnsi="Times New Roman"/>
                <w:sz w:val="25"/>
                <w:szCs w:val="25"/>
              </w:rPr>
              <w:t>&lt;наименование элемента&gt;</w:t>
            </w:r>
          </w:p>
        </w:tc>
      </w:tr>
      <w:tr w:rsidR="00754F4B" w:rsidRPr="00734B0E" w:rsidTr="00DE015F">
        <w:trPr>
          <w:trHeight w:hRule="exact" w:val="442"/>
        </w:trPr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734B0E" w:rsidRDefault="00754F4B" w:rsidP="00E11A6B">
            <w:pPr>
              <w:pStyle w:val="ae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2E020C" w:rsidRPr="00734B0E" w:rsidRDefault="002E020C" w:rsidP="00E11A6B">
      <w:pPr>
        <w:pStyle w:val="a6"/>
        <w:rPr>
          <w:rFonts w:ascii="Times New Roman" w:hAnsi="Times New Roman"/>
          <w:sz w:val="25"/>
          <w:szCs w:val="25"/>
        </w:rPr>
      </w:pP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>В таблицах используются следующие обозначения.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>В графе "Код элемента" записывается условное обозначение элемента сообщения.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>В графе "Содержание элемента" записывается условное обозначение атрибута или другого элемента, входящего в состав элемента.</w:t>
      </w:r>
    </w:p>
    <w:p w:rsidR="00E11A6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 xml:space="preserve">В графе "Тип" записывается один из символов </w:t>
      </w:r>
      <w:r w:rsidR="00E11A6B" w:rsidRPr="00734B0E">
        <w:rPr>
          <w:rFonts w:ascii="Times New Roman" w:hAnsi="Times New Roman"/>
          <w:sz w:val="25"/>
          <w:szCs w:val="25"/>
          <w:lang w:val="ru-RU"/>
        </w:rPr>
        <w:t xml:space="preserve">О, Н, ОА, НА, У, </w:t>
      </w:r>
      <w:proofErr w:type="gramStart"/>
      <w:r w:rsidR="00E11A6B" w:rsidRPr="00734B0E">
        <w:rPr>
          <w:rFonts w:ascii="Times New Roman" w:hAnsi="Times New Roman"/>
          <w:sz w:val="25"/>
          <w:szCs w:val="25"/>
          <w:lang w:val="ru-RU"/>
        </w:rPr>
        <w:t>П</w:t>
      </w:r>
      <w:proofErr w:type="gramEnd"/>
      <w:r w:rsidR="00E11A6B" w:rsidRPr="00734B0E">
        <w:rPr>
          <w:rFonts w:ascii="Times New Roman" w:hAnsi="Times New Roman"/>
          <w:sz w:val="25"/>
          <w:szCs w:val="25"/>
          <w:lang w:val="ru-RU"/>
        </w:rPr>
        <w:t>, М, что соответствует значениям:</w:t>
      </w:r>
    </w:p>
    <w:p w:rsidR="00754F4B" w:rsidRPr="00734B0E" w:rsidRDefault="00754F4B" w:rsidP="00E11A6B">
      <w:pPr>
        <w:pStyle w:val="a6"/>
        <w:ind w:left="1069" w:firstLine="0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 xml:space="preserve">О - обязательный реквизит; </w:t>
      </w:r>
    </w:p>
    <w:p w:rsidR="00754F4B" w:rsidRPr="00734B0E" w:rsidRDefault="00754F4B" w:rsidP="00E11A6B">
      <w:pPr>
        <w:pStyle w:val="a6"/>
        <w:ind w:left="1069" w:firstLine="0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 xml:space="preserve">Н - необязательный реквизит; </w:t>
      </w:r>
    </w:p>
    <w:p w:rsidR="00754F4B" w:rsidRPr="00734B0E" w:rsidRDefault="00754F4B" w:rsidP="00E11A6B">
      <w:pPr>
        <w:pStyle w:val="a6"/>
        <w:ind w:left="1069" w:firstLine="0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>ОА – обязательный атрибут;</w:t>
      </w:r>
    </w:p>
    <w:p w:rsidR="00754F4B" w:rsidRPr="00734B0E" w:rsidRDefault="00754F4B" w:rsidP="00E11A6B">
      <w:pPr>
        <w:pStyle w:val="a6"/>
        <w:ind w:left="1069" w:firstLine="0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lastRenderedPageBreak/>
        <w:t>НА – необязательный атрибут;</w:t>
      </w:r>
    </w:p>
    <w:p w:rsidR="00754F4B" w:rsidRPr="00734B0E" w:rsidRDefault="00754F4B" w:rsidP="00E11A6B">
      <w:pPr>
        <w:pStyle w:val="a6"/>
        <w:ind w:left="1069" w:firstLine="0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>У - условно-обязательный реквизит</w:t>
      </w:r>
      <w:r w:rsidR="00FB4B48" w:rsidRPr="00734B0E">
        <w:rPr>
          <w:rFonts w:ascii="Times New Roman" w:hAnsi="Times New Roman"/>
          <w:sz w:val="25"/>
          <w:szCs w:val="25"/>
          <w:lang w:val="ru-RU"/>
        </w:rPr>
        <w:t>, может добавляться к указанным выше символам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; </w:t>
      </w:r>
    </w:p>
    <w:p w:rsidR="00754F4B" w:rsidRPr="00734B0E" w:rsidRDefault="00754F4B" w:rsidP="00E11A6B">
      <w:pPr>
        <w:pStyle w:val="a6"/>
        <w:ind w:left="1069" w:firstLine="0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734B0E">
        <w:rPr>
          <w:rFonts w:ascii="Times New Roman" w:hAnsi="Times New Roman"/>
          <w:sz w:val="25"/>
          <w:szCs w:val="25"/>
          <w:lang w:val="ru-RU"/>
        </w:rPr>
        <w:t>П</w:t>
      </w:r>
      <w:proofErr w:type="gramEnd"/>
      <w:r w:rsidRPr="00734B0E">
        <w:rPr>
          <w:rFonts w:ascii="Times New Roman" w:hAnsi="Times New Roman"/>
          <w:sz w:val="25"/>
          <w:szCs w:val="25"/>
          <w:lang w:val="ru-RU"/>
        </w:rPr>
        <w:t xml:space="preserve"> - предписанный реквизит;</w:t>
      </w:r>
    </w:p>
    <w:p w:rsidR="00754F4B" w:rsidRPr="00734B0E" w:rsidRDefault="00754F4B" w:rsidP="00E11A6B">
      <w:pPr>
        <w:pStyle w:val="a6"/>
        <w:ind w:left="1069" w:firstLine="0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  <w:lang w:val="ru-RU"/>
        </w:rPr>
        <w:t>М - реквизит, определяющий множественность данных, может добавляться к указанным выше символам.</w:t>
      </w:r>
    </w:p>
    <w:p w:rsidR="006607AF" w:rsidRPr="00734B0E" w:rsidRDefault="006607AF" w:rsidP="00E11A6B">
      <w:pPr>
        <w:pStyle w:val="a6"/>
        <w:rPr>
          <w:rFonts w:ascii="Times New Roman" w:hAnsi="Times New Roman"/>
          <w:b/>
          <w:sz w:val="25"/>
          <w:szCs w:val="25"/>
          <w:lang w:val="ru-RU"/>
        </w:rPr>
      </w:pP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b/>
          <w:sz w:val="25"/>
          <w:szCs w:val="25"/>
          <w:lang w:val="ru-RU"/>
        </w:rPr>
        <w:t>Обязательный реквизит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- это реквизит, который должен обязательно присутствовать в файле.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b/>
          <w:sz w:val="25"/>
          <w:szCs w:val="25"/>
          <w:lang w:val="ru-RU"/>
        </w:rPr>
        <w:t>Необязательный реквизит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- это реквизит, который </w:t>
      </w:r>
      <w:r w:rsidR="00D92652" w:rsidRPr="00734B0E">
        <w:rPr>
          <w:rFonts w:ascii="Times New Roman" w:hAnsi="Times New Roman"/>
          <w:sz w:val="25"/>
          <w:szCs w:val="25"/>
          <w:lang w:val="ru-RU"/>
        </w:rPr>
        <w:t>может,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как присутствовать, так и отсутствовать в файле.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b/>
          <w:sz w:val="25"/>
          <w:szCs w:val="25"/>
          <w:lang w:val="ru-RU"/>
        </w:rPr>
        <w:t>Обязательный атрибут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– это атрибут, который должен обязательно присутствовать в элементе.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b/>
          <w:sz w:val="25"/>
          <w:szCs w:val="25"/>
          <w:lang w:val="ru-RU"/>
        </w:rPr>
        <w:t>Необязательный атрибут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- это атрибут, который </w:t>
      </w:r>
      <w:r w:rsidR="00D92652" w:rsidRPr="00734B0E">
        <w:rPr>
          <w:rFonts w:ascii="Times New Roman" w:hAnsi="Times New Roman"/>
          <w:sz w:val="25"/>
          <w:szCs w:val="25"/>
          <w:lang w:val="ru-RU"/>
        </w:rPr>
        <w:t>может,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как присутствовать, так и отсутствовать в элементе.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b/>
          <w:sz w:val="25"/>
          <w:szCs w:val="25"/>
          <w:lang w:val="ru-RU"/>
        </w:rPr>
        <w:t>Условно-обязательный реквизит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- это реквизит, присутствие которого в файле обусловлено значениями, наличием или отсутствием других реквизитов этого же файла. В случае выполнения условия присутствия (УП) условно-обязательный реквизит по всем своим свойствам приравнивается к </w:t>
      </w:r>
      <w:proofErr w:type="gramStart"/>
      <w:r w:rsidRPr="00734B0E">
        <w:rPr>
          <w:rFonts w:ascii="Times New Roman" w:hAnsi="Times New Roman"/>
          <w:sz w:val="25"/>
          <w:szCs w:val="25"/>
          <w:lang w:val="ru-RU"/>
        </w:rPr>
        <w:t>обязательному</w:t>
      </w:r>
      <w:proofErr w:type="gramEnd"/>
      <w:r w:rsidRPr="00734B0E">
        <w:rPr>
          <w:rFonts w:ascii="Times New Roman" w:hAnsi="Times New Roman"/>
          <w:sz w:val="25"/>
          <w:szCs w:val="25"/>
          <w:lang w:val="ru-RU"/>
        </w:rPr>
        <w:t>, а в случае невыполнения - к необязательному.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b/>
          <w:sz w:val="25"/>
          <w:szCs w:val="25"/>
          <w:lang w:val="ru-RU"/>
        </w:rPr>
        <w:t>Предписанный реквизит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- это реквизит, код которого должен обязательно присутствовать в файле, в то время как значения может и не быть.</w:t>
      </w:r>
    </w:p>
    <w:p w:rsidR="00D92652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b/>
          <w:sz w:val="25"/>
          <w:szCs w:val="25"/>
          <w:lang w:val="ru-RU"/>
        </w:rPr>
        <w:t>Единичные реквизиты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- это показатели, которые встречаются в сообщении один раз. </w:t>
      </w:r>
    </w:p>
    <w:p w:rsidR="00754F4B" w:rsidRPr="00734B0E" w:rsidRDefault="00754F4B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b/>
          <w:sz w:val="25"/>
          <w:szCs w:val="25"/>
          <w:lang w:val="ru-RU"/>
        </w:rPr>
        <w:t>Множественные реквизиты</w:t>
      </w:r>
      <w:r w:rsidRPr="00734B0E">
        <w:rPr>
          <w:rFonts w:ascii="Times New Roman" w:hAnsi="Times New Roman"/>
          <w:sz w:val="25"/>
          <w:szCs w:val="25"/>
          <w:lang w:val="ru-RU"/>
        </w:rPr>
        <w:t xml:space="preserve"> - это показатели таких частей сообщения, которые содержат заранее неизвестное число однотипных строк таблицы (табличные множественные показатели) или однотипных фрагментов формы иной структуры.</w:t>
      </w:r>
    </w:p>
    <w:p w:rsidR="00D92652" w:rsidRPr="00734B0E" w:rsidRDefault="00D92652" w:rsidP="00E11A6B">
      <w:pPr>
        <w:pStyle w:val="a6"/>
        <w:rPr>
          <w:rFonts w:ascii="Times New Roman" w:hAnsi="Times New Roman"/>
          <w:sz w:val="25"/>
          <w:szCs w:val="25"/>
          <w:lang w:val="ru-RU"/>
        </w:rPr>
      </w:pP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>В графе "Формат" для каждого атрибута указывается - символ формата, а вслед за ним в круглых скобках - максимальная длина атрибута. Если круглых скобок нет  - то длина атрибута произвольна.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5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 xml:space="preserve">Символы формата соответствуют вышеописанным обозначениям: 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5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 xml:space="preserve">Т - &lt;текст&gt;; 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5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-5"/>
          <w:sz w:val="25"/>
          <w:szCs w:val="25"/>
        </w:rPr>
        <w:t>N</w:t>
      </w:r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 xml:space="preserve"> - &lt;</w:t>
      </w:r>
      <w:proofErr w:type="gramStart"/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>число</w:t>
      </w:r>
      <w:proofErr w:type="gramEnd"/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>&gt;;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-3"/>
          <w:sz w:val="25"/>
          <w:szCs w:val="25"/>
        </w:rPr>
        <w:t>D</w:t>
      </w:r>
      <w:r w:rsidRPr="00734B0E">
        <w:rPr>
          <w:rFonts w:ascii="Times New Roman" w:hAnsi="Times New Roman"/>
          <w:spacing w:val="-3"/>
          <w:sz w:val="25"/>
          <w:szCs w:val="25"/>
          <w:lang w:val="ru-RU"/>
        </w:rPr>
        <w:t xml:space="preserve"> - &lt;</w:t>
      </w:r>
      <w:proofErr w:type="gramStart"/>
      <w:r w:rsidRPr="00734B0E">
        <w:rPr>
          <w:rFonts w:ascii="Times New Roman" w:hAnsi="Times New Roman"/>
          <w:spacing w:val="-3"/>
          <w:sz w:val="25"/>
          <w:szCs w:val="25"/>
          <w:lang w:val="ru-RU"/>
        </w:rPr>
        <w:t>дата</w:t>
      </w:r>
      <w:proofErr w:type="gramEnd"/>
      <w:r w:rsidRPr="00734B0E">
        <w:rPr>
          <w:rFonts w:ascii="Times New Roman" w:hAnsi="Times New Roman"/>
          <w:spacing w:val="-3"/>
          <w:sz w:val="25"/>
          <w:szCs w:val="25"/>
          <w:lang w:val="ru-RU"/>
        </w:rPr>
        <w:t>&gt;;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734B0E">
        <w:rPr>
          <w:rFonts w:ascii="Times New Roman" w:hAnsi="Times New Roman"/>
          <w:spacing w:val="-1"/>
          <w:sz w:val="25"/>
          <w:szCs w:val="25"/>
          <w:lang w:val="ru-RU"/>
        </w:rPr>
        <w:t>К</w:t>
      </w:r>
      <w:proofErr w:type="gramEnd"/>
      <w:r w:rsidRPr="00734B0E">
        <w:rPr>
          <w:rFonts w:ascii="Times New Roman" w:hAnsi="Times New Roman"/>
          <w:spacing w:val="-1"/>
          <w:sz w:val="25"/>
          <w:szCs w:val="25"/>
          <w:lang w:val="ru-RU"/>
        </w:rPr>
        <w:t xml:space="preserve"> - &lt;код&gt;;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4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-4"/>
          <w:sz w:val="25"/>
          <w:szCs w:val="25"/>
        </w:rPr>
        <w:lastRenderedPageBreak/>
        <w:t>S</w:t>
      </w:r>
      <w:r w:rsidRPr="00734B0E">
        <w:rPr>
          <w:rFonts w:ascii="Times New Roman" w:hAnsi="Times New Roman"/>
          <w:spacing w:val="-4"/>
          <w:sz w:val="25"/>
          <w:szCs w:val="25"/>
          <w:lang w:val="ru-RU"/>
        </w:rPr>
        <w:t xml:space="preserve"> - &lt;</w:t>
      </w:r>
      <w:proofErr w:type="gramStart"/>
      <w:r w:rsidRPr="00734B0E">
        <w:rPr>
          <w:rFonts w:ascii="Times New Roman" w:hAnsi="Times New Roman"/>
          <w:spacing w:val="-4"/>
          <w:sz w:val="25"/>
          <w:szCs w:val="25"/>
          <w:lang w:val="ru-RU"/>
        </w:rPr>
        <w:t>элемент</w:t>
      </w:r>
      <w:proofErr w:type="gramEnd"/>
      <w:r w:rsidRPr="00734B0E">
        <w:rPr>
          <w:rFonts w:ascii="Times New Roman" w:hAnsi="Times New Roman"/>
          <w:spacing w:val="-4"/>
          <w:sz w:val="25"/>
          <w:szCs w:val="25"/>
          <w:lang w:val="ru-RU"/>
        </w:rPr>
        <w:t>&gt;; составной элемент, описывается отдельно;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spacing w:val="-4"/>
          <w:sz w:val="25"/>
          <w:szCs w:val="25"/>
          <w:lang w:val="ru-RU"/>
        </w:rPr>
      </w:pPr>
      <w:r w:rsidRPr="00734B0E">
        <w:rPr>
          <w:rFonts w:ascii="Times New Roman" w:hAnsi="Times New Roman"/>
          <w:sz w:val="25"/>
          <w:szCs w:val="25"/>
        </w:rPr>
        <w:t>SA</w:t>
      </w:r>
      <w:r w:rsidRPr="00734B0E">
        <w:rPr>
          <w:rFonts w:ascii="Times New Roman" w:hAnsi="Times New Roman"/>
          <w:b/>
          <w:sz w:val="25"/>
          <w:szCs w:val="25"/>
          <w:lang w:val="ru-RU"/>
        </w:rPr>
        <w:t xml:space="preserve"> - </w:t>
      </w:r>
      <w:r w:rsidRPr="00734B0E">
        <w:rPr>
          <w:rFonts w:ascii="Times New Roman" w:hAnsi="Times New Roman"/>
          <w:spacing w:val="-4"/>
          <w:sz w:val="25"/>
          <w:szCs w:val="25"/>
          <w:lang w:val="ru-RU"/>
        </w:rPr>
        <w:t>&lt;элемент&gt;; составной элемент, содержащий атрибут, описывается после описания основного элемента;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-4"/>
          <w:sz w:val="25"/>
          <w:szCs w:val="25"/>
        </w:rPr>
        <w:t>B</w:t>
      </w:r>
      <w:r w:rsidRPr="00734B0E">
        <w:rPr>
          <w:rFonts w:ascii="Times New Roman" w:hAnsi="Times New Roman"/>
          <w:spacing w:val="-4"/>
          <w:sz w:val="25"/>
          <w:szCs w:val="25"/>
          <w:lang w:val="ru-RU"/>
        </w:rPr>
        <w:t xml:space="preserve"> –&lt;булево выражение&gt;;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3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-3"/>
          <w:sz w:val="25"/>
          <w:szCs w:val="25"/>
          <w:lang w:val="ru-RU"/>
        </w:rPr>
        <w:t>Е - &lt;пустое выражение&gt;;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-3"/>
          <w:sz w:val="25"/>
          <w:szCs w:val="25"/>
        </w:rPr>
        <w:t>Z</w:t>
      </w:r>
      <w:r w:rsidRPr="00734B0E">
        <w:rPr>
          <w:rFonts w:ascii="Times New Roman" w:hAnsi="Times New Roman"/>
          <w:spacing w:val="-3"/>
          <w:sz w:val="25"/>
          <w:szCs w:val="25"/>
          <w:lang w:val="ru-RU"/>
        </w:rPr>
        <w:t xml:space="preserve"> – &lt;</w:t>
      </w:r>
      <w:proofErr w:type="gramStart"/>
      <w:r w:rsidRPr="00734B0E">
        <w:rPr>
          <w:rFonts w:ascii="Times New Roman" w:hAnsi="Times New Roman"/>
          <w:spacing w:val="-3"/>
          <w:sz w:val="25"/>
          <w:szCs w:val="25"/>
          <w:lang w:val="ru-RU"/>
        </w:rPr>
        <w:t>целое</w:t>
      </w:r>
      <w:proofErr w:type="gramEnd"/>
      <w:r w:rsidRPr="00734B0E">
        <w:rPr>
          <w:rFonts w:ascii="Times New Roman" w:hAnsi="Times New Roman"/>
          <w:spacing w:val="-3"/>
          <w:sz w:val="25"/>
          <w:szCs w:val="25"/>
          <w:lang w:val="ru-RU"/>
        </w:rPr>
        <w:t xml:space="preserve"> положительное число&gt;.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 xml:space="preserve">Если значением атрибута является дробное десятичное число, то в графе "Формат" </w:t>
      </w:r>
      <w:r w:rsidRPr="00734B0E">
        <w:rPr>
          <w:rFonts w:ascii="Times New Roman" w:hAnsi="Times New Roman"/>
          <w:spacing w:val="-4"/>
          <w:sz w:val="25"/>
          <w:szCs w:val="25"/>
          <w:lang w:val="ru-RU"/>
        </w:rPr>
        <w:t xml:space="preserve">указывается формат его представления в виде </w:t>
      </w:r>
      <w:r w:rsidRPr="00734B0E">
        <w:rPr>
          <w:rFonts w:ascii="Times New Roman" w:hAnsi="Times New Roman"/>
          <w:spacing w:val="-4"/>
          <w:sz w:val="25"/>
          <w:szCs w:val="25"/>
        </w:rPr>
        <w:t>N</w:t>
      </w:r>
      <w:r w:rsidRPr="00734B0E">
        <w:rPr>
          <w:rFonts w:ascii="Times New Roman" w:hAnsi="Times New Roman"/>
          <w:spacing w:val="-4"/>
          <w:sz w:val="25"/>
          <w:szCs w:val="25"/>
          <w:lang w:val="ru-RU"/>
        </w:rPr>
        <w:t>(</w:t>
      </w:r>
      <w:r w:rsidRPr="00734B0E">
        <w:rPr>
          <w:rFonts w:ascii="Times New Roman" w:hAnsi="Times New Roman"/>
          <w:spacing w:val="-4"/>
          <w:sz w:val="25"/>
          <w:szCs w:val="25"/>
        </w:rPr>
        <w:t>m</w:t>
      </w:r>
      <w:r w:rsidRPr="00734B0E">
        <w:rPr>
          <w:rFonts w:ascii="Times New Roman" w:hAnsi="Times New Roman"/>
          <w:spacing w:val="-4"/>
          <w:sz w:val="25"/>
          <w:szCs w:val="25"/>
          <w:lang w:val="ru-RU"/>
        </w:rPr>
        <w:t>.</w:t>
      </w:r>
      <w:r w:rsidRPr="00734B0E">
        <w:rPr>
          <w:rFonts w:ascii="Times New Roman" w:hAnsi="Times New Roman"/>
          <w:spacing w:val="-4"/>
          <w:sz w:val="25"/>
          <w:szCs w:val="25"/>
        </w:rPr>
        <w:t>k</w:t>
      </w:r>
      <w:r w:rsidRPr="00734B0E">
        <w:rPr>
          <w:rFonts w:ascii="Times New Roman" w:hAnsi="Times New Roman"/>
          <w:spacing w:val="-4"/>
          <w:sz w:val="25"/>
          <w:szCs w:val="25"/>
          <w:lang w:val="ru-RU"/>
        </w:rPr>
        <w:t xml:space="preserve">), где </w:t>
      </w:r>
      <w:r w:rsidRPr="00734B0E">
        <w:rPr>
          <w:rFonts w:ascii="Times New Roman" w:hAnsi="Times New Roman"/>
          <w:spacing w:val="-4"/>
          <w:sz w:val="25"/>
          <w:szCs w:val="25"/>
        </w:rPr>
        <w:t>m</w:t>
      </w:r>
      <w:r w:rsidRPr="00734B0E">
        <w:rPr>
          <w:rFonts w:ascii="Times New Roman" w:hAnsi="Times New Roman"/>
          <w:spacing w:val="-4"/>
          <w:sz w:val="25"/>
          <w:szCs w:val="25"/>
          <w:lang w:val="ru-RU"/>
        </w:rPr>
        <w:t xml:space="preserve"> - максимальное количество </w:t>
      </w:r>
      <w:r w:rsidRPr="00734B0E">
        <w:rPr>
          <w:rFonts w:ascii="Times New Roman" w:hAnsi="Times New Roman"/>
          <w:spacing w:val="-1"/>
          <w:sz w:val="25"/>
          <w:szCs w:val="25"/>
          <w:lang w:val="ru-RU"/>
        </w:rPr>
        <w:t>знаков в числе, включая целую и дробную часть числа, десятичную точку и знак "</w:t>
      </w:r>
      <w:proofErr w:type="gramStart"/>
      <w:r w:rsidRPr="00734B0E">
        <w:rPr>
          <w:rFonts w:ascii="Times New Roman" w:hAnsi="Times New Roman"/>
          <w:spacing w:val="-1"/>
          <w:sz w:val="25"/>
          <w:szCs w:val="25"/>
          <w:lang w:val="ru-RU"/>
        </w:rPr>
        <w:t>-"</w:t>
      </w:r>
      <w:proofErr w:type="gramEnd"/>
      <w:r w:rsidRPr="00734B0E">
        <w:rPr>
          <w:rFonts w:ascii="Times New Roman" w:hAnsi="Times New Roman"/>
          <w:spacing w:val="-1"/>
          <w:sz w:val="25"/>
          <w:szCs w:val="25"/>
          <w:lang w:val="ru-RU"/>
        </w:rPr>
        <w:t xml:space="preserve"> </w:t>
      </w:r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 xml:space="preserve">(минус), </w:t>
      </w:r>
      <w:r w:rsidRPr="00734B0E">
        <w:rPr>
          <w:rFonts w:ascii="Times New Roman" w:hAnsi="Times New Roman"/>
          <w:spacing w:val="-5"/>
          <w:sz w:val="25"/>
          <w:szCs w:val="25"/>
        </w:rPr>
        <w:t>a</w:t>
      </w:r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 xml:space="preserve"> </w:t>
      </w:r>
      <w:r w:rsidRPr="00734B0E">
        <w:rPr>
          <w:rFonts w:ascii="Times New Roman" w:hAnsi="Times New Roman"/>
          <w:spacing w:val="-5"/>
          <w:sz w:val="25"/>
          <w:szCs w:val="25"/>
        </w:rPr>
        <w:t>k</w:t>
      </w:r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 xml:space="preserve"> - число знаков дробной части числа.</w:t>
      </w:r>
    </w:p>
    <w:p w:rsidR="00E11A6B" w:rsidRPr="00734B0E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>В графе "Наименование" указывается наименование элемента или атрибута.</w:t>
      </w:r>
    </w:p>
    <w:p w:rsidR="00E11A6B" w:rsidRDefault="00E11A6B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  <w:r w:rsidRPr="00734B0E">
        <w:rPr>
          <w:rFonts w:ascii="Times New Roman" w:hAnsi="Times New Roman"/>
          <w:spacing w:val="4"/>
          <w:sz w:val="25"/>
          <w:szCs w:val="25"/>
          <w:lang w:val="ru-RU"/>
        </w:rPr>
        <w:t xml:space="preserve">Если атрибут имеет в рамках данного формата ограниченное количество </w:t>
      </w:r>
      <w:r w:rsidRPr="00734B0E">
        <w:rPr>
          <w:rFonts w:ascii="Times New Roman" w:hAnsi="Times New Roman"/>
          <w:spacing w:val="-5"/>
          <w:sz w:val="25"/>
          <w:szCs w:val="25"/>
          <w:lang w:val="ru-RU"/>
        </w:rPr>
        <w:t xml:space="preserve">возможных значений, то в графе "Дополнительная информация" указывается список этих </w:t>
      </w:r>
      <w:r w:rsidRPr="00734B0E">
        <w:rPr>
          <w:rFonts w:ascii="Times New Roman" w:hAnsi="Times New Roman"/>
          <w:spacing w:val="-7"/>
          <w:sz w:val="25"/>
          <w:szCs w:val="25"/>
          <w:lang w:val="ru-RU"/>
        </w:rPr>
        <w:t>значений.</w:t>
      </w: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pacing w:val="-7"/>
          <w:sz w:val="25"/>
          <w:szCs w:val="25"/>
          <w:lang w:val="ru-RU"/>
        </w:rPr>
      </w:pPr>
    </w:p>
    <w:p w:rsidR="002511CF" w:rsidRPr="00734B0E" w:rsidRDefault="002511CF" w:rsidP="00E11A6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2511CF" w:rsidRPr="00141689" w:rsidRDefault="002511CF" w:rsidP="00141689">
      <w:pPr>
        <w:pStyle w:val="1"/>
        <w:spacing w:before="120" w:after="120"/>
        <w:ind w:left="431" w:hanging="431"/>
        <w:rPr>
          <w:rFonts w:ascii="Times New Roman" w:hAnsi="Times New Roman" w:cs="Times New Roman"/>
          <w:sz w:val="28"/>
          <w:szCs w:val="28"/>
        </w:rPr>
      </w:pPr>
      <w:bookmarkStart w:id="1" w:name="_Toc349816764"/>
      <w:r w:rsidRPr="00141689">
        <w:rPr>
          <w:rFonts w:ascii="Times New Roman" w:hAnsi="Times New Roman" w:cs="Times New Roman"/>
          <w:sz w:val="28"/>
          <w:szCs w:val="28"/>
        </w:rPr>
        <w:lastRenderedPageBreak/>
        <w:t>Описание структуры XML-файла</w:t>
      </w:r>
    </w:p>
    <w:p w:rsidR="002511CF" w:rsidRPr="002511CF" w:rsidRDefault="002511CF" w:rsidP="002511CF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511CF">
        <w:rPr>
          <w:rFonts w:ascii="Times New Roman" w:hAnsi="Times New Roman"/>
          <w:b/>
          <w:sz w:val="28"/>
          <w:szCs w:val="28"/>
          <w:lang w:val="ru-RU" w:eastAsia="ru-RU"/>
        </w:rPr>
        <w:t xml:space="preserve">Формы «Кадастровая выписка о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здании, сооружении, объекте незавершенного строительства</w:t>
      </w:r>
      <w:r w:rsidRPr="002511CF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:rsidR="002511CF" w:rsidRPr="002511CF" w:rsidRDefault="002511CF" w:rsidP="002511CF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2511CF">
        <w:rPr>
          <w:rFonts w:ascii="Times New Roman" w:hAnsi="Times New Roman"/>
          <w:sz w:val="28"/>
          <w:szCs w:val="28"/>
          <w:lang w:val="ru-RU" w:eastAsia="ru-RU"/>
        </w:rPr>
        <w:t>Таблица 1</w:t>
      </w:r>
    </w:p>
    <w:p w:rsidR="00754F4B" w:rsidRPr="002511CF" w:rsidRDefault="00754F4B" w:rsidP="002511CF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511CF">
        <w:rPr>
          <w:rFonts w:ascii="Times New Roman" w:hAnsi="Times New Roman"/>
          <w:b/>
          <w:sz w:val="28"/>
          <w:szCs w:val="28"/>
          <w:lang w:val="ru-RU" w:eastAsia="ru-RU"/>
        </w:rPr>
        <w:t>Описание корневого элемента</w:t>
      </w:r>
      <w:bookmarkEnd w:id="1"/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882"/>
        <w:gridCol w:w="1701"/>
        <w:gridCol w:w="710"/>
        <w:gridCol w:w="992"/>
        <w:gridCol w:w="2555"/>
        <w:gridCol w:w="2446"/>
      </w:tblGrid>
      <w:tr w:rsidR="00585FC3" w:rsidRPr="000E5254" w:rsidTr="0029371F">
        <w:trPr>
          <w:tblHeader/>
        </w:trPr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585FC3" w:rsidRPr="00DB08FF" w:rsidTr="000D5440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E75FDD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Кадастровый паспорт здания, сооружения, объекта незавершенного строительства, помещения</w:t>
            </w:r>
          </w:p>
        </w:tc>
      </w:tr>
      <w:tr w:rsidR="00585FC3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E90B46" w:rsidP="00E75FD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E90B4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KV_OKS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585FC3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7F7AE0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Realty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585FC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7F7AE0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Недвижимость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E389D" w:rsidRDefault="002F129D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90B4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="00E90B46" w:rsidRPr="00E90B46">
              <w:rPr>
                <w:rFonts w:ascii="Times New Roman" w:hAnsi="Times New Roman"/>
                <w:sz w:val="24"/>
                <w:szCs w:val="24"/>
                <w:lang w:val="ru-RU" w:eastAsia="ru-RU"/>
              </w:rPr>
              <w:t>tRealty</w:t>
            </w:r>
            <w:proofErr w:type="spellEnd"/>
          </w:p>
        </w:tc>
      </w:tr>
      <w:tr w:rsidR="00A44F4E" w:rsidRPr="00DB08FF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1257F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Certification_doc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1257F3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A44F4E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E61488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об удостоверении документа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E389D" w:rsidRDefault="002C6A62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таблице 12 «</w:t>
            </w: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Сведения об удостоверении документа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E90B46" w:rsidRPr="00DB08FF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6609C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6609CA">
              <w:rPr>
                <w:rFonts w:ascii="Times New Roman" w:hAnsi="Times New Roman"/>
                <w:sz w:val="24"/>
                <w:szCs w:val="24"/>
                <w:lang w:val="ru-RU" w:eastAsia="ru-RU"/>
              </w:rPr>
              <w:t>Reestr_Contractors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B4045E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404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Реестр исполнителей работ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B4045E" w:rsidP="00B404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B404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tReestr_Contractor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таблице 11 «</w:t>
            </w:r>
            <w:r w:rsidRPr="00B404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Реестр исполнителей работ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E90B46" w:rsidRPr="00B4045E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Coord_Systems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Перечень систем координат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90B46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90B46">
              <w:rPr>
                <w:rFonts w:ascii="Times New Roman" w:hAnsi="Times New Roman"/>
                <w:sz w:val="24"/>
                <w:szCs w:val="24"/>
                <w:lang w:val="ru-RU" w:eastAsia="ru-RU"/>
              </w:rPr>
              <w:t>KV_OKS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CodeType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OA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T(3)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Тип программы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Del="00681B02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Фиксированное значение типа программы - 114</w:t>
            </w:r>
          </w:p>
        </w:tc>
      </w:tr>
      <w:tr w:rsidR="00E90B46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90B46">
              <w:rPr>
                <w:rFonts w:ascii="Times New Roman" w:hAnsi="Times New Roman"/>
                <w:sz w:val="24"/>
                <w:szCs w:val="24"/>
                <w:lang w:val="ru-RU" w:eastAsia="ru-RU"/>
              </w:rPr>
              <w:t>KV_OKS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Version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OA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T(2)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Номер версии схемы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Del="00681B02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Фиксированное значение версии схемы -  0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90B46" w:rsidRPr="00AE389D" w:rsidTr="000D5440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Недвижимость</w:t>
            </w:r>
          </w:p>
        </w:tc>
      </w:tr>
      <w:tr w:rsidR="00E90B46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Realty</w:t>
            </w:r>
            <w:proofErr w:type="spellEnd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B46" w:rsidRPr="00DB08FF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Building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Здание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044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tBuilding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в </w:t>
            </w:r>
            <w:r w:rsidR="00E044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таблице 2</w:t>
            </w: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«Здание»</w:t>
            </w:r>
          </w:p>
        </w:tc>
      </w:tr>
      <w:tr w:rsidR="00E90B46" w:rsidRPr="00DB08FF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Construction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Сооружение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tConstruction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E0440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r w:rsidR="00E044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таблице 3 </w:t>
            </w: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«Сооружение»</w:t>
            </w:r>
          </w:p>
        </w:tc>
      </w:tr>
      <w:tr w:rsidR="00E90B46" w:rsidRPr="00DB08FF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Uncompleted_Construction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Объекты незавершенного строительства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B46" w:rsidRPr="00AE389D" w:rsidRDefault="00E90B46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tUncomplet</w:t>
            </w:r>
            <w:r w:rsidR="00E044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ed_Construction</w:t>
            </w:r>
            <w:proofErr w:type="spellEnd"/>
            <w:r w:rsidR="00E044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Описание </w:t>
            </w:r>
            <w:proofErr w:type="gramStart"/>
            <w:r w:rsidR="00E044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см</w:t>
            </w:r>
            <w:proofErr w:type="gramEnd"/>
            <w:r w:rsidR="00E0440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в</w:t>
            </w:r>
            <w:r w:rsidR="00E04406"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0440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таблице 4 </w:t>
            </w: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«Объект незавершенного строительства »</w:t>
            </w:r>
          </w:p>
        </w:tc>
      </w:tr>
      <w:tr w:rsidR="00EB11FA" w:rsidRPr="00AE389D" w:rsidTr="000D5440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Система координат</w:t>
            </w:r>
          </w:p>
        </w:tc>
      </w:tr>
      <w:tr w:rsidR="00EB11FA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Coord_Systems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1FA" w:rsidRPr="00C31E1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Coord_System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O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SA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Система координат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B11FA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Coord_System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1FA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Coord_System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Name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T(2046)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системы координат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B11FA" w:rsidRPr="00AE389D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Coord_System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Cs_Id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OA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Т(255)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Код системы </w:t>
            </w: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координат, на который ссылаются пространственные объекты </w:t>
            </w:r>
          </w:p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t>(ENTITY_ SPATIAL)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1FA" w:rsidRPr="00AE389D" w:rsidRDefault="00EB11FA" w:rsidP="00E75FD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Тип ID</w:t>
            </w:r>
          </w:p>
        </w:tc>
      </w:tr>
    </w:tbl>
    <w:p w:rsidR="000D5440" w:rsidRPr="00AE389D" w:rsidRDefault="000D5440" w:rsidP="000D5440">
      <w:pPr>
        <w:rPr>
          <w:rFonts w:ascii="Times New Roman" w:hAnsi="Times New Roman"/>
          <w:sz w:val="24"/>
          <w:szCs w:val="24"/>
          <w:lang w:val="ru-RU"/>
        </w:rPr>
      </w:pPr>
    </w:p>
    <w:p w:rsidR="00E937FC" w:rsidRPr="00B4045E" w:rsidRDefault="00B4045E" w:rsidP="00B4045E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B4045E">
        <w:rPr>
          <w:rFonts w:ascii="Times New Roman" w:hAnsi="Times New Roman"/>
          <w:sz w:val="28"/>
          <w:szCs w:val="28"/>
          <w:lang w:val="ru-RU" w:eastAsia="ru-RU"/>
        </w:rPr>
        <w:t>Таблица 2</w:t>
      </w:r>
    </w:p>
    <w:p w:rsidR="00C20AC3" w:rsidRPr="00B4045E" w:rsidRDefault="00B4045E" w:rsidP="00B4045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2" w:name="_Ref268767259"/>
      <w:bookmarkStart w:id="3" w:name="_Toc349816765"/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="002F1113" w:rsidRPr="00B4045E">
        <w:rPr>
          <w:rFonts w:ascii="Times New Roman" w:hAnsi="Times New Roman"/>
          <w:b/>
          <w:sz w:val="28"/>
          <w:szCs w:val="28"/>
          <w:lang w:val="ru-RU" w:eastAsia="ru-RU"/>
        </w:rPr>
        <w:t>Здание</w:t>
      </w:r>
      <w:bookmarkEnd w:id="2"/>
      <w:bookmarkEnd w:id="3"/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1701"/>
        <w:gridCol w:w="566"/>
        <w:gridCol w:w="992"/>
        <w:gridCol w:w="2269"/>
        <w:gridCol w:w="3300"/>
      </w:tblGrid>
      <w:tr w:rsidR="008A2E1D" w:rsidRPr="00AE389D" w:rsidTr="00E75FDD">
        <w:trPr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13D7" w:rsidRPr="00AE389D" w:rsidRDefault="008F13D7" w:rsidP="00E75FD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8A2E1D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A24975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Building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8F13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8F13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8F13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8F13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E389D" w:rsidRDefault="008F13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CD7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CadastralBlock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Кадастровый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квартала</w:t>
            </w:r>
            <w:proofErr w:type="spellEnd"/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CD7" w:rsidRPr="00AE389D" w:rsidRDefault="006B5CD7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0F5441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Contactor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SА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Кадастровый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инженер</w:t>
            </w:r>
            <w:proofErr w:type="spellEnd"/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DB08F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TypeOTI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6B5CD7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Вид объекта - Здание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2503AC" w:rsidRDefault="008541F4" w:rsidP="00C31E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Возможное значение  «002001002000»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</w:t>
            </w:r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классификатор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bookmarkStart w:id="4" w:name="_Toc294096782"/>
            <w:bookmarkStart w:id="5" w:name="_Toc294260128"/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>Виды объектов государственного кадастра недвижимости (ГКН) и Единого государственного реестра прав на недвижимое имущество и сделок с</w:t>
            </w:r>
            <w:r w:rsidRPr="00A42A70">
              <w:rPr>
                <w:rFonts w:ascii="Times New Roman" w:hAnsi="Times New Roman"/>
                <w:sz w:val="24"/>
                <w:szCs w:val="24"/>
              </w:rPr>
              <w:t> </w:t>
            </w:r>
            <w:r w:rsidRPr="002503AC">
              <w:rPr>
                <w:rFonts w:ascii="Times New Roman" w:hAnsi="Times New Roman"/>
                <w:sz w:val="24"/>
                <w:szCs w:val="24"/>
                <w:lang w:val="ru-RU"/>
              </w:rPr>
              <w:t>ним (ЕГРП)</w:t>
            </w:r>
            <w:bookmarkEnd w:id="4"/>
            <w:bookmarkEnd w:id="5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8541F4" w:rsidRPr="00DB08F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Parent_CadastralNumbers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(участков), в пределах которого расположен объект недвижимого имущества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8541F4" w:rsidRPr="00DB08F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Cad_Number_Prev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Кадастровые номера объектов недвижимости, из которых образован ОН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8541F4" w:rsidRPr="00DB08F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Ранее присвоенные номера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8541F4" w:rsidRPr="00DB08F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Assignation_Code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К(12)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Код назначения здания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FB58DA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По классификатору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зданий»</w:t>
            </w:r>
          </w:p>
        </w:tc>
      </w:tr>
      <w:tr w:rsidR="008541F4" w:rsidRPr="00DB08F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Exploitation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Char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Эксплуатационные характеристики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5156A4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таблице 5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«Эксплуатационные характеристики»</w:t>
            </w:r>
          </w:p>
        </w:tc>
      </w:tr>
      <w:tr w:rsidR="008541F4" w:rsidRPr="00DB08F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6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«Этажность»</w:t>
            </w:r>
          </w:p>
        </w:tc>
      </w:tr>
      <w:tr w:rsidR="008541F4" w:rsidRPr="00DB08F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N(20,1)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Общая площадь в квадратных метрах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DB08FF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4B41">
              <w:rPr>
                <w:rFonts w:ascii="Times New Roman" w:hAnsi="Times New Roman"/>
                <w:sz w:val="24"/>
                <w:szCs w:val="24"/>
              </w:rPr>
              <w:t xml:space="preserve">бщая площадь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44B41">
              <w:rPr>
                <w:rFonts w:ascii="Times New Roman" w:hAnsi="Times New Roman"/>
                <w:sz w:val="24"/>
                <w:szCs w:val="24"/>
              </w:rPr>
              <w:t xml:space="preserve">казывается в квадратных метрах с точностью до одной десятой </w:t>
            </w:r>
            <w:r w:rsidRPr="00A44B41">
              <w:rPr>
                <w:rFonts w:ascii="Times New Roman" w:hAnsi="Times New Roman"/>
                <w:sz w:val="24"/>
                <w:szCs w:val="24"/>
              </w:rPr>
              <w:lastRenderedPageBreak/>
              <w:t>квадратного метра</w:t>
            </w:r>
          </w:p>
        </w:tc>
      </w:tr>
      <w:tr w:rsidR="008541F4" w:rsidRPr="00DB08F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Адрес (местоположение ОН)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5156A4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9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«Местоположение (Адрес)»</w:t>
            </w:r>
          </w:p>
        </w:tc>
      </w:tr>
      <w:tr w:rsidR="008541F4" w:rsidRPr="00DB08F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Elements_Construct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Конструктивные элементы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8541F4" w:rsidRPr="00DB08F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Сведения о частях здания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8541F4" w:rsidRPr="00DB08F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5156A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tCadastralCost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 </w:t>
            </w:r>
            <w:r w:rsidRPr="005156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таблице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«Кадастровая стоимость»</w:t>
            </w:r>
          </w:p>
        </w:tc>
      </w:tr>
      <w:tr w:rsidR="008541F4" w:rsidRPr="00DB08F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Entity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Spatial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Описание местоположения границ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10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«Описание местоположения границ»</w:t>
            </w:r>
          </w:p>
        </w:tc>
      </w:tr>
      <w:tr w:rsidR="008541F4" w:rsidRPr="00DB08F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Plans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Планы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5156A4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7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«План»</w:t>
            </w: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Notes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DB08F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5A8">
              <w:rPr>
                <w:rFonts w:ascii="Times New Roman" w:hAnsi="Times New Roman"/>
                <w:sz w:val="24"/>
                <w:szCs w:val="24"/>
              </w:rPr>
              <w:t>Components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A4">
              <w:rPr>
                <w:rFonts w:ascii="Times New Roman" w:hAnsi="Times New Roman"/>
                <w:sz w:val="24"/>
                <w:szCs w:val="24"/>
              </w:rPr>
              <w:t>Помещения, расположенные в объекте недвижимости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5156A4">
              <w:rPr>
                <w:rFonts w:ascii="Times New Roman" w:hAnsi="Times New Roman"/>
                <w:sz w:val="24"/>
                <w:szCs w:val="24"/>
              </w:rPr>
              <w:t>tComponents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13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156A4">
              <w:rPr>
                <w:rFonts w:ascii="Times New Roman" w:hAnsi="Times New Roman"/>
                <w:sz w:val="24"/>
                <w:szCs w:val="24"/>
              </w:rPr>
              <w:t>Помещения, расположенные в объекте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Building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DB08F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>
            <w:pPr>
              <w:rPr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Building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6B5CD7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Статус записи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 по справочнику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6B5CD7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dStates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«Статус объекта недвижимости»</w:t>
            </w:r>
          </w:p>
        </w:tc>
      </w:tr>
      <w:tr w:rsidR="008541F4" w:rsidRPr="00DB08F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>
            <w:pPr>
              <w:rPr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Building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DateExpiry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Дата истечения временного характера сведений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>
            <w:pPr>
              <w:rPr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Building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DateRemoved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Дата снятия с учета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Contactor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GUID_UL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T(50)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Уникальный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юридической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GUID_FL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T(50)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Уникальный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кадастрового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инженера</w:t>
            </w:r>
            <w:proofErr w:type="spellEnd"/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Parent_CadastralNumbers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Cad_Number_Prev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Old_Numbers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Ранее присвоенный номер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Т(150)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Литера объекта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Old_Number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DB08F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Тип (кадастровый, условный, инвентарный, иной)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dOld_Number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«Типы ранее присвоенного номера»</w:t>
            </w: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Т(4000)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Elements_Construct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DB08F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Material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Wall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К(12)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Стены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По классификатору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dWall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«Перечень наименований материалов наружных стен здания, применяемый при ведении Единого государственного реестра объектов капитального строительства»</w:t>
            </w: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Sub_Buildings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Сведения о части здания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</w:rPr>
              <w:t>tSub_Building</w:t>
            </w:r>
            <w:proofErr w:type="spellEnd"/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4076C2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>Sub_Building</w:t>
            </w:r>
            <w:proofErr w:type="spellEnd"/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>tSub_Building</w:t>
            </w:r>
            <w:proofErr w:type="spellEnd"/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4076C2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4076C2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4076C2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4076C2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4076C2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541F4" w:rsidRPr="00DB08F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4076C2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N(20,1)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Общая площадь в квадратных метрах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DB08F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965">
              <w:rPr>
                <w:rFonts w:ascii="Times New Roman" w:hAnsi="Times New Roman"/>
                <w:sz w:val="24"/>
                <w:szCs w:val="24"/>
              </w:rPr>
              <w:t>Entity_Spatial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180965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965">
              <w:rPr>
                <w:rFonts w:ascii="Times New Roman" w:hAnsi="Times New Roman"/>
                <w:sz w:val="24"/>
                <w:szCs w:val="24"/>
              </w:rPr>
              <w:t>Описание местоположения границ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10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«Описание местоположения границ»</w:t>
            </w: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Encumbrance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Т(4000)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Содержание ограничения (обременения) прав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965">
              <w:rPr>
                <w:rFonts w:ascii="Times New Roman" w:hAnsi="Times New Roman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180965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965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180965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96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180965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965">
              <w:rPr>
                <w:rFonts w:ascii="Times New Roman" w:hAnsi="Times New Roman"/>
                <w:sz w:val="24"/>
                <w:szCs w:val="24"/>
              </w:rPr>
              <w:t>Иное описание местоположения части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Строка 2 формы КВ.4</w:t>
            </w:r>
          </w:p>
        </w:tc>
      </w:tr>
      <w:tr w:rsidR="008541F4" w:rsidRPr="00AE389D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Number_Record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Т(50)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F0">
              <w:rPr>
                <w:rFonts w:ascii="Times New Roman" w:hAnsi="Times New Roman"/>
                <w:sz w:val="24"/>
                <w:szCs w:val="24"/>
              </w:rPr>
              <w:t>Учетный номер части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DB08F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E75F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Статус записи о части ОН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dStates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«Статус объекта недвижимости»</w:t>
            </w:r>
          </w:p>
        </w:tc>
      </w:tr>
      <w:tr w:rsidR="008541F4" w:rsidRPr="00DB08F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Sub_Building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DateExpiry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Дата истечения временного характера сведений о части ОН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689" w:rsidRDefault="00141689" w:rsidP="00141689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8A2E1D" w:rsidRPr="00C31E1D" w:rsidRDefault="00B4045E" w:rsidP="00141689">
      <w:pPr>
        <w:jc w:val="right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3</w:t>
      </w:r>
    </w:p>
    <w:p w:rsidR="003700E7" w:rsidRPr="00B4045E" w:rsidRDefault="00B4045E" w:rsidP="00B4045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6" w:name="_Ref268767267"/>
      <w:bookmarkStart w:id="7" w:name="_Toc349816766"/>
      <w:r>
        <w:rPr>
          <w:rFonts w:ascii="Times New Roman" w:hAnsi="Times New Roman"/>
          <w:b/>
          <w:sz w:val="28"/>
          <w:szCs w:val="28"/>
          <w:lang w:val="ru-RU" w:eastAsia="ru-RU"/>
        </w:rPr>
        <w:t>Раздел «С</w:t>
      </w:r>
      <w:r w:rsidR="003700E7" w:rsidRPr="00B4045E">
        <w:rPr>
          <w:rFonts w:ascii="Times New Roman" w:hAnsi="Times New Roman"/>
          <w:b/>
          <w:sz w:val="28"/>
          <w:szCs w:val="28"/>
          <w:lang w:val="ru-RU" w:eastAsia="ru-RU"/>
        </w:rPr>
        <w:t>ооружение</w:t>
      </w:r>
      <w:bookmarkEnd w:id="6"/>
      <w:bookmarkEnd w:id="7"/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961"/>
        <w:gridCol w:w="2600"/>
        <w:gridCol w:w="496"/>
        <w:gridCol w:w="899"/>
        <w:gridCol w:w="2051"/>
        <w:gridCol w:w="2279"/>
      </w:tblGrid>
      <w:tr w:rsidR="009C224F" w:rsidRPr="00965C7C" w:rsidTr="00B4045E">
        <w:trPr>
          <w:tblHeader/>
        </w:trPr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224F" w:rsidRPr="00965C7C" w:rsidRDefault="009C224F" w:rsidP="00965C7C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965C7C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9C224F" w:rsidRPr="00965C7C" w:rsidTr="009C224F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5C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Сооружение </w:t>
            </w:r>
          </w:p>
        </w:tc>
      </w:tr>
      <w:tr w:rsidR="009C224F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b/>
                <w:sz w:val="24"/>
                <w:szCs w:val="24"/>
              </w:rPr>
              <w:t>Construction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965C7C" w:rsidRDefault="009C224F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E66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CadastralBlock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Кадастровый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квартала</w:t>
            </w:r>
            <w:proofErr w:type="spellEnd"/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8541F4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965C7C" w:rsidRDefault="008541F4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1F4">
              <w:rPr>
                <w:rFonts w:ascii="Times New Roman" w:hAnsi="Times New Roman"/>
                <w:sz w:val="24"/>
                <w:szCs w:val="24"/>
                <w:lang w:val="ru-RU"/>
              </w:rPr>
              <w:t>Contactor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1F4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1F4">
              <w:rPr>
                <w:rFonts w:ascii="Times New Roman" w:hAnsi="Times New Roman"/>
                <w:sz w:val="24"/>
                <w:szCs w:val="24"/>
                <w:lang w:val="ru-RU"/>
              </w:rPr>
              <w:t>SА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1F4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 инженер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2503AC" w:rsidRDefault="008541F4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E66" w:rsidRPr="00DB08FF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TypeOTI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T</w:t>
            </w:r>
            <w:r w:rsidRPr="00965C7C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65C7C">
              <w:rPr>
                <w:rFonts w:ascii="Times New Roman" w:hAnsi="Times New Roman"/>
                <w:sz w:val="24"/>
                <w:szCs w:val="24"/>
              </w:rPr>
              <w:t xml:space="preserve"> Сооружение 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3AC">
              <w:rPr>
                <w:rFonts w:ascii="Times New Roman" w:hAnsi="Times New Roman"/>
                <w:sz w:val="24"/>
                <w:szCs w:val="24"/>
              </w:rPr>
              <w:t>Возможное значение  «</w:t>
            </w:r>
            <w:r w:rsidRPr="00B20E66">
              <w:rPr>
                <w:rFonts w:ascii="Times New Roman" w:hAnsi="Times New Roman"/>
                <w:sz w:val="24"/>
                <w:szCs w:val="24"/>
              </w:rPr>
              <w:t>002001004000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31E1D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="00C31E1D" w:rsidRPr="002503AC">
              <w:rPr>
                <w:rFonts w:ascii="Times New Roman" w:hAnsi="Times New Roman"/>
                <w:sz w:val="24"/>
                <w:szCs w:val="24"/>
              </w:rPr>
              <w:t xml:space="preserve"> классификатор</w:t>
            </w:r>
            <w:r w:rsidR="00C31E1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 «Виды объектов государственного кадастра недвижимости (ГКН) и Единого государственного реестра прав на недвижимое имущество и сделок с</w:t>
            </w:r>
            <w:r w:rsidRPr="00A42A70">
              <w:rPr>
                <w:rFonts w:ascii="Times New Roman" w:hAnsi="Times New Roman"/>
                <w:sz w:val="24"/>
                <w:szCs w:val="24"/>
              </w:rPr>
              <w:t> 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>ним (ЕГРП)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20E66" w:rsidRPr="00DB08FF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Parent_CadastralNumbers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(участков), в пределах которого расположен объект недвижимого имущества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BE2389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описание элемента в </w:t>
            </w:r>
            <w:r w:rsidR="00BE2389">
              <w:rPr>
                <w:rFonts w:ascii="Times New Roman" w:hAnsi="Times New Roman"/>
                <w:sz w:val="24"/>
                <w:szCs w:val="24"/>
              </w:rPr>
              <w:t>таблице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«Здание»</w:t>
            </w:r>
          </w:p>
        </w:tc>
      </w:tr>
      <w:tr w:rsidR="00B20E66" w:rsidRPr="00DB08FF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20E66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Cad_Number_Prev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AE389D" w:rsidRDefault="00B20E66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Кадастровые номера объектов недвижимости, из которых образован ОН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0E66" w:rsidRPr="00965C7C" w:rsidRDefault="00BE2389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 таблице 2 «Здание»</w:t>
            </w:r>
          </w:p>
        </w:tc>
      </w:tr>
      <w:tr w:rsidR="00D47F95" w:rsidRPr="00DB08FF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Ранее присвоенные номера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 таблице 2 «Здание»</w:t>
            </w:r>
          </w:p>
        </w:tc>
      </w:tr>
      <w:tr w:rsidR="00D47F95" w:rsidRPr="00B20E66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Assignation</w:t>
            </w:r>
            <w:proofErr w:type="spellEnd"/>
            <w:r w:rsidRPr="00965C7C">
              <w:rPr>
                <w:rFonts w:ascii="Times New Roman" w:hAnsi="Times New Roman"/>
                <w:sz w:val="24"/>
                <w:szCs w:val="24"/>
              </w:rPr>
              <w:t>_</w:t>
            </w:r>
            <w:r w:rsidRPr="00965C7C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C7C">
              <w:rPr>
                <w:rFonts w:ascii="Times New Roman" w:hAnsi="Times New Roman"/>
                <w:sz w:val="24"/>
                <w:szCs w:val="24"/>
                <w:lang w:val="en-US"/>
              </w:rPr>
              <w:t>T(250)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0E66">
              <w:rPr>
                <w:rFonts w:ascii="Times New Roman" w:hAnsi="Times New Roman"/>
                <w:sz w:val="24"/>
                <w:szCs w:val="24"/>
              </w:rPr>
              <w:t>Назначение сооружения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DB08FF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Exploitation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Char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Эксплуатационные характеристики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таблице 5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«Эксплуатационные характеристики»</w:t>
            </w:r>
          </w:p>
        </w:tc>
      </w:tr>
      <w:tr w:rsidR="00D47F95" w:rsidRPr="00DB08FF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6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«Этажность»</w:t>
            </w:r>
          </w:p>
        </w:tc>
      </w:tr>
      <w:tr w:rsidR="00D47F95" w:rsidRPr="00DB08FF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Основной параметр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D47F95" w:rsidRPr="00DB08FF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(местоположение ОН)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таблице 9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«Местоположение (Адрес)»</w:t>
            </w:r>
          </w:p>
        </w:tc>
      </w:tr>
      <w:tr w:rsidR="00D47F95" w:rsidRPr="00DB08FF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Sub_Constructions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F0">
              <w:rPr>
                <w:rFonts w:ascii="Times New Roman" w:hAnsi="Times New Roman"/>
                <w:sz w:val="24"/>
                <w:szCs w:val="24"/>
              </w:rPr>
              <w:t>Сведения о частях сооружения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ниже в данной таблице</w:t>
            </w:r>
          </w:p>
        </w:tc>
      </w:tr>
      <w:tr w:rsidR="00D47F95" w:rsidRPr="00DB08FF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SА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Кадастровая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tCadastralCost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 </w:t>
            </w:r>
            <w:r w:rsidRPr="005156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таблице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«Кадастровая стоимость»</w:t>
            </w:r>
          </w:p>
        </w:tc>
      </w:tr>
      <w:tr w:rsidR="00D47F95" w:rsidRPr="00DB08FF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Entity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Spatial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Описание местоположения границ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10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«Описание местоположения границ»</w:t>
            </w:r>
          </w:p>
        </w:tc>
      </w:tr>
      <w:tr w:rsidR="00D47F95" w:rsidRPr="00DB08FF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Plans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Планы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7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«План»</w:t>
            </w:r>
          </w:p>
        </w:tc>
      </w:tr>
      <w:tr w:rsidR="00D47F95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Notes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DB08FF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B20E66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5A8">
              <w:rPr>
                <w:rFonts w:ascii="Times New Roman" w:hAnsi="Times New Roman"/>
                <w:sz w:val="24"/>
                <w:szCs w:val="24"/>
              </w:rPr>
              <w:t>Components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A4">
              <w:rPr>
                <w:rFonts w:ascii="Times New Roman" w:hAnsi="Times New Roman"/>
                <w:sz w:val="24"/>
                <w:szCs w:val="24"/>
              </w:rPr>
              <w:t>Помещения, расположенные в объекте недвижимости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5156A4">
              <w:rPr>
                <w:rFonts w:ascii="Times New Roman" w:hAnsi="Times New Roman"/>
                <w:sz w:val="24"/>
                <w:szCs w:val="24"/>
              </w:rPr>
              <w:t>tComponents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13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156A4">
              <w:rPr>
                <w:rFonts w:ascii="Times New Roman" w:hAnsi="Times New Roman"/>
                <w:sz w:val="24"/>
                <w:szCs w:val="24"/>
              </w:rPr>
              <w:t>Помещения, расположенные в объекте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47F95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B20E66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E66">
              <w:rPr>
                <w:rFonts w:ascii="Times New Roman" w:hAnsi="Times New Roman"/>
                <w:sz w:val="24"/>
                <w:szCs w:val="24"/>
              </w:rPr>
              <w:t>Construction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DB08FF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Default="00D47F95">
            <w:r w:rsidRPr="00BE22B9">
              <w:rPr>
                <w:rFonts w:ascii="Times New Roman" w:hAnsi="Times New Roman"/>
                <w:sz w:val="24"/>
                <w:szCs w:val="24"/>
              </w:rPr>
              <w:t>Construction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Статус записи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 по справочнику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dStates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«Статус объекта недвижимости»</w:t>
            </w:r>
          </w:p>
        </w:tc>
      </w:tr>
      <w:tr w:rsidR="00D47F95" w:rsidRPr="00DB08FF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Default="00D47F95">
            <w:r w:rsidRPr="00BE22B9">
              <w:rPr>
                <w:rFonts w:ascii="Times New Roman" w:hAnsi="Times New Roman"/>
                <w:sz w:val="24"/>
                <w:szCs w:val="24"/>
              </w:rPr>
              <w:t>Construction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DateExpiry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Дата истечения временного характера сведений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Default="00D47F95">
            <w:r w:rsidRPr="00BE22B9">
              <w:rPr>
                <w:rFonts w:ascii="Times New Roman" w:hAnsi="Times New Roman"/>
                <w:sz w:val="24"/>
                <w:szCs w:val="24"/>
              </w:rPr>
              <w:t>Construction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DateRemoved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Дата снятия с учета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Contactor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GUID_UL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T(50)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Уникальный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юридической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GUID_FL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T(50)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Уникальный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кадастрового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инженера</w:t>
            </w:r>
            <w:proofErr w:type="spellEnd"/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555F0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DB08FF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Вид параметра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 xml:space="preserve">По справочнику </w:t>
            </w:r>
            <w:proofErr w:type="spellStart"/>
            <w:r w:rsidRPr="00965C7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dType_Parameter</w:t>
            </w:r>
            <w:proofErr w:type="spellEnd"/>
            <w:r w:rsidRPr="00965C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65C7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основного параметра»</w:t>
            </w:r>
          </w:p>
        </w:tc>
      </w:tr>
      <w:tr w:rsidR="00D47F95" w:rsidRPr="00DB08FF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lastRenderedPageBreak/>
              <w:t>Key_Parameter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C7C">
              <w:rPr>
                <w:rFonts w:ascii="Times New Roman" w:hAnsi="Times New Roman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65C7C">
              <w:rPr>
                <w:rFonts w:ascii="Times New Roman" w:hAnsi="Times New Roman"/>
                <w:sz w:val="24"/>
                <w:szCs w:val="24"/>
              </w:rPr>
              <w:t>(22,1)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F0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B08FF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44B41">
              <w:rPr>
                <w:rFonts w:ascii="Times New Roman" w:hAnsi="Times New Roman"/>
                <w:sz w:val="24"/>
                <w:szCs w:val="24"/>
              </w:rPr>
              <w:t>ля линейных сооружений - протяженность в метрах с точностью до одного метра; для подземных сооружений - глубина (глубина залегания) в метрах с точностью до одной десятой метра; для сооружений, предназначенных для хранения (например, нефтехранилищ, газохранилищ), - объем в кубических метрах с точностью до одного метра; для остальных сооружений - площадь застройки в квадратных метрах с точностью до одной десятой квадратного метра</w:t>
            </w:r>
            <w:proofErr w:type="gramEnd"/>
          </w:p>
        </w:tc>
      </w:tr>
      <w:tr w:rsidR="00D47F95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Sub_Constructions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Sub_Construction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F0">
              <w:rPr>
                <w:rFonts w:ascii="Times New Roman" w:hAnsi="Times New Roman"/>
                <w:sz w:val="24"/>
                <w:szCs w:val="24"/>
              </w:rPr>
              <w:t>Сведения о части сооружения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tSub_Construction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7F95" w:rsidRPr="00965C7C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10383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10383">
              <w:rPr>
                <w:rFonts w:ascii="Times New Roman" w:hAnsi="Times New Roman"/>
                <w:sz w:val="24"/>
                <w:szCs w:val="24"/>
                <w:lang w:val="en-US"/>
              </w:rPr>
              <w:t>Sub_Construction</w:t>
            </w:r>
            <w:proofErr w:type="spellEnd"/>
            <w:r w:rsidRPr="007103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7103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383">
              <w:rPr>
                <w:rFonts w:ascii="Times New Roman" w:hAnsi="Times New Roman"/>
                <w:sz w:val="24"/>
                <w:szCs w:val="24"/>
                <w:lang w:val="en-US"/>
              </w:rPr>
              <w:t>tSub_Construction</w:t>
            </w:r>
            <w:proofErr w:type="spellEnd"/>
            <w:r w:rsidRPr="0071038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10383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10383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10383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10383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10383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7F95" w:rsidRPr="00DB08FF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10383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C7C">
              <w:rPr>
                <w:rFonts w:ascii="Times New Roman" w:hAnsi="Times New Roman"/>
                <w:sz w:val="24"/>
                <w:szCs w:val="24"/>
              </w:rPr>
              <w:t>Основной параметр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выше в данной таблице</w:t>
            </w:r>
          </w:p>
        </w:tc>
      </w:tr>
      <w:tr w:rsidR="00D47F95" w:rsidRPr="00DB08FF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555F0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965">
              <w:rPr>
                <w:rFonts w:ascii="Times New Roman" w:hAnsi="Times New Roman"/>
                <w:sz w:val="24"/>
                <w:szCs w:val="24"/>
              </w:rPr>
              <w:t>Entity_Spatial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80965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965">
              <w:rPr>
                <w:rFonts w:ascii="Times New Roman" w:hAnsi="Times New Roman"/>
                <w:sz w:val="24"/>
                <w:szCs w:val="24"/>
              </w:rPr>
              <w:t>Описание местоположения границ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10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«Описание местоположения границ»</w:t>
            </w:r>
          </w:p>
        </w:tc>
      </w:tr>
      <w:tr w:rsidR="00D47F95" w:rsidRPr="007555F0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555F0" w:rsidRDefault="00D47F95" w:rsidP="00965C7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Encumbrance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Т(4000)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Содержание ограничения (обременения) прав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7555F0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555F0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965">
              <w:rPr>
                <w:rFonts w:ascii="Times New Roman" w:hAnsi="Times New Roman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80965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965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80965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965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80965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965">
              <w:rPr>
                <w:rFonts w:ascii="Times New Roman" w:hAnsi="Times New Roman"/>
                <w:sz w:val="24"/>
                <w:szCs w:val="24"/>
              </w:rPr>
              <w:t xml:space="preserve">Иное описание местоположения </w:t>
            </w:r>
            <w:r w:rsidRPr="00180965">
              <w:rPr>
                <w:rFonts w:ascii="Times New Roman" w:hAnsi="Times New Roman"/>
                <w:sz w:val="24"/>
                <w:szCs w:val="24"/>
              </w:rPr>
              <w:lastRenderedPageBreak/>
              <w:t>части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Строка 2 формы КВ.4</w:t>
            </w:r>
          </w:p>
        </w:tc>
      </w:tr>
      <w:tr w:rsidR="00D47F95" w:rsidRPr="007555F0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555F0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lastRenderedPageBreak/>
              <w:t>Sub_Construction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Number_Record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Т(50)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F0">
              <w:rPr>
                <w:rFonts w:ascii="Times New Roman" w:hAnsi="Times New Roman"/>
                <w:sz w:val="24"/>
                <w:szCs w:val="24"/>
              </w:rPr>
              <w:t>Учетный номер части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DB08FF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Sub_Construction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Статус записи о части ОН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dStates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«Статус объекта недвижимости»</w:t>
            </w:r>
          </w:p>
        </w:tc>
      </w:tr>
      <w:tr w:rsidR="00D47F95" w:rsidRPr="00DB08FF" w:rsidTr="00B4045E"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5F0">
              <w:rPr>
                <w:rFonts w:ascii="Times New Roman" w:hAnsi="Times New Roman"/>
                <w:sz w:val="24"/>
                <w:szCs w:val="24"/>
              </w:rPr>
              <w:t>Sub_Construction</w:t>
            </w:r>
            <w:proofErr w:type="spellEnd"/>
          </w:p>
        </w:tc>
        <w:tc>
          <w:tcPr>
            <w:tcW w:w="1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DateExpiry</w:t>
            </w:r>
            <w:proofErr w:type="spellEnd"/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Дата истечения временного характера сведений о части ОН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045E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B4045E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10626F" w:rsidRPr="00AE389D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4</w:t>
      </w:r>
    </w:p>
    <w:p w:rsidR="003700E7" w:rsidRPr="00B4045E" w:rsidRDefault="00B4045E" w:rsidP="00B4045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8" w:name="_Ref268767271"/>
      <w:bookmarkStart w:id="9" w:name="_Toc349816767"/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="003700E7" w:rsidRPr="00B4045E">
        <w:rPr>
          <w:rFonts w:ascii="Times New Roman" w:hAnsi="Times New Roman"/>
          <w:b/>
          <w:sz w:val="28"/>
          <w:szCs w:val="28"/>
          <w:lang w:val="ru-RU" w:eastAsia="ru-RU"/>
        </w:rPr>
        <w:t>Объект незавершенного строительства</w:t>
      </w:r>
      <w:bookmarkEnd w:id="8"/>
      <w:bookmarkEnd w:id="9"/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601"/>
        <w:gridCol w:w="2125"/>
        <w:gridCol w:w="850"/>
        <w:gridCol w:w="1275"/>
        <w:gridCol w:w="1975"/>
        <w:gridCol w:w="8"/>
        <w:gridCol w:w="2452"/>
      </w:tblGrid>
      <w:tr w:rsidR="009C224F" w:rsidRPr="00AE389D" w:rsidTr="00036E22">
        <w:trPr>
          <w:tblHeader/>
        </w:trPr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E389D" w:rsidRDefault="009C224F" w:rsidP="00AE389D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2B7E9E" w:rsidRPr="00AE389D" w:rsidTr="002B7E9E">
        <w:tc>
          <w:tcPr>
            <w:tcW w:w="380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E9E" w:rsidRPr="00AE389D" w:rsidRDefault="002B7E9E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Объекты незавершенного строительства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E389D" w:rsidRDefault="002B7E9E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34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Uncompleted_Construction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E389D" w:rsidRDefault="00D33D3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692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CadastralBlock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Кадастровый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квартала</w:t>
            </w:r>
            <w:proofErr w:type="spellEnd"/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692" w:rsidRPr="00AE389D" w:rsidRDefault="00440692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0F5441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Contactor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SА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8541F4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Кадастровый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инженер</w:t>
            </w:r>
            <w:proofErr w:type="spellEnd"/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2503AC" w:rsidRDefault="008541F4" w:rsidP="008541F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1F4" w:rsidRPr="00DB08F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TypeOTI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Объект незавершенного строительства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3AC">
              <w:rPr>
                <w:rFonts w:ascii="Times New Roman" w:hAnsi="Times New Roman"/>
                <w:sz w:val="24"/>
                <w:szCs w:val="24"/>
              </w:rPr>
              <w:t>Возможное значение  «</w:t>
            </w:r>
            <w:r w:rsidRPr="00B20E66">
              <w:rPr>
                <w:rFonts w:ascii="Times New Roman" w:hAnsi="Times New Roman"/>
                <w:sz w:val="24"/>
                <w:szCs w:val="24"/>
              </w:rPr>
              <w:t>002001005000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 классификатор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 xml:space="preserve"> «Виды объектов государственного кадастра недвижимости (ГКН) и Единого государственного реестра прав на недвижимое имущество и сделок с</w:t>
            </w:r>
            <w:r w:rsidRPr="00A42A70">
              <w:rPr>
                <w:rFonts w:ascii="Times New Roman" w:hAnsi="Times New Roman"/>
                <w:sz w:val="24"/>
                <w:szCs w:val="24"/>
              </w:rPr>
              <w:t> </w:t>
            </w:r>
            <w:r w:rsidRPr="002503AC">
              <w:rPr>
                <w:rFonts w:ascii="Times New Roman" w:hAnsi="Times New Roman"/>
                <w:sz w:val="24"/>
                <w:szCs w:val="24"/>
              </w:rPr>
              <w:t>ним (ЕГРП)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541F4" w:rsidRPr="00DB08F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Parent_CadastralNumbers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(участков), в пределах которого расположен объект недвижимого имущества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965C7C" w:rsidRDefault="008541F4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 таблице 2 «Здание»</w:t>
            </w:r>
          </w:p>
        </w:tc>
      </w:tr>
      <w:tr w:rsidR="008541F4" w:rsidRPr="00DB08F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Cad_Number_Prev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AE389D" w:rsidRDefault="008541F4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Кадастровые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номера объектов недвижимости, из которых образован ОН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1F4" w:rsidRPr="00965C7C" w:rsidRDefault="008541F4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См. описание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элемента в таблице 2 «Здание»</w:t>
            </w:r>
          </w:p>
        </w:tc>
      </w:tr>
      <w:tr w:rsidR="00D47F95" w:rsidRPr="00DB08F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Old_Numbers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Ранее присвоенные номера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965C7C" w:rsidRDefault="00D47F95" w:rsidP="00B6313B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 таблице 2 «Здание»</w:t>
            </w:r>
          </w:p>
        </w:tc>
      </w:tr>
      <w:tr w:rsidR="00D47F95" w:rsidRPr="00DB08F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Адрес (местоположение ОН)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9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«Местоположение (Адрес)»</w:t>
            </w:r>
          </w:p>
        </w:tc>
      </w:tr>
      <w:tr w:rsidR="00D47F95" w:rsidRPr="00DB08F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SА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Кадастровая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tCadastralCost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 </w:t>
            </w:r>
            <w:r w:rsidRPr="005156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таблице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«Кадастровая стоимость»</w:t>
            </w:r>
          </w:p>
        </w:tc>
      </w:tr>
      <w:tr w:rsidR="00D47F95" w:rsidRPr="00DB08F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Entity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_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Spatial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Описание местоположения границ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10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«Описание местоположения границ»</w:t>
            </w:r>
          </w:p>
        </w:tc>
      </w:tr>
      <w:tr w:rsidR="00D47F95" w:rsidRPr="00DB08F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Plans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Планы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7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«План»</w:t>
            </w:r>
          </w:p>
        </w:tc>
      </w:tr>
      <w:tr w:rsidR="00D47F95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692">
              <w:rPr>
                <w:rFonts w:ascii="Times New Roman" w:hAnsi="Times New Roman"/>
                <w:sz w:val="24"/>
                <w:szCs w:val="24"/>
              </w:rPr>
              <w:t>Degree_Readiness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N(2)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Степень готовности в процентах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Значение от 1 до 99</w:t>
            </w:r>
          </w:p>
        </w:tc>
      </w:tr>
      <w:tr w:rsidR="00D47F95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Notes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Особые отметки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DB08F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692">
              <w:rPr>
                <w:rFonts w:ascii="Times New Roman" w:hAnsi="Times New Roman"/>
                <w:sz w:val="24"/>
                <w:szCs w:val="24"/>
              </w:rPr>
              <w:t>Feature_Building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40692" w:rsidRDefault="00D47F95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40692" w:rsidRDefault="00D47F95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40692" w:rsidRDefault="00D47F95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Особенности здания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18306A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Заполняется для</w:t>
            </w:r>
            <w:r w:rsidRPr="00440692">
              <w:rPr>
                <w:rFonts w:ascii="Times New Roman" w:hAnsi="Times New Roman"/>
                <w:sz w:val="24"/>
                <w:szCs w:val="24"/>
              </w:rPr>
              <w:t xml:space="preserve"> ОНС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40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0692">
              <w:rPr>
                <w:rFonts w:ascii="Times New Roman" w:hAnsi="Times New Roman"/>
                <w:sz w:val="24"/>
                <w:szCs w:val="24"/>
              </w:rPr>
              <w:t>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ющего</w:t>
            </w:r>
            <w:proofErr w:type="gramEnd"/>
            <w:r w:rsidRPr="00440692">
              <w:rPr>
                <w:rFonts w:ascii="Times New Roman" w:hAnsi="Times New Roman"/>
                <w:sz w:val="24"/>
                <w:szCs w:val="24"/>
              </w:rPr>
              <w:t xml:space="preserve"> собой здание</w:t>
            </w:r>
            <w:r>
              <w:rPr>
                <w:rFonts w:ascii="Times New Roman" w:hAnsi="Times New Roman"/>
                <w:sz w:val="24"/>
                <w:szCs w:val="24"/>
              </w:rPr>
              <w:t>. Описание ниже в данной таблице</w:t>
            </w:r>
          </w:p>
        </w:tc>
      </w:tr>
      <w:tr w:rsidR="00D47F95" w:rsidRPr="00DB08F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692">
              <w:rPr>
                <w:rFonts w:ascii="Times New Roman" w:hAnsi="Times New Roman"/>
                <w:sz w:val="24"/>
                <w:szCs w:val="24"/>
              </w:rPr>
              <w:t>Feature_Construction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40692" w:rsidRDefault="00D47F95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40692" w:rsidRDefault="00D47F95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40692" w:rsidRDefault="00D47F95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692">
              <w:rPr>
                <w:rFonts w:ascii="Times New Roman" w:hAnsi="Times New Roman"/>
                <w:sz w:val="24"/>
                <w:szCs w:val="24"/>
              </w:rPr>
              <w:t>Особенности  сооружения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440692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Заполняется для</w:t>
            </w:r>
            <w:r w:rsidRPr="00440692">
              <w:rPr>
                <w:rFonts w:ascii="Times New Roman" w:hAnsi="Times New Roman"/>
                <w:sz w:val="24"/>
                <w:szCs w:val="24"/>
              </w:rPr>
              <w:t xml:space="preserve"> ОНС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40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0692">
              <w:rPr>
                <w:rFonts w:ascii="Times New Roman" w:hAnsi="Times New Roman"/>
                <w:sz w:val="24"/>
                <w:szCs w:val="24"/>
              </w:rPr>
              <w:t>представля</w:t>
            </w:r>
            <w:r>
              <w:rPr>
                <w:rFonts w:ascii="Times New Roman" w:hAnsi="Times New Roman"/>
                <w:sz w:val="24"/>
                <w:szCs w:val="24"/>
              </w:rPr>
              <w:t>ющего</w:t>
            </w:r>
            <w:proofErr w:type="gramEnd"/>
            <w:r w:rsidRPr="00440692">
              <w:rPr>
                <w:rFonts w:ascii="Times New Roman" w:hAnsi="Times New Roman"/>
                <w:sz w:val="24"/>
                <w:szCs w:val="24"/>
              </w:rPr>
              <w:t xml:space="preserve"> собой сооружение</w:t>
            </w:r>
            <w:r>
              <w:rPr>
                <w:rFonts w:ascii="Times New Roman" w:hAnsi="Times New Roman"/>
                <w:sz w:val="24"/>
                <w:szCs w:val="24"/>
              </w:rPr>
              <w:t>. Описание ниже в данной таблице</w:t>
            </w:r>
          </w:p>
        </w:tc>
      </w:tr>
      <w:tr w:rsidR="00D47F95" w:rsidRPr="00DB08F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5A8">
              <w:rPr>
                <w:rFonts w:ascii="Times New Roman" w:hAnsi="Times New Roman"/>
                <w:sz w:val="24"/>
                <w:szCs w:val="24"/>
              </w:rPr>
              <w:t>Components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6A4">
              <w:rPr>
                <w:rFonts w:ascii="Times New Roman" w:hAnsi="Times New Roman"/>
                <w:sz w:val="24"/>
                <w:szCs w:val="24"/>
              </w:rPr>
              <w:t>Помещения, расположенные в объекте недвижимости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5156A4">
              <w:rPr>
                <w:rFonts w:ascii="Times New Roman" w:hAnsi="Times New Roman"/>
                <w:sz w:val="24"/>
                <w:szCs w:val="24"/>
              </w:rPr>
              <w:t>tComponents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13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156A4">
              <w:rPr>
                <w:rFonts w:ascii="Times New Roman" w:hAnsi="Times New Roman"/>
                <w:sz w:val="24"/>
                <w:szCs w:val="24"/>
              </w:rPr>
              <w:t>Помещения, расположенные в объекте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47F95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40692" w:rsidRDefault="00D47F95" w:rsidP="00AE389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Uncompleted_</w:t>
            </w:r>
            <w:r w:rsidRPr="00440692">
              <w:rPr>
                <w:rFonts w:ascii="Times New Roman" w:hAnsi="Times New Roman"/>
                <w:sz w:val="24"/>
                <w:szCs w:val="24"/>
              </w:rPr>
              <w:t>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DB08F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Default="00D47F95">
            <w:proofErr w:type="spellStart"/>
            <w:r w:rsidRPr="00846B63">
              <w:rPr>
                <w:rFonts w:ascii="Times New Roman" w:hAnsi="Times New Roman"/>
                <w:sz w:val="24"/>
                <w:szCs w:val="24"/>
              </w:rPr>
              <w:t>Uncompleted_Construction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State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Статус записи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 по справочнику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dStates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«Статус объекта недвижимости»</w:t>
            </w:r>
          </w:p>
        </w:tc>
      </w:tr>
      <w:tr w:rsidR="00D47F95" w:rsidRPr="00DB08F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Default="00D47F95">
            <w:proofErr w:type="spellStart"/>
            <w:r w:rsidRPr="00846B63">
              <w:rPr>
                <w:rFonts w:ascii="Times New Roman" w:hAnsi="Times New Roman"/>
                <w:sz w:val="24"/>
                <w:szCs w:val="24"/>
              </w:rPr>
              <w:lastRenderedPageBreak/>
              <w:t>Uncompleted_Construction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DateExpiry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Дата истечения временного характера сведений </w:t>
            </w:r>
            <w:proofErr w:type="gramStart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об</w:t>
            </w:r>
            <w:proofErr w:type="gram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ОН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C31E1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Default="00D47F95" w:rsidP="0095705E">
            <w:proofErr w:type="spellStart"/>
            <w:r w:rsidRPr="00846B63">
              <w:rPr>
                <w:rFonts w:ascii="Times New Roman" w:hAnsi="Times New Roman"/>
                <w:sz w:val="24"/>
                <w:szCs w:val="24"/>
              </w:rPr>
              <w:t>Uncompleted_Construction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95705E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DateRemoved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9570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95705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D(8)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95705E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Дата снятия с учета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Contactor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7F95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GUID_UL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T(50)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Уникальный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юридической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7F95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GUID_FL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541F4">
              <w:rPr>
                <w:rFonts w:ascii="Times New Roman" w:hAnsi="Times New Roman"/>
                <w:sz w:val="24"/>
                <w:szCs w:val="24"/>
              </w:rPr>
              <w:t>T(50)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3009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Уникальный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кадастрового</w:t>
            </w:r>
            <w:proofErr w:type="spellEnd"/>
            <w:r w:rsidRPr="0085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41F4">
              <w:rPr>
                <w:rFonts w:ascii="Times New Roman" w:hAnsi="Times New Roman"/>
                <w:sz w:val="24"/>
                <w:szCs w:val="24"/>
              </w:rPr>
              <w:t>инженера</w:t>
            </w:r>
            <w:proofErr w:type="spellEnd"/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8541F4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7F95" w:rsidRPr="004076C2" w:rsidTr="004076C2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76C2">
              <w:rPr>
                <w:rFonts w:ascii="Times New Roman" w:hAnsi="Times New Roman"/>
                <w:b/>
                <w:sz w:val="24"/>
                <w:szCs w:val="24"/>
              </w:rPr>
              <w:t>Особенности ОНС</w:t>
            </w:r>
          </w:p>
        </w:tc>
      </w:tr>
      <w:tr w:rsidR="00D47F95" w:rsidRPr="00AE389D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692">
              <w:rPr>
                <w:rFonts w:ascii="Times New Roman" w:hAnsi="Times New Roman"/>
                <w:sz w:val="24"/>
                <w:szCs w:val="24"/>
              </w:rPr>
              <w:t>Feature_Building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E389D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DB08F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Elements_Construct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Конструктивные элементы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описание элемента в таблице 2 «Здание»</w:t>
            </w:r>
          </w:p>
        </w:tc>
      </w:tr>
      <w:tr w:rsidR="00D47F95" w:rsidRPr="00DB08F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Area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N(20,1)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C31E1D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E1D">
              <w:rPr>
                <w:rFonts w:ascii="Times New Roman" w:hAnsi="Times New Roman"/>
                <w:sz w:val="24"/>
                <w:szCs w:val="24"/>
              </w:rPr>
              <w:t>Общая площадь в квадратных метрах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C31E1D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DB08F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C31E1D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>Sub_Uncompleted_Buildings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6C2">
              <w:rPr>
                <w:rFonts w:ascii="Times New Roman" w:hAnsi="Times New Roman"/>
                <w:sz w:val="24"/>
                <w:szCs w:val="24"/>
              </w:rPr>
              <w:t>Сведения о частях объекта незавершенного строительства, представляющего собой здание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18306A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</w:rPr>
              <w:t>Sub_Uncompleted_Buildings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7F95" w:rsidRPr="00DB08F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1A01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</w:rPr>
              <w:t>Sub_Uncompleted_Building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76C2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части объекта незавершенного строительства, представляющего собой здание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0E5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>tSub</w:t>
            </w:r>
            <w:proofErr w:type="spellEnd"/>
            <w:r w:rsidRPr="000E5254">
              <w:rPr>
                <w:rFonts w:ascii="Times New Roman" w:hAnsi="Times New Roman"/>
                <w:sz w:val="24"/>
                <w:szCs w:val="24"/>
              </w:rPr>
              <w:t>_</w:t>
            </w:r>
            <w:r w:rsidRPr="004076C2">
              <w:rPr>
                <w:rFonts w:ascii="Times New Roman" w:hAnsi="Times New Roman"/>
                <w:sz w:val="24"/>
                <w:szCs w:val="24"/>
                <w:lang w:val="en-US"/>
              </w:rPr>
              <w:t>Building</w:t>
            </w:r>
            <w:r w:rsidRPr="000E52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См.</w:t>
            </w:r>
            <w:r w:rsidRPr="00407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407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типа в таблице 2 «Здание»</w:t>
            </w:r>
          </w:p>
        </w:tc>
      </w:tr>
      <w:tr w:rsidR="00D47F95" w:rsidRPr="004076C2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Feature_Construction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7F95" w:rsidRPr="004076C2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Assignation_Name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Т(250)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proofErr w:type="spellEnd"/>
            <w:r w:rsidRPr="001A0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сооружения</w:t>
            </w:r>
            <w:proofErr w:type="spellEnd"/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47F95" w:rsidRPr="00DB08F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SА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rPr>
                <w:rFonts w:ascii="Times New Roman" w:hAnsi="Times New Roman"/>
                <w:sz w:val="24"/>
                <w:szCs w:val="24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Основной параметр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C36DD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 xml:space="preserve">См. описание элемента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таблице 3 </w:t>
            </w:r>
            <w:r w:rsidRPr="001A016C">
              <w:rPr>
                <w:rFonts w:ascii="Times New Roman" w:hAnsi="Times New Roman"/>
                <w:sz w:val="24"/>
                <w:szCs w:val="24"/>
              </w:rPr>
              <w:t>«Сооружение»</w:t>
            </w:r>
          </w:p>
        </w:tc>
      </w:tr>
      <w:tr w:rsidR="00D47F95" w:rsidRPr="00DB08F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B0CF9" w:rsidRDefault="00D47F95" w:rsidP="001A01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  <w:lang w:val="ru-RU"/>
              </w:rPr>
              <w:t>Sub_Uncompleted_Construction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1A016C" w:rsidRDefault="00D47F95" w:rsidP="00351BC7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016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B0CF9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76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Сведения о частях объекта незавершенного строительства, </w:t>
            </w:r>
            <w:r w:rsidRPr="004076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представляющего собой</w:t>
            </w:r>
            <w:r w:rsidRPr="00AB0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сооружение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4076C2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076C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Sub_Uncompleted_Construction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95" w:rsidRPr="00DB08F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B0CF9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B0CF9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016C">
              <w:rPr>
                <w:rFonts w:ascii="Times New Roman" w:hAnsi="Times New Roman"/>
                <w:sz w:val="24"/>
                <w:szCs w:val="24"/>
              </w:rPr>
              <w:t>Sub_Uncompleted_Construction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351B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4076C2" w:rsidRDefault="00D47F95" w:rsidP="00351B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16C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AB0CF9" w:rsidRDefault="00D47F95" w:rsidP="001A0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383">
              <w:rPr>
                <w:rFonts w:ascii="Times New Roman" w:hAnsi="Times New Roman"/>
                <w:sz w:val="24"/>
                <w:szCs w:val="24"/>
                <w:lang w:val="ru-RU"/>
              </w:rPr>
              <w:t>Сведения о части объекта незавершенного строительства, представляющего собой сооружение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7F95" w:rsidRPr="00710383" w:rsidRDefault="00D47F95" w:rsidP="001A016C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710383">
              <w:rPr>
                <w:rFonts w:ascii="Times New Roman" w:hAnsi="Times New Roman"/>
                <w:sz w:val="24"/>
                <w:szCs w:val="24"/>
              </w:rPr>
              <w:t>tSub_Construction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См</w:t>
            </w:r>
            <w:r w:rsidRPr="007103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710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типа в таблице 3 «Сооружение»</w:t>
            </w:r>
          </w:p>
        </w:tc>
      </w:tr>
    </w:tbl>
    <w:p w:rsidR="00B4045E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B4045E" w:rsidRPr="00AE389D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5</w:t>
      </w:r>
    </w:p>
    <w:p w:rsidR="00036E22" w:rsidRPr="00734B0E" w:rsidRDefault="00B4045E" w:rsidP="00B4045E">
      <w:pPr>
        <w:jc w:val="center"/>
        <w:rPr>
          <w:rFonts w:ascii="Times New Roman" w:hAnsi="Times New Roman"/>
          <w:sz w:val="25"/>
          <w:szCs w:val="25"/>
          <w:lang w:val="ru-RU"/>
        </w:rPr>
      </w:pPr>
      <w:bookmarkStart w:id="10" w:name="_Ref268767838"/>
      <w:bookmarkStart w:id="11" w:name="_Toc349816770"/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="00036E22" w:rsidRPr="00B4045E">
        <w:rPr>
          <w:rFonts w:ascii="Times New Roman" w:hAnsi="Times New Roman"/>
          <w:b/>
          <w:sz w:val="28"/>
          <w:szCs w:val="28"/>
          <w:lang w:val="ru-RU" w:eastAsia="ru-RU"/>
        </w:rPr>
        <w:t>Эксплуатационные характеристики</w:t>
      </w:r>
      <w:bookmarkEnd w:id="10"/>
      <w:bookmarkEnd w:id="11"/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001"/>
        <w:gridCol w:w="1677"/>
        <w:gridCol w:w="969"/>
        <w:gridCol w:w="1255"/>
        <w:gridCol w:w="1961"/>
        <w:gridCol w:w="2423"/>
      </w:tblGrid>
      <w:tr w:rsidR="00036E22" w:rsidRPr="00AE389D" w:rsidTr="00B20E66"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B20E66"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Exploitation_Char</w:t>
            </w:r>
            <w:proofErr w:type="spellEnd"/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DB08FF" w:rsidTr="00B20E66"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Exploitation_Char</w:t>
            </w:r>
            <w:proofErr w:type="spellEnd"/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Year_Built</w:t>
            </w:r>
            <w:proofErr w:type="spellEnd"/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N(4)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Год завершения строительства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Должен присутствовать при отсутствии Года ввода в эксплуатацию.</w:t>
            </w:r>
          </w:p>
        </w:tc>
      </w:tr>
      <w:tr w:rsidR="00036E22" w:rsidRPr="00DB08FF" w:rsidTr="00B20E66"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Exploitation_Char</w:t>
            </w:r>
            <w:proofErr w:type="spellEnd"/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Year_Used</w:t>
            </w:r>
            <w:proofErr w:type="spellEnd"/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УО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N(4)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Должен присутствовать при отсутствии Года завершения строительства.</w:t>
            </w:r>
          </w:p>
        </w:tc>
      </w:tr>
    </w:tbl>
    <w:p w:rsidR="00036E22" w:rsidRDefault="00036E22" w:rsidP="003E60E9">
      <w:pPr>
        <w:pStyle w:val="af3"/>
        <w:keepNext/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B4045E" w:rsidRPr="00AE389D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6</w:t>
      </w:r>
    </w:p>
    <w:p w:rsidR="00036E22" w:rsidRPr="00B4045E" w:rsidRDefault="00B4045E" w:rsidP="00B4045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12" w:name="_Toc349816771"/>
      <w:bookmarkStart w:id="13" w:name="_Ref268765744"/>
      <w:r>
        <w:rPr>
          <w:rFonts w:ascii="Times New Roman" w:hAnsi="Times New Roman"/>
          <w:b/>
          <w:sz w:val="28"/>
          <w:szCs w:val="28"/>
          <w:lang w:val="ru-RU" w:eastAsia="ru-RU"/>
        </w:rPr>
        <w:t>Раздел «Э</w:t>
      </w:r>
      <w:r w:rsidR="00036E22" w:rsidRPr="00B4045E">
        <w:rPr>
          <w:rFonts w:ascii="Times New Roman" w:hAnsi="Times New Roman"/>
          <w:b/>
          <w:sz w:val="28"/>
          <w:szCs w:val="28"/>
          <w:lang w:val="ru-RU" w:eastAsia="ru-RU"/>
        </w:rPr>
        <w:t>тажность</w:t>
      </w:r>
      <w:bookmarkEnd w:id="12"/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02"/>
        <w:gridCol w:w="2094"/>
        <w:gridCol w:w="860"/>
        <w:gridCol w:w="1255"/>
        <w:gridCol w:w="1907"/>
        <w:gridCol w:w="2368"/>
      </w:tblGrid>
      <w:tr w:rsidR="00036E22" w:rsidRPr="00AE389D" w:rsidTr="00B20E66"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B20E66"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B20E66"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T(200)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B20E66"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Underground_Floors</w:t>
            </w:r>
            <w:proofErr w:type="spellEnd"/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T(200)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E22" w:rsidRDefault="00036E22" w:rsidP="00036E22">
      <w:pPr>
        <w:rPr>
          <w:rFonts w:ascii="Times New Roman" w:hAnsi="Times New Roman"/>
          <w:sz w:val="24"/>
          <w:szCs w:val="24"/>
          <w:lang w:val="ru-RU"/>
        </w:rPr>
      </w:pPr>
    </w:p>
    <w:p w:rsidR="00B4045E" w:rsidRPr="00AE389D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7</w:t>
      </w:r>
    </w:p>
    <w:p w:rsidR="00036E22" w:rsidRPr="00B4045E" w:rsidRDefault="00B4045E" w:rsidP="00B4045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14" w:name="_Toc349816772"/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="00036E22" w:rsidRPr="00B4045E">
        <w:rPr>
          <w:rFonts w:ascii="Times New Roman" w:hAnsi="Times New Roman"/>
          <w:b/>
          <w:sz w:val="28"/>
          <w:szCs w:val="28"/>
          <w:lang w:val="ru-RU" w:eastAsia="ru-RU"/>
        </w:rPr>
        <w:t>План</w:t>
      </w:r>
      <w:bookmarkEnd w:id="14"/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82"/>
        <w:gridCol w:w="1646"/>
        <w:gridCol w:w="1047"/>
        <w:gridCol w:w="1278"/>
        <w:gridCol w:w="1985"/>
        <w:gridCol w:w="2448"/>
      </w:tblGrid>
      <w:tr w:rsidR="00036E22" w:rsidRPr="00AE389D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Plans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6E22" w:rsidRPr="00AE389D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ОМ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SA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План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6E22" w:rsidRPr="00AE389D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36E22" w:rsidRPr="00DB08FF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OA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T(</w:t>
            </w:r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1000</w:t>
            </w: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)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Относительный путь к файлу с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изображением\Имя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файла с изображением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B20E66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Plan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НА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Масштаб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6A4" w:rsidRDefault="005156A4" w:rsidP="00B4045E">
      <w:pPr>
        <w:pStyle w:val="af3"/>
        <w:keepNext/>
        <w:spacing w:before="0"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B4045E" w:rsidRPr="00AE389D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8</w:t>
      </w:r>
    </w:p>
    <w:p w:rsidR="00036E22" w:rsidRPr="00B4045E" w:rsidRDefault="00B4045E" w:rsidP="00B4045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15" w:name="_Toc349816773"/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="00036E22" w:rsidRPr="00B4045E">
        <w:rPr>
          <w:rFonts w:ascii="Times New Roman" w:hAnsi="Times New Roman"/>
          <w:b/>
          <w:sz w:val="28"/>
          <w:szCs w:val="28"/>
          <w:lang w:val="ru-RU" w:eastAsia="ru-RU"/>
        </w:rPr>
        <w:t>Кадастровая стоимость</w:t>
      </w:r>
      <w:bookmarkEnd w:id="15"/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455"/>
        <w:gridCol w:w="1667"/>
        <w:gridCol w:w="726"/>
        <w:gridCol w:w="1064"/>
        <w:gridCol w:w="2000"/>
        <w:gridCol w:w="2374"/>
      </w:tblGrid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proofErr w:type="spellStart"/>
            <w:r w:rsidRPr="00AE389D">
              <w:rPr>
                <w:rFonts w:ascii="Times New Roman" w:hAnsi="Times New Roman"/>
                <w:spacing w:val="-4"/>
                <w:sz w:val="24"/>
                <w:szCs w:val="24"/>
              </w:rPr>
              <w:t>Тип</w:t>
            </w:r>
            <w:proofErr w:type="spellEnd"/>
            <w:r w:rsidRPr="00AE389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pacing w:val="-4"/>
                <w:sz w:val="24"/>
                <w:szCs w:val="24"/>
              </w:rPr>
              <w:t>tCadastralCost</w:t>
            </w:r>
            <w:proofErr w:type="spellEnd"/>
          </w:p>
        </w:tc>
      </w:tr>
      <w:tr w:rsidR="00036E22" w:rsidRPr="00AE389D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OА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N(20,2)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036E22" w:rsidRPr="00DB08FF" w:rsidTr="00B20E66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CadastralCost</w:t>
            </w:r>
            <w:proofErr w:type="spellEnd"/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Unit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ОA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K(3)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Единица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измерени</w:t>
            </w:r>
            <w:proofErr w:type="spellEnd"/>
            <w:r w:rsidRPr="00AE389D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я</w:t>
            </w: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-</w:t>
            </w: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рубль</w:t>
            </w:r>
            <w:proofErr w:type="spellEnd"/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Фиксированное значение 383 - рубль по справочнику «Единицы измерения»</w:t>
            </w:r>
          </w:p>
        </w:tc>
      </w:tr>
    </w:tbl>
    <w:p w:rsidR="00B4045E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B4045E" w:rsidRPr="00AE389D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9</w:t>
      </w:r>
    </w:p>
    <w:p w:rsidR="00036E22" w:rsidRPr="00B4045E" w:rsidRDefault="00B4045E" w:rsidP="00B4045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16" w:name="_Toc349816774"/>
      <w:bookmarkEnd w:id="13"/>
      <w:r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="00036E22" w:rsidRPr="00B4045E">
        <w:rPr>
          <w:rFonts w:ascii="Times New Roman" w:hAnsi="Times New Roman"/>
          <w:b/>
          <w:sz w:val="28"/>
          <w:szCs w:val="28"/>
          <w:lang w:val="ru-RU" w:eastAsia="ru-RU"/>
        </w:rPr>
        <w:t>Местоположение (Адрес)</w:t>
      </w:r>
      <w:bookmarkEnd w:id="16"/>
      <w:r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4971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549"/>
        <w:gridCol w:w="2124"/>
        <w:gridCol w:w="555"/>
        <w:gridCol w:w="918"/>
        <w:gridCol w:w="2266"/>
        <w:gridCol w:w="2814"/>
      </w:tblGrid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Location</w:t>
            </w:r>
            <w:r w:rsidRPr="00AE38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E389D">
              <w:rPr>
                <w:rFonts w:ascii="Times New Roman" w:hAnsi="Times New Roman"/>
                <w:b/>
                <w:sz w:val="24"/>
                <w:szCs w:val="24"/>
              </w:rPr>
              <w:t>tAddress</w:t>
            </w:r>
            <w:proofErr w:type="spellEnd"/>
            <w:r w:rsidRPr="00AE38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ОН)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tAddress</w:t>
            </w:r>
            <w:proofErr w:type="spellEnd"/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Codе_OKATO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T(11)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AE389D">
              <w:rPr>
                <w:rFonts w:eastAsia="Times New Roman"/>
                <w:b w:val="0"/>
                <w:spacing w:val="-7"/>
                <w:sz w:val="24"/>
                <w:szCs w:val="24"/>
              </w:rPr>
              <w:t>Код ОКАТО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Codе_KLADR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T(20)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AE389D">
              <w:rPr>
                <w:rFonts w:eastAsia="Times New Roman"/>
                <w:b w:val="0"/>
                <w:spacing w:val="-7"/>
                <w:sz w:val="24"/>
                <w:szCs w:val="24"/>
              </w:rPr>
              <w:t>Код КЛАДР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Postal_Code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Т(6)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Почтовый индекс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DB08FF" w:rsidTr="005C0FD4">
        <w:trPr>
          <w:trHeight w:val="356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Region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pacing w:val="-7"/>
                <w:sz w:val="24"/>
                <w:szCs w:val="24"/>
              </w:rPr>
              <w:t>К(2)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Код региона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eastAsia="Tahoma" w:hAnsi="Times New Roman"/>
                <w:sz w:val="24"/>
                <w:szCs w:val="24"/>
              </w:rPr>
              <w:t>dRegionsRF</w:t>
            </w:r>
            <w:proofErr w:type="spellEnd"/>
            <w:r w:rsidRPr="00AE389D"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«Субъекты РФ»</w:t>
            </w:r>
          </w:p>
        </w:tc>
      </w:tr>
      <w:tr w:rsidR="00036E22" w:rsidRPr="00AE389D" w:rsidTr="005C0FD4">
        <w:trPr>
          <w:trHeight w:val="235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District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Район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District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District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Тип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rPr>
          <w:trHeight w:val="597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City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City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City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Тип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Urban_District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Городской район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Urban_District</w:t>
            </w:r>
            <w:proofErr w:type="spellEnd"/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DB08FF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Urban_District</w:t>
            </w:r>
            <w:proofErr w:type="spellEnd"/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Тип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По справочнику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dUrbanDistrict</w:t>
            </w:r>
            <w:proofErr w:type="spellEnd"/>
            <w:r w:rsidRPr="00AE389D">
              <w:rPr>
                <w:b w:val="0"/>
                <w:sz w:val="24"/>
                <w:szCs w:val="24"/>
              </w:rPr>
              <w:t xml:space="preserve"> «Городской район»</w:t>
            </w: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Soviet_Village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Сельсовет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Soviet_Village</w:t>
            </w:r>
            <w:proofErr w:type="spellEnd"/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Soviet_Village</w:t>
            </w:r>
            <w:proofErr w:type="spellEnd"/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Тип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По справочнику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dSovietVillage</w:t>
            </w:r>
            <w:proofErr w:type="spellEnd"/>
            <w:r w:rsidRPr="00AE389D">
              <w:rPr>
                <w:b w:val="0"/>
                <w:sz w:val="24"/>
                <w:szCs w:val="24"/>
              </w:rPr>
              <w:t xml:space="preserve"> «Сельсовет»</w:t>
            </w: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Locality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Locality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 адресного объекта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Locality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Тип адресного объекта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Street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Улица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lastRenderedPageBreak/>
              <w:t>Street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Street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Тип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DB08FF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Level1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dLocationLevel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«Тип адресного элемента первого уровня»</w:t>
            </w: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Level1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Корпус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DB08FF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Level2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dLocationLevel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«Тип адресного элемента второго уровня»</w:t>
            </w: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Level2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Строение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DB08FF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Level3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dLocationLevel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«Тип адресного элемента третьего уровня»</w:t>
            </w: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Level3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Apartment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Квартира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DB08FF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Apartment</w:t>
            </w:r>
            <w:proofErr w:type="spellEnd"/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справочнику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dApartmentType</w:t>
            </w:r>
            <w:proofErr w:type="spellEnd"/>
            <w:r w:rsidRPr="00AE38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«Тип адресного элемента четвертого уровня»</w:t>
            </w: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Apartment</w:t>
            </w:r>
            <w:proofErr w:type="spellEnd"/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Value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T(2500)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Иное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5C0FD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Note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T(4000)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Неформализованное описание</w:t>
            </w:r>
          </w:p>
        </w:tc>
        <w:tc>
          <w:tcPr>
            <w:tcW w:w="1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B33D4A" w:rsidRDefault="00B33D4A" w:rsidP="00036E22">
      <w:pPr>
        <w:spacing w:before="200" w:line="276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B4045E" w:rsidRPr="00AE389D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10</w:t>
      </w:r>
    </w:p>
    <w:p w:rsidR="00036E22" w:rsidRPr="00B4045E" w:rsidRDefault="00036E22" w:rsidP="00B4045E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17" w:name="_Ref268765957"/>
      <w:bookmarkStart w:id="18" w:name="_Ref268768149"/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bookmarkStart w:id="19" w:name="_Toc349816775"/>
      <w:bookmarkEnd w:id="17"/>
      <w:bookmarkEnd w:id="18"/>
      <w:r w:rsidR="00B4045E">
        <w:rPr>
          <w:rFonts w:ascii="Times New Roman" w:hAnsi="Times New Roman"/>
          <w:b/>
          <w:sz w:val="28"/>
          <w:szCs w:val="28"/>
          <w:lang w:val="ru-RU" w:eastAsia="ru-RU"/>
        </w:rPr>
        <w:t>Раздел «</w:t>
      </w:r>
      <w:r w:rsidRPr="00B4045E">
        <w:rPr>
          <w:rFonts w:ascii="Times New Roman" w:hAnsi="Times New Roman"/>
          <w:b/>
          <w:sz w:val="28"/>
          <w:szCs w:val="28"/>
          <w:lang w:val="ru-RU" w:eastAsia="ru-RU"/>
        </w:rPr>
        <w:t>Описание местоположения границ</w:t>
      </w:r>
      <w:bookmarkEnd w:id="19"/>
      <w:r w:rsidR="00B4045E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454"/>
        <w:gridCol w:w="1761"/>
        <w:gridCol w:w="693"/>
        <w:gridCol w:w="1033"/>
        <w:gridCol w:w="1971"/>
        <w:gridCol w:w="2374"/>
      </w:tblGrid>
      <w:tr w:rsidR="00036E22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Код элемента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Содержание элемента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Тип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Формат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6E22" w:rsidRPr="00AE389D" w:rsidRDefault="00036E22" w:rsidP="00B20E66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</w:pPr>
            <w:r w:rsidRPr="00AE389D">
              <w:rPr>
                <w:rFonts w:ascii="Times New Roman" w:hAnsi="Times New Roman"/>
                <w:b/>
                <w:spacing w:val="-7"/>
                <w:sz w:val="24"/>
                <w:szCs w:val="24"/>
                <w:lang w:val="ru-RU" w:eastAsia="ru-RU"/>
              </w:rPr>
              <w:t>Дополнительная информация</w:t>
            </w:r>
          </w:p>
        </w:tc>
      </w:tr>
      <w:tr w:rsidR="00036E22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860393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hyperlink r:id="rId10" w:anchor="Link036FCCC0" w:history="1">
              <w:proofErr w:type="spellStart"/>
              <w:r w:rsidR="00036E22" w:rsidRPr="00AE389D">
                <w:rPr>
                  <w:b w:val="0"/>
                  <w:sz w:val="24"/>
                  <w:szCs w:val="24"/>
                </w:rPr>
                <w:t>Entity_Spatial</w:t>
              </w:r>
              <w:proofErr w:type="spellEnd"/>
            </w:hyperlink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shd w:val="clear" w:color="auto" w:fill="FFFFFF"/>
              <w:rPr>
                <w:spacing w:val="-7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860393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hyperlink r:id="rId11" w:anchor="Link036FCCC0" w:history="1">
              <w:proofErr w:type="spellStart"/>
              <w:r w:rsidR="00036E22" w:rsidRPr="00AE389D">
                <w:rPr>
                  <w:b w:val="0"/>
                  <w:sz w:val="24"/>
                  <w:szCs w:val="24"/>
                </w:rPr>
                <w:t>Spatial</w:t>
              </w:r>
            </w:hyperlink>
            <w:r w:rsidR="00036E22" w:rsidRPr="00AE389D">
              <w:rPr>
                <w:b w:val="0"/>
                <w:sz w:val="24"/>
                <w:szCs w:val="24"/>
              </w:rPr>
              <w:t>_Element</w:t>
            </w:r>
            <w:proofErr w:type="spellEnd"/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ОМ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AE389D">
              <w:rPr>
                <w:b w:val="0"/>
                <w:sz w:val="24"/>
                <w:szCs w:val="24"/>
              </w:rPr>
              <w:t>S</w:t>
            </w:r>
            <w:proofErr w:type="gramEnd"/>
            <w:r w:rsidRPr="00AE389D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Элемент контура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Тип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tSPATIAL_ELEMENT</w:t>
            </w:r>
            <w:proofErr w:type="spellEnd"/>
          </w:p>
        </w:tc>
      </w:tr>
      <w:tr w:rsidR="00036E22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860393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hyperlink r:id="rId12" w:anchor="Link036FCCC0" w:history="1">
              <w:proofErr w:type="spellStart"/>
              <w:r w:rsidR="00036E22" w:rsidRPr="00AE389D">
                <w:rPr>
                  <w:b w:val="0"/>
                  <w:sz w:val="24"/>
                  <w:szCs w:val="24"/>
                </w:rPr>
                <w:t>Entity_Spatial</w:t>
              </w:r>
              <w:proofErr w:type="spellEnd"/>
            </w:hyperlink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Ent_Sys</w:t>
            </w:r>
            <w:proofErr w:type="spellEnd"/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HA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T(255)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Ссылка на систему координат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Тип IDREF</w:t>
            </w:r>
          </w:p>
        </w:tc>
      </w:tr>
      <w:tr w:rsidR="00036E22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860393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hyperlink r:id="rId13" w:anchor="Link036FCCC0" w:history="1">
              <w:proofErr w:type="spellStart"/>
              <w:r w:rsidR="00036E22" w:rsidRPr="00AE389D">
                <w:rPr>
                  <w:b w:val="0"/>
                  <w:sz w:val="24"/>
                  <w:szCs w:val="24"/>
                  <w:lang w:val="en-US"/>
                </w:rPr>
                <w:t>Spatial</w:t>
              </w:r>
            </w:hyperlink>
            <w:r w:rsidR="00036E22" w:rsidRPr="00AE389D">
              <w:rPr>
                <w:b w:val="0"/>
                <w:sz w:val="24"/>
                <w:szCs w:val="24"/>
                <w:lang w:val="en-US"/>
              </w:rPr>
              <w:t>_Element</w:t>
            </w:r>
            <w:proofErr w:type="spellEnd"/>
            <w:r w:rsidR="00036E22" w:rsidRPr="00AE389D">
              <w:rPr>
                <w:b w:val="0"/>
                <w:sz w:val="24"/>
                <w:szCs w:val="24"/>
                <w:lang w:val="en-US"/>
              </w:rPr>
              <w:t xml:space="preserve"> (</w:t>
            </w:r>
            <w:r w:rsidR="00036E22" w:rsidRPr="00AE389D">
              <w:rPr>
                <w:b w:val="0"/>
                <w:sz w:val="24"/>
                <w:szCs w:val="24"/>
              </w:rPr>
              <w:t>Тип</w:t>
            </w:r>
            <w:r w:rsidR="00036E22" w:rsidRPr="00AE389D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6E22" w:rsidRPr="00AE389D">
              <w:rPr>
                <w:b w:val="0"/>
                <w:sz w:val="24"/>
                <w:szCs w:val="24"/>
                <w:lang w:val="en-US"/>
              </w:rPr>
              <w:t>tSPATIAL_ELEMENT</w:t>
            </w:r>
            <w:proofErr w:type="spellEnd"/>
            <w:r w:rsidR="00036E22" w:rsidRPr="00AE389D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36E22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Spelement_Unit</w:t>
            </w:r>
            <w:proofErr w:type="spellEnd"/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ОМ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SA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Часть элемента (точка, окружность)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Тип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tSPELEMENT_UNIT</w:t>
            </w:r>
            <w:proofErr w:type="spellEnd"/>
          </w:p>
        </w:tc>
      </w:tr>
      <w:tr w:rsidR="00036E22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860393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hyperlink r:id="rId14" w:anchor="Link036FCCC0" w:history="1">
              <w:proofErr w:type="spellStart"/>
              <w:r w:rsidR="00036E22" w:rsidRPr="00AE389D">
                <w:rPr>
                  <w:b w:val="0"/>
                  <w:sz w:val="24"/>
                  <w:szCs w:val="24"/>
                  <w:lang w:val="en-US"/>
                </w:rPr>
                <w:t>Spatial</w:t>
              </w:r>
            </w:hyperlink>
            <w:r w:rsidR="00036E22" w:rsidRPr="00AE389D">
              <w:rPr>
                <w:b w:val="0"/>
                <w:sz w:val="24"/>
                <w:szCs w:val="24"/>
                <w:lang w:val="en-US"/>
              </w:rPr>
              <w:t>_Element</w:t>
            </w:r>
            <w:proofErr w:type="spellEnd"/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Т(255)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Номер</w:t>
            </w:r>
            <w:proofErr w:type="spellEnd"/>
            <w:r w:rsidRPr="00AE389D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контура</w:t>
            </w:r>
            <w:proofErr w:type="spellEnd"/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36E22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Spelement_Unit</w:t>
            </w:r>
            <w:proofErr w:type="spellEnd"/>
            <w:r w:rsidRPr="00AE389D">
              <w:rPr>
                <w:b w:val="0"/>
                <w:sz w:val="24"/>
                <w:szCs w:val="24"/>
                <w:lang w:val="en-US"/>
              </w:rPr>
              <w:t xml:space="preserve"> (</w:t>
            </w:r>
            <w:r w:rsidRPr="00AE389D">
              <w:rPr>
                <w:b w:val="0"/>
                <w:sz w:val="24"/>
                <w:szCs w:val="24"/>
              </w:rPr>
              <w:t>Тип</w:t>
            </w:r>
            <w:r w:rsidRPr="00AE389D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tSPELEMENT_UNIT</w:t>
            </w:r>
            <w:proofErr w:type="spellEnd"/>
            <w:r w:rsidRPr="00AE389D"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36E22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Ordinate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O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SA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AE389D">
              <w:rPr>
                <w:b w:val="0"/>
                <w:sz w:val="24"/>
                <w:szCs w:val="24"/>
              </w:rPr>
              <w:t>Координата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Тип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tOrdinate</w:t>
            </w:r>
            <w:proofErr w:type="spellEnd"/>
          </w:p>
        </w:tc>
      </w:tr>
      <w:tr w:rsidR="00036E22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Spelement_Unit</w:t>
            </w:r>
            <w:proofErr w:type="spellEnd"/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b w:val="0"/>
                <w:sz w:val="24"/>
                <w:szCs w:val="24"/>
                <w:lang w:val="en-US"/>
              </w:rPr>
              <w:t>Type_Unit</w:t>
            </w:r>
            <w:proofErr w:type="spellEnd"/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О</w:t>
            </w:r>
            <w:proofErr w:type="gramStart"/>
            <w:r w:rsidRPr="00AE389D">
              <w:rPr>
                <w:b w:val="0"/>
                <w:sz w:val="24"/>
                <w:szCs w:val="24"/>
              </w:rPr>
              <w:t>A</w:t>
            </w:r>
            <w:proofErr w:type="gramEnd"/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T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 xml:space="preserve">"Элементарный" </w:t>
            </w:r>
            <w:r w:rsidRPr="00AE389D">
              <w:rPr>
                <w:b w:val="0"/>
                <w:sz w:val="24"/>
                <w:szCs w:val="24"/>
              </w:rPr>
              <w:lastRenderedPageBreak/>
              <w:t>тип для части элемента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lastRenderedPageBreak/>
              <w:t xml:space="preserve">Тип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Type_Unit</w:t>
            </w:r>
            <w:proofErr w:type="spellEnd"/>
            <w:r w:rsidRPr="00AE389D">
              <w:rPr>
                <w:b w:val="0"/>
                <w:sz w:val="24"/>
                <w:szCs w:val="24"/>
              </w:rPr>
              <w:t xml:space="preserve">. </w:t>
            </w:r>
            <w:r w:rsidRPr="00AE389D">
              <w:rPr>
                <w:b w:val="0"/>
                <w:sz w:val="24"/>
                <w:szCs w:val="24"/>
              </w:rPr>
              <w:lastRenderedPageBreak/>
              <w:t xml:space="preserve">Возможные значения по справочнику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Type_Unit</w:t>
            </w:r>
            <w:proofErr w:type="spellEnd"/>
            <w:r w:rsidRPr="00AE389D">
              <w:rPr>
                <w:b w:val="0"/>
                <w:sz w:val="24"/>
                <w:szCs w:val="24"/>
              </w:rPr>
              <w:t xml:space="preserve">: </w:t>
            </w:r>
          </w:p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Точка</w:t>
            </w:r>
          </w:p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Окружность</w:t>
            </w:r>
          </w:p>
        </w:tc>
      </w:tr>
      <w:tr w:rsidR="00036E22" w:rsidRPr="00DB08FF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lastRenderedPageBreak/>
              <w:t>Spelement_Unit</w:t>
            </w:r>
            <w:proofErr w:type="spellEnd"/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Su_Nmb</w:t>
            </w:r>
            <w:proofErr w:type="spellEnd"/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</w:t>
            </w:r>
            <w:proofErr w:type="gramStart"/>
            <w:r w:rsidRPr="00AE389D">
              <w:rPr>
                <w:b w:val="0"/>
                <w:sz w:val="24"/>
                <w:szCs w:val="24"/>
              </w:rPr>
              <w:t>A</w:t>
            </w:r>
            <w:proofErr w:type="gramEnd"/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  <w:lang w:val="en-US"/>
              </w:rPr>
              <w:t>Z</w:t>
            </w:r>
            <w:r w:rsidRPr="00AE389D">
              <w:rPr>
                <w:b w:val="0"/>
                <w:sz w:val="24"/>
                <w:szCs w:val="24"/>
              </w:rPr>
              <w:t>(22)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Номер части элемента (порядок обхода)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Ordinate</w:t>
            </w:r>
            <w:proofErr w:type="spellEnd"/>
            <w:r w:rsidRPr="00AE389D">
              <w:rPr>
                <w:b w:val="0"/>
                <w:sz w:val="24"/>
                <w:szCs w:val="24"/>
              </w:rPr>
              <w:t xml:space="preserve"> (Тип </w:t>
            </w:r>
            <w:proofErr w:type="spellStart"/>
            <w:r w:rsidRPr="00AE389D">
              <w:rPr>
                <w:b w:val="0"/>
                <w:sz w:val="24"/>
                <w:szCs w:val="24"/>
              </w:rPr>
              <w:t>tOrdinate</w:t>
            </w:r>
            <w:proofErr w:type="spellEnd"/>
            <w:r w:rsidRPr="00AE389D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36E22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Ordinate</w:t>
            </w:r>
            <w:proofErr w:type="spellEnd"/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X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ОА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N(38,2)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Координата X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E22" w:rsidRPr="00AE389D" w:rsidRDefault="00036E22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33D4A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Ordinate</w:t>
            </w:r>
            <w:proofErr w:type="spellEnd"/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Y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ОА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N(38,2)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Координата Y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3D4A" w:rsidRPr="00AE389D" w:rsidRDefault="00B33D4A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8065A8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2815F2" w:rsidRDefault="008065A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2815F2">
              <w:rPr>
                <w:b w:val="0"/>
                <w:sz w:val="24"/>
                <w:szCs w:val="24"/>
              </w:rPr>
              <w:t>Ordinate</w:t>
            </w:r>
            <w:proofErr w:type="spellEnd"/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2815F2" w:rsidRDefault="008065A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2815F2">
              <w:rPr>
                <w:b w:val="0"/>
                <w:sz w:val="24"/>
                <w:szCs w:val="24"/>
              </w:rPr>
              <w:t>Num_Geopoint</w:t>
            </w:r>
            <w:proofErr w:type="spellEnd"/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2815F2" w:rsidRDefault="008065A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2815F2">
              <w:rPr>
                <w:b w:val="0"/>
                <w:sz w:val="24"/>
                <w:szCs w:val="24"/>
              </w:rPr>
              <w:t>H</w:t>
            </w:r>
            <w:proofErr w:type="gramEnd"/>
            <w:r w:rsidRPr="002815F2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2815F2" w:rsidRDefault="008065A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3E48FA">
              <w:rPr>
                <w:b w:val="0"/>
                <w:sz w:val="24"/>
                <w:szCs w:val="24"/>
              </w:rPr>
              <w:t>Z(22)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2815F2" w:rsidRDefault="008065A8" w:rsidP="008065A8">
            <w:pPr>
              <w:pStyle w:val="aff4"/>
              <w:keepNext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2815F2">
              <w:rPr>
                <w:b w:val="0"/>
                <w:sz w:val="24"/>
                <w:szCs w:val="24"/>
              </w:rPr>
              <w:t>Номер точки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2815F2" w:rsidRDefault="008065A8" w:rsidP="000F5441">
            <w:pPr>
              <w:pStyle w:val="aff4"/>
              <w:keepNext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065A8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2815F2" w:rsidRDefault="008065A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2815F2">
              <w:rPr>
                <w:b w:val="0"/>
                <w:sz w:val="24"/>
                <w:szCs w:val="24"/>
              </w:rPr>
              <w:t>Ordinate</w:t>
            </w:r>
            <w:proofErr w:type="spellEnd"/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2815F2" w:rsidRDefault="008065A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2815F2">
              <w:rPr>
                <w:b w:val="0"/>
                <w:sz w:val="24"/>
                <w:szCs w:val="24"/>
              </w:rPr>
              <w:t>Delta_Geopoint</w:t>
            </w:r>
            <w:proofErr w:type="spellEnd"/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2815F2" w:rsidRDefault="008065A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2815F2">
              <w:rPr>
                <w:b w:val="0"/>
                <w:sz w:val="24"/>
                <w:szCs w:val="24"/>
              </w:rPr>
              <w:t>H</w:t>
            </w:r>
            <w:proofErr w:type="gramEnd"/>
            <w:r w:rsidRPr="002815F2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3E48FA" w:rsidRDefault="008065A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3E48FA">
              <w:rPr>
                <w:b w:val="0"/>
                <w:sz w:val="24"/>
                <w:szCs w:val="24"/>
              </w:rPr>
              <w:t>N(20</w:t>
            </w:r>
            <w:r>
              <w:rPr>
                <w:b w:val="0"/>
                <w:sz w:val="24"/>
                <w:szCs w:val="24"/>
              </w:rPr>
              <w:t>,2</w:t>
            </w:r>
            <w:r w:rsidRPr="003E48FA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2815F2" w:rsidRDefault="008065A8" w:rsidP="000F5441">
            <w:pPr>
              <w:pStyle w:val="aff4"/>
              <w:keepNext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2815F2">
              <w:rPr>
                <w:b w:val="0"/>
                <w:sz w:val="24"/>
                <w:szCs w:val="24"/>
              </w:rPr>
              <w:t>Погрешность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2815F2" w:rsidRDefault="008065A8" w:rsidP="000F5441">
            <w:pPr>
              <w:pStyle w:val="aff4"/>
              <w:keepNext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065A8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2815F2" w:rsidRDefault="008065A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2815F2">
              <w:rPr>
                <w:b w:val="0"/>
                <w:sz w:val="24"/>
                <w:szCs w:val="24"/>
              </w:rPr>
              <w:t>Ordinate</w:t>
            </w:r>
            <w:proofErr w:type="spellEnd"/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2815F2" w:rsidRDefault="008065A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8065A8">
              <w:rPr>
                <w:b w:val="0"/>
                <w:sz w:val="24"/>
                <w:szCs w:val="24"/>
              </w:rPr>
              <w:t>Note</w:t>
            </w:r>
            <w:proofErr w:type="spellEnd"/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2815F2" w:rsidRDefault="008065A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3E48FA" w:rsidRDefault="008065A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2815F2" w:rsidRDefault="008065A8" w:rsidP="000F5441">
            <w:pPr>
              <w:pStyle w:val="aff4"/>
              <w:keepNext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8065A8">
              <w:rPr>
                <w:b w:val="0"/>
                <w:sz w:val="24"/>
                <w:szCs w:val="24"/>
              </w:rPr>
              <w:t>Примечание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2815F2" w:rsidRDefault="008065A8" w:rsidP="000F5441">
            <w:pPr>
              <w:pStyle w:val="aff4"/>
              <w:keepNext w:val="0"/>
              <w:spacing w:before="0" w:after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8065A8" w:rsidRPr="00AE389D" w:rsidTr="008065A8">
        <w:tc>
          <w:tcPr>
            <w:tcW w:w="1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AE389D" w:rsidRDefault="008065A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AE389D">
              <w:rPr>
                <w:b w:val="0"/>
                <w:sz w:val="24"/>
                <w:szCs w:val="24"/>
              </w:rPr>
              <w:t>Ordinate</w:t>
            </w:r>
            <w:proofErr w:type="spellEnd"/>
          </w:p>
        </w:tc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AE389D" w:rsidRDefault="008065A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R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AE389D" w:rsidRDefault="008065A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НА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AE389D" w:rsidRDefault="008065A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N(38,2)</w:t>
            </w:r>
          </w:p>
        </w:tc>
        <w:tc>
          <w:tcPr>
            <w:tcW w:w="9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AE389D" w:rsidRDefault="008065A8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AE389D">
              <w:rPr>
                <w:b w:val="0"/>
                <w:sz w:val="24"/>
                <w:szCs w:val="24"/>
              </w:rPr>
              <w:t>Радиус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5A8" w:rsidRPr="00AE389D" w:rsidRDefault="008065A8" w:rsidP="00B20E66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4D205D" w:rsidRDefault="004D205D" w:rsidP="00BA0B84">
      <w:pPr>
        <w:pStyle w:val="1"/>
        <w:keepLines/>
        <w:pageBreakBefore w:val="0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1"/>
          <w:szCs w:val="21"/>
        </w:rPr>
      </w:pPr>
    </w:p>
    <w:p w:rsidR="00B4045E" w:rsidRPr="00B4045E" w:rsidRDefault="00B4045E" w:rsidP="00B4045E">
      <w:pPr>
        <w:pStyle w:val="af3"/>
        <w:keepNext/>
        <w:spacing w:before="0" w:after="0"/>
        <w:jc w:val="right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Таблица 11</w:t>
      </w:r>
    </w:p>
    <w:p w:rsidR="007B0D3E" w:rsidRPr="00B4045E" w:rsidRDefault="00B4045E" w:rsidP="00B4045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</w:t>
      </w:r>
      <w:r w:rsidR="00E04406">
        <w:rPr>
          <w:rFonts w:ascii="Times New Roman" w:hAnsi="Times New Roman"/>
          <w:b/>
          <w:sz w:val="28"/>
          <w:szCs w:val="28"/>
          <w:lang w:val="ru-RU"/>
        </w:rPr>
        <w:t xml:space="preserve"> «Реестр исполнителей </w:t>
      </w:r>
      <w:r w:rsidR="007B0D3E" w:rsidRPr="00B4045E">
        <w:rPr>
          <w:rFonts w:ascii="Times New Roman" w:hAnsi="Times New Roman"/>
          <w:b/>
          <w:sz w:val="28"/>
          <w:szCs w:val="28"/>
          <w:lang w:val="ru-RU"/>
        </w:rPr>
        <w:t>работ»</w:t>
      </w: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1843"/>
        <w:gridCol w:w="567"/>
        <w:gridCol w:w="708"/>
        <w:gridCol w:w="2835"/>
        <w:gridCol w:w="2322"/>
      </w:tblGrid>
      <w:tr w:rsidR="007B0D3E" w:rsidRPr="007B0D3E" w:rsidTr="002511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Код</w:t>
            </w:r>
            <w:proofErr w:type="spellEnd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элемента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Содержание</w:t>
            </w:r>
            <w:proofErr w:type="spellEnd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элемента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Тип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Формат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b/>
                <w:spacing w:val="-7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Дополнительная</w:t>
            </w:r>
            <w:proofErr w:type="spellEnd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B0D3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информация</w:t>
            </w:r>
            <w:proofErr w:type="spellEnd"/>
          </w:p>
        </w:tc>
      </w:tr>
      <w:tr w:rsidR="007B0D3E" w:rsidRPr="007B0D3E" w:rsidTr="002511CF"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sz w:val="24"/>
                <w:szCs w:val="24"/>
              </w:rPr>
              <w:t>Реестр</w:t>
            </w:r>
            <w:proofErr w:type="spellEnd"/>
            <w:r w:rsidRPr="007B0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0D3E">
              <w:rPr>
                <w:rFonts w:ascii="Times New Roman" w:hAnsi="Times New Roman"/>
                <w:sz w:val="24"/>
                <w:szCs w:val="24"/>
              </w:rPr>
              <w:t>исполнителей</w:t>
            </w:r>
            <w:proofErr w:type="spellEnd"/>
            <w:r w:rsidRPr="007B0D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B0D3E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</w:p>
        </w:tc>
      </w:tr>
      <w:tr w:rsidR="006609CA" w:rsidRPr="007B0D3E" w:rsidTr="002511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7B0D3E" w:rsidRDefault="006609CA" w:rsidP="002511CF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6609CA">
              <w:rPr>
                <w:rFonts w:ascii="Times New Roman" w:hAnsi="Times New Roman"/>
                <w:spacing w:val="-7"/>
                <w:sz w:val="24"/>
                <w:szCs w:val="24"/>
              </w:rPr>
              <w:t>Reestr_Contractors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7B0D3E" w:rsidRDefault="006609CA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7B0D3E" w:rsidRDefault="006609CA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7B0D3E" w:rsidRDefault="006609CA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7B0D3E" w:rsidRDefault="006609CA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7B0D3E" w:rsidRDefault="006609CA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CA" w:rsidRPr="007B0D3E" w:rsidTr="002511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7B0D3E" w:rsidRDefault="006609CA" w:rsidP="002511CF">
            <w:pPr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7B0D3E" w:rsidRDefault="006609CA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9CA">
              <w:rPr>
                <w:rFonts w:ascii="Times New Roman" w:hAnsi="Times New Roman"/>
                <w:sz w:val="24"/>
                <w:szCs w:val="24"/>
              </w:rPr>
              <w:t>Reestr_Contractor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6609CA" w:rsidRDefault="006609CA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7B0D3E" w:rsidRDefault="006609CA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7B0D3E" w:rsidRDefault="006609CA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09CA">
              <w:rPr>
                <w:rFonts w:ascii="Times New Roman" w:hAnsi="Times New Roman"/>
                <w:sz w:val="24"/>
                <w:szCs w:val="24"/>
              </w:rPr>
              <w:t>Реестр</w:t>
            </w:r>
            <w:proofErr w:type="spellEnd"/>
            <w:r w:rsidRPr="0066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9CA">
              <w:rPr>
                <w:rFonts w:ascii="Times New Roman" w:hAnsi="Times New Roman"/>
                <w:sz w:val="24"/>
                <w:szCs w:val="24"/>
              </w:rPr>
              <w:t>исполнителей</w:t>
            </w:r>
            <w:proofErr w:type="spellEnd"/>
            <w:r w:rsidRPr="00660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09CA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9CA" w:rsidRPr="007B0D3E" w:rsidRDefault="006609CA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Тип</w:t>
            </w:r>
            <w:proofErr w:type="spellEnd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tReestr_Contractor</w:t>
            </w:r>
            <w:proofErr w:type="spellEnd"/>
          </w:p>
        </w:tc>
      </w:tr>
      <w:tr w:rsidR="007B0D3E" w:rsidRPr="007B0D3E" w:rsidTr="002511C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Reestr_Contractor</w:t>
            </w:r>
            <w:proofErr w:type="spellEnd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(</w:t>
            </w:r>
            <w:proofErr w:type="spellStart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Тип</w:t>
            </w:r>
            <w:proofErr w:type="spellEnd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tReestr_Contractor</w:t>
            </w:r>
            <w:proofErr w:type="spellEnd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D3E" w:rsidRPr="007B0D3E" w:rsidTr="002511CF">
        <w:trPr>
          <w:trHeight w:val="35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Cadastral_Engineer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УО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7B0D3E">
              <w:rPr>
                <w:rFonts w:eastAsia="Times New Roman"/>
                <w:b w:val="0"/>
                <w:spacing w:val="-7"/>
                <w:sz w:val="24"/>
                <w:szCs w:val="24"/>
              </w:rPr>
              <w:t>Кадастровый инженер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B0D3E" w:rsidRPr="007B0D3E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Cadastral_Organization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УО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7B0D3E">
              <w:rPr>
                <w:rFonts w:eastAsia="Times New Roman"/>
                <w:b w:val="0"/>
                <w:spacing w:val="-7"/>
                <w:sz w:val="24"/>
                <w:szCs w:val="24"/>
              </w:rPr>
              <w:t>Кадастровая организация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B0D3E" w:rsidRPr="007B0D3E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Cadastral_Engineer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B0D3E" w:rsidRPr="00DB08FF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FIO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7B0D3E">
              <w:rPr>
                <w:rFonts w:eastAsia="Times New Roman"/>
                <w:b w:val="0"/>
                <w:spacing w:val="-7"/>
                <w:sz w:val="24"/>
                <w:szCs w:val="24"/>
              </w:rPr>
              <w:t>Фамилия, имя, отчество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C35FBB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7B0D3E">
              <w:rPr>
                <w:rFonts w:eastAsia="Times New Roman"/>
                <w:b w:val="0"/>
                <w:spacing w:val="-7"/>
                <w:sz w:val="24"/>
                <w:szCs w:val="24"/>
              </w:rPr>
              <w:t xml:space="preserve">Тип </w:t>
            </w:r>
            <w:proofErr w:type="spellStart"/>
            <w:r w:rsidRPr="007B0D3E">
              <w:rPr>
                <w:rFonts w:eastAsia="Times New Roman"/>
                <w:b w:val="0"/>
                <w:spacing w:val="-7"/>
                <w:sz w:val="24"/>
                <w:szCs w:val="24"/>
              </w:rPr>
              <w:t>tFIO</w:t>
            </w:r>
            <w:proofErr w:type="spellEnd"/>
            <w:r w:rsidRPr="007B0D3E">
              <w:rPr>
                <w:rFonts w:eastAsia="Times New Roman"/>
                <w:b w:val="0"/>
                <w:spacing w:val="-7"/>
                <w:sz w:val="24"/>
                <w:szCs w:val="24"/>
              </w:rPr>
              <w:t xml:space="preserve">. См. описание </w:t>
            </w:r>
            <w:r w:rsidR="00C35FBB">
              <w:rPr>
                <w:rFonts w:eastAsia="Times New Roman"/>
                <w:b w:val="0"/>
                <w:spacing w:val="-7"/>
                <w:sz w:val="24"/>
                <w:szCs w:val="24"/>
              </w:rPr>
              <w:t>ниже в данной таблице</w:t>
            </w:r>
          </w:p>
        </w:tc>
      </w:tr>
      <w:tr w:rsidR="007B0D3E" w:rsidRPr="00DB08FF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C35FBB" w:rsidRDefault="007B0D3E" w:rsidP="0025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N_Certificate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Т(50)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7B0D3E">
              <w:rPr>
                <w:rFonts w:eastAsia="Times New Roman"/>
                <w:b w:val="0"/>
                <w:spacing w:val="-7"/>
                <w:sz w:val="24"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B0D3E" w:rsidRPr="007B0D3E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GUID_FL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T(50)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7B0D3E">
              <w:rPr>
                <w:rFonts w:eastAsia="Times New Roman"/>
                <w:b w:val="0"/>
                <w:spacing w:val="-7"/>
                <w:sz w:val="24"/>
                <w:szCs w:val="24"/>
              </w:rPr>
              <w:t>Уникальный номер кадастрового инженера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D111F7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7B0D3E" w:rsidRPr="007B0D3E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GUID_UL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T(50)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7B0D3E">
              <w:rPr>
                <w:rFonts w:eastAsia="Times New Roman"/>
                <w:b w:val="0"/>
                <w:spacing w:val="-7"/>
                <w:sz w:val="24"/>
                <w:szCs w:val="24"/>
              </w:rPr>
              <w:t>Уникальный номер юридической организации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D111F7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</w:tr>
      <w:tr w:rsidR="007B0D3E" w:rsidRPr="007B0D3E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0D3E">
              <w:rPr>
                <w:rFonts w:ascii="Times New Roman" w:hAnsi="Times New Roman"/>
                <w:sz w:val="24"/>
                <w:szCs w:val="24"/>
              </w:rPr>
              <w:t>Cadastral_Organization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7B0D3E" w:rsidRPr="002511CF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Name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T(255)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C35FBB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7B0D3E">
              <w:rPr>
                <w:rFonts w:eastAsia="Times New Roman"/>
                <w:b w:val="0"/>
                <w:spacing w:val="-7"/>
                <w:sz w:val="24"/>
                <w:szCs w:val="24"/>
              </w:rPr>
              <w:t>Сокращенное  наименование юридического лица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D3E" w:rsidRPr="007B0D3E" w:rsidRDefault="007B0D3E" w:rsidP="002511CF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35FBB" w:rsidRPr="007B0D3E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7B0D3E" w:rsidRDefault="00C35FBB" w:rsidP="002511C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7B0D3E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GUID_UL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7B0D3E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7B0D3E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7B0D3E">
              <w:rPr>
                <w:rFonts w:ascii="Times New Roman" w:hAnsi="Times New Roman"/>
                <w:spacing w:val="-7"/>
                <w:sz w:val="24"/>
                <w:szCs w:val="24"/>
              </w:rPr>
              <w:t>T(50)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7B0D3E" w:rsidRDefault="00C35FBB" w:rsidP="000F5441">
            <w:pPr>
              <w:pStyle w:val="aff4"/>
              <w:keepNext w:val="0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7B0D3E">
              <w:rPr>
                <w:rFonts w:eastAsia="Times New Roman"/>
                <w:b w:val="0"/>
                <w:spacing w:val="-7"/>
                <w:sz w:val="24"/>
                <w:szCs w:val="24"/>
              </w:rPr>
              <w:t>Уникальный номер юридической организации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7B0D3E" w:rsidRDefault="00C35FBB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35FBB" w:rsidRPr="007B0D3E" w:rsidRDefault="00C35FBB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35FBB" w:rsidRPr="00C35FBB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35FBB">
              <w:rPr>
                <w:rFonts w:ascii="Times New Roman" w:hAnsi="Times New Roman"/>
                <w:spacing w:val="-7"/>
                <w:sz w:val="24"/>
                <w:szCs w:val="24"/>
              </w:rPr>
              <w:t>FIO (</w:t>
            </w:r>
            <w:proofErr w:type="spellStart"/>
            <w:r w:rsidRPr="00C35FBB">
              <w:rPr>
                <w:rFonts w:ascii="Times New Roman" w:hAnsi="Times New Roman"/>
                <w:sz w:val="24"/>
                <w:szCs w:val="24"/>
              </w:rPr>
              <w:t>Тип</w:t>
            </w:r>
            <w:proofErr w:type="spellEnd"/>
            <w:r w:rsidRPr="00C35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5FBB">
              <w:rPr>
                <w:rFonts w:ascii="Times New Roman" w:hAnsi="Times New Roman"/>
                <w:sz w:val="24"/>
                <w:szCs w:val="24"/>
              </w:rPr>
              <w:t>tFIO</w:t>
            </w:r>
            <w:proofErr w:type="spellEnd"/>
            <w:r w:rsidRPr="00C35F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FBB" w:rsidRPr="00C35FBB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pStyle w:val="aff4"/>
              <w:keepNext w:val="0"/>
              <w:shd w:val="clear" w:color="auto" w:fill="FFFFFF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proofErr w:type="spellStart"/>
            <w:r w:rsidRPr="00C35FBB">
              <w:rPr>
                <w:rFonts w:eastAsia="Times New Roman"/>
                <w:b w:val="0"/>
                <w:spacing w:val="-7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35FBB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35FBB">
              <w:rPr>
                <w:rFonts w:ascii="Times New Roman" w:hAnsi="Times New Roman"/>
                <w:spacing w:val="-7"/>
                <w:sz w:val="24"/>
                <w:szCs w:val="24"/>
              </w:rPr>
              <w:t>Т(45)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pStyle w:val="aff4"/>
              <w:keepNext w:val="0"/>
              <w:shd w:val="clear" w:color="auto" w:fill="FFFFFF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C35FBB">
              <w:rPr>
                <w:rFonts w:eastAsia="Times New Roman"/>
                <w:b w:val="0"/>
                <w:spacing w:val="-7"/>
                <w:sz w:val="24"/>
                <w:szCs w:val="24"/>
              </w:rPr>
              <w:t>Фамилия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C35FBB" w:rsidRPr="00C35FBB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pStyle w:val="aff4"/>
              <w:keepNext w:val="0"/>
              <w:shd w:val="clear" w:color="auto" w:fill="FFFFFF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proofErr w:type="spellStart"/>
            <w:r w:rsidRPr="00C35FBB">
              <w:rPr>
                <w:rFonts w:eastAsia="Times New Roman"/>
                <w:b w:val="0"/>
                <w:spacing w:val="-7"/>
                <w:sz w:val="24"/>
                <w:szCs w:val="24"/>
              </w:rPr>
              <w:t>First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35FBB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35FBB">
              <w:rPr>
                <w:rFonts w:ascii="Times New Roman" w:hAnsi="Times New Roman"/>
                <w:spacing w:val="-7"/>
                <w:sz w:val="24"/>
                <w:szCs w:val="24"/>
              </w:rPr>
              <w:t>Т(255)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pStyle w:val="aff4"/>
              <w:keepNext w:val="0"/>
              <w:shd w:val="clear" w:color="auto" w:fill="FFFFFF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C35FBB">
              <w:rPr>
                <w:rFonts w:eastAsia="Times New Roman"/>
                <w:b w:val="0"/>
                <w:spacing w:val="-7"/>
                <w:sz w:val="24"/>
                <w:szCs w:val="24"/>
              </w:rPr>
              <w:t>Имя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eastAsia="Tahoma" w:hAnsi="Times New Roman"/>
                <w:sz w:val="24"/>
                <w:szCs w:val="24"/>
              </w:rPr>
            </w:pPr>
          </w:p>
        </w:tc>
      </w:tr>
      <w:tr w:rsidR="00C35FBB" w:rsidRPr="00C35FBB" w:rsidTr="002511CF">
        <w:trPr>
          <w:trHeight w:val="2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pStyle w:val="aff4"/>
              <w:keepNext w:val="0"/>
              <w:shd w:val="clear" w:color="auto" w:fill="FFFFFF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proofErr w:type="spellStart"/>
            <w:r w:rsidRPr="00C35FBB">
              <w:rPr>
                <w:rFonts w:eastAsia="Times New Roman"/>
                <w:b w:val="0"/>
                <w:spacing w:val="-7"/>
                <w:sz w:val="24"/>
                <w:szCs w:val="24"/>
              </w:rPr>
              <w:t>Patronymic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35FBB">
              <w:rPr>
                <w:rFonts w:ascii="Times New Roman" w:hAnsi="Times New Roman"/>
                <w:spacing w:val="-7"/>
                <w:sz w:val="24"/>
                <w:szCs w:val="24"/>
              </w:rPr>
              <w:t>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C35FBB">
              <w:rPr>
                <w:rFonts w:ascii="Times New Roman" w:hAnsi="Times New Roman"/>
                <w:spacing w:val="-7"/>
                <w:sz w:val="24"/>
                <w:szCs w:val="24"/>
              </w:rPr>
              <w:t>Т(45)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pStyle w:val="aff4"/>
              <w:keepNext w:val="0"/>
              <w:shd w:val="clear" w:color="auto" w:fill="FFFFFF"/>
              <w:spacing w:before="0" w:after="0"/>
              <w:jc w:val="left"/>
              <w:rPr>
                <w:rFonts w:eastAsia="Times New Roman"/>
                <w:b w:val="0"/>
                <w:spacing w:val="-7"/>
                <w:sz w:val="24"/>
                <w:szCs w:val="24"/>
              </w:rPr>
            </w:pPr>
            <w:r w:rsidRPr="00C35FBB">
              <w:rPr>
                <w:rFonts w:eastAsia="Times New Roman"/>
                <w:b w:val="0"/>
                <w:spacing w:val="-7"/>
                <w:sz w:val="24"/>
                <w:szCs w:val="24"/>
              </w:rPr>
              <w:t>Отчество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FBB" w:rsidRPr="00C35FBB" w:rsidRDefault="00C35FBB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E04406" w:rsidRDefault="00E04406" w:rsidP="00E04406">
      <w:pPr>
        <w:jc w:val="right"/>
        <w:rPr>
          <w:sz w:val="28"/>
          <w:szCs w:val="28"/>
          <w:lang w:val="ru-RU"/>
        </w:rPr>
      </w:pPr>
    </w:p>
    <w:p w:rsidR="00E04406" w:rsidRPr="00E04406" w:rsidRDefault="00E04406" w:rsidP="00E0440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04406">
        <w:rPr>
          <w:rFonts w:ascii="Times New Roman" w:hAnsi="Times New Roman"/>
          <w:sz w:val="28"/>
          <w:szCs w:val="28"/>
          <w:lang w:val="ru-RU"/>
        </w:rPr>
        <w:t>Таблица 12</w:t>
      </w:r>
    </w:p>
    <w:p w:rsidR="00E04406" w:rsidRPr="00E04406" w:rsidRDefault="00E04406" w:rsidP="00E04406">
      <w:pPr>
        <w:tabs>
          <w:tab w:val="center" w:pos="5046"/>
          <w:tab w:val="left" w:pos="843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</w:t>
      </w:r>
      <w:r w:rsidRPr="00E04406">
        <w:rPr>
          <w:rFonts w:ascii="Times New Roman" w:hAnsi="Times New Roman"/>
          <w:b/>
          <w:sz w:val="28"/>
          <w:szCs w:val="28"/>
          <w:lang w:val="ru-RU"/>
        </w:rPr>
        <w:t xml:space="preserve"> «Сведения об удостоверении документа»</w:t>
      </w: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843"/>
        <w:gridCol w:w="567"/>
        <w:gridCol w:w="850"/>
        <w:gridCol w:w="2835"/>
        <w:gridCol w:w="2322"/>
      </w:tblGrid>
      <w:tr w:rsidR="00E04406" w:rsidRPr="00E04406" w:rsidTr="000F544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E04406">
              <w:rPr>
                <w:sz w:val="24"/>
                <w:szCs w:val="24"/>
              </w:rPr>
              <w:t>Код элемента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E04406">
              <w:rPr>
                <w:sz w:val="24"/>
                <w:szCs w:val="24"/>
              </w:rPr>
              <w:t>Содержание элемента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E04406">
              <w:rPr>
                <w:sz w:val="24"/>
                <w:szCs w:val="24"/>
              </w:rPr>
              <w:t>Тип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E04406">
              <w:rPr>
                <w:sz w:val="24"/>
                <w:szCs w:val="24"/>
              </w:rPr>
              <w:t>Формат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E044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E04406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E04406" w:rsidRPr="00E04406" w:rsidTr="000F5441">
        <w:trPr>
          <w:trHeight w:val="288"/>
        </w:trPr>
        <w:tc>
          <w:tcPr>
            <w:tcW w:w="10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04406">
              <w:rPr>
                <w:b w:val="0"/>
                <w:sz w:val="24"/>
                <w:szCs w:val="24"/>
              </w:rPr>
              <w:t>Certification_Doc</w:t>
            </w:r>
            <w:proofErr w:type="spellEnd"/>
          </w:p>
        </w:tc>
      </w:tr>
      <w:tr w:rsidR="00E04406" w:rsidRPr="00E04406" w:rsidTr="000F544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04406">
              <w:rPr>
                <w:b w:val="0"/>
                <w:sz w:val="24"/>
                <w:szCs w:val="24"/>
              </w:rPr>
              <w:t>Organization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04406">
              <w:rPr>
                <w:b w:val="0"/>
                <w:sz w:val="24"/>
                <w:szCs w:val="24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04406">
              <w:rPr>
                <w:b w:val="0"/>
                <w:sz w:val="24"/>
                <w:szCs w:val="24"/>
                <w:lang w:val="en-US"/>
              </w:rPr>
              <w:t>T(500)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E04406">
              <w:rPr>
                <w:rFonts w:ascii="Times New Roman" w:eastAsia="Tahoma" w:hAnsi="Times New Roman"/>
                <w:sz w:val="24"/>
                <w:szCs w:val="24"/>
              </w:rPr>
              <w:t>Наименование</w:t>
            </w:r>
            <w:proofErr w:type="spellEnd"/>
            <w:r w:rsidRPr="00E04406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proofErr w:type="spellStart"/>
            <w:r w:rsidRPr="00E04406">
              <w:rPr>
                <w:rFonts w:ascii="Times New Roman" w:eastAsia="Tahoma" w:hAnsi="Times New Roman"/>
                <w:sz w:val="24"/>
                <w:szCs w:val="24"/>
              </w:rPr>
              <w:t>органа</w:t>
            </w:r>
            <w:proofErr w:type="spellEnd"/>
            <w:r w:rsidRPr="00E04406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proofErr w:type="spellStart"/>
            <w:r w:rsidRPr="00E04406">
              <w:rPr>
                <w:rFonts w:ascii="Times New Roman" w:eastAsia="Tahoma" w:hAnsi="Times New Roman"/>
                <w:sz w:val="24"/>
                <w:szCs w:val="24"/>
              </w:rPr>
              <w:t>кадастрового</w:t>
            </w:r>
            <w:proofErr w:type="spellEnd"/>
            <w:r w:rsidRPr="00E04406">
              <w:rPr>
                <w:rFonts w:ascii="Times New Roman" w:eastAsia="Tahoma" w:hAnsi="Times New Roman"/>
                <w:sz w:val="24"/>
                <w:szCs w:val="24"/>
              </w:rPr>
              <w:t xml:space="preserve"> </w:t>
            </w:r>
            <w:proofErr w:type="spellStart"/>
            <w:r w:rsidRPr="00E04406">
              <w:rPr>
                <w:rFonts w:ascii="Times New Roman" w:eastAsia="Tahoma" w:hAnsi="Times New Roman"/>
                <w:sz w:val="24"/>
                <w:szCs w:val="24"/>
              </w:rPr>
              <w:t>учета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E04406" w:rsidRPr="00E04406" w:rsidTr="000F544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04406">
              <w:rPr>
                <w:b w:val="0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04406">
              <w:rPr>
                <w:b w:val="0"/>
                <w:sz w:val="24"/>
                <w:szCs w:val="24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04406">
              <w:rPr>
                <w:b w:val="0"/>
                <w:sz w:val="24"/>
                <w:szCs w:val="24"/>
                <w:lang w:val="en-US"/>
              </w:rPr>
              <w:t>D (8)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65222C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E04406">
              <w:rPr>
                <w:b w:val="0"/>
                <w:sz w:val="24"/>
                <w:szCs w:val="24"/>
              </w:rPr>
              <w:t>Дата регистрации кадастрово</w:t>
            </w:r>
            <w:r w:rsidR="0065222C">
              <w:rPr>
                <w:b w:val="0"/>
                <w:sz w:val="24"/>
                <w:szCs w:val="24"/>
              </w:rPr>
              <w:t>й выписки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E04406" w:rsidRPr="00E04406" w:rsidTr="000F544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04406">
              <w:rPr>
                <w:b w:val="0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E04406">
              <w:rPr>
                <w:b w:val="0"/>
                <w:sz w:val="24"/>
                <w:szCs w:val="24"/>
              </w:rPr>
              <w:t>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04406">
              <w:rPr>
                <w:b w:val="0"/>
                <w:sz w:val="24"/>
                <w:szCs w:val="24"/>
              </w:rPr>
              <w:t>Т</w:t>
            </w:r>
            <w:r w:rsidRPr="00E04406">
              <w:rPr>
                <w:b w:val="0"/>
                <w:sz w:val="24"/>
                <w:szCs w:val="24"/>
                <w:lang w:val="en-US"/>
              </w:rPr>
              <w:t xml:space="preserve"> (100)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04406">
              <w:rPr>
                <w:b w:val="0"/>
                <w:sz w:val="24"/>
                <w:szCs w:val="24"/>
                <w:lang w:val="en-US"/>
              </w:rPr>
              <w:t>Номер</w:t>
            </w:r>
            <w:proofErr w:type="spellEnd"/>
            <w:r w:rsidRPr="00E04406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406">
              <w:rPr>
                <w:b w:val="0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04406" w:rsidRPr="00E04406" w:rsidTr="000F544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E04406">
              <w:rPr>
                <w:b w:val="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E04406">
              <w:rPr>
                <w:b w:val="0"/>
                <w:sz w:val="24"/>
                <w:szCs w:val="24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04406">
              <w:rPr>
                <w:b w:val="0"/>
                <w:sz w:val="24"/>
                <w:szCs w:val="24"/>
                <w:lang w:val="en-US"/>
              </w:rPr>
              <w:t>T(255)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E04406">
              <w:rPr>
                <w:b w:val="0"/>
                <w:sz w:val="24"/>
                <w:szCs w:val="24"/>
              </w:rPr>
              <w:t xml:space="preserve">Должность </w:t>
            </w:r>
            <w:proofErr w:type="gramStart"/>
            <w:r w:rsidRPr="00E04406">
              <w:rPr>
                <w:b w:val="0"/>
                <w:sz w:val="24"/>
                <w:szCs w:val="24"/>
              </w:rPr>
              <w:t>удостоверяющего</w:t>
            </w:r>
            <w:proofErr w:type="gram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E04406" w:rsidRPr="00E04406" w:rsidTr="000F5441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E04406">
              <w:rPr>
                <w:b w:val="0"/>
                <w:sz w:val="24"/>
                <w:szCs w:val="24"/>
              </w:rPr>
              <w:t>FIO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E04406">
              <w:rPr>
                <w:b w:val="0"/>
                <w:sz w:val="24"/>
                <w:szCs w:val="24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04406">
              <w:rPr>
                <w:b w:val="0"/>
                <w:sz w:val="24"/>
                <w:szCs w:val="24"/>
                <w:lang w:val="en-US"/>
              </w:rPr>
              <w:t>T (100)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E04406">
              <w:rPr>
                <w:b w:val="0"/>
                <w:sz w:val="24"/>
                <w:szCs w:val="24"/>
              </w:rPr>
              <w:t xml:space="preserve">Инициалы, фамилия </w:t>
            </w:r>
            <w:proofErr w:type="gramStart"/>
            <w:r w:rsidRPr="00E04406">
              <w:rPr>
                <w:b w:val="0"/>
                <w:sz w:val="24"/>
                <w:szCs w:val="24"/>
              </w:rPr>
              <w:t>удостоверяющего</w:t>
            </w:r>
            <w:proofErr w:type="gramEnd"/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406" w:rsidRPr="00E04406" w:rsidRDefault="00E04406" w:rsidP="000F5441">
            <w:pPr>
              <w:pStyle w:val="aff4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7B0D3E" w:rsidRDefault="007B0D3E" w:rsidP="007B0D3E">
      <w:pPr>
        <w:rPr>
          <w:rFonts w:ascii="Times New Roman" w:hAnsi="Times New Roman"/>
          <w:sz w:val="28"/>
          <w:szCs w:val="28"/>
          <w:lang w:val="ru-RU"/>
        </w:rPr>
      </w:pPr>
    </w:p>
    <w:p w:rsidR="00395C2F" w:rsidRDefault="00395C2F" w:rsidP="007B0D3E">
      <w:pPr>
        <w:rPr>
          <w:rFonts w:ascii="Times New Roman" w:hAnsi="Times New Roman"/>
          <w:sz w:val="28"/>
          <w:szCs w:val="28"/>
          <w:lang w:val="ru-RU"/>
        </w:rPr>
      </w:pPr>
    </w:p>
    <w:p w:rsidR="00395C2F" w:rsidRPr="00E04406" w:rsidRDefault="00395C2F" w:rsidP="00395C2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04406">
        <w:rPr>
          <w:rFonts w:ascii="Times New Roman" w:hAnsi="Times New Roman"/>
          <w:sz w:val="28"/>
          <w:szCs w:val="28"/>
          <w:lang w:val="ru-RU"/>
        </w:rPr>
        <w:t xml:space="preserve">Таблица </w:t>
      </w:r>
      <w:r>
        <w:rPr>
          <w:rFonts w:ascii="Times New Roman" w:hAnsi="Times New Roman"/>
          <w:sz w:val="28"/>
          <w:szCs w:val="28"/>
          <w:lang w:val="ru-RU"/>
        </w:rPr>
        <w:t>13</w:t>
      </w:r>
    </w:p>
    <w:p w:rsidR="00395C2F" w:rsidRPr="00395C2F" w:rsidRDefault="00395C2F" w:rsidP="00395C2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</w:t>
      </w:r>
      <w:r w:rsidRPr="00E04406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Pr="00395C2F">
        <w:rPr>
          <w:rFonts w:ascii="Times New Roman" w:hAnsi="Times New Roman"/>
          <w:b/>
          <w:sz w:val="28"/>
          <w:szCs w:val="28"/>
          <w:lang w:val="ru-RU"/>
        </w:rPr>
        <w:t>Помещения, расположенные в объекте недвижимости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1701"/>
        <w:gridCol w:w="566"/>
        <w:gridCol w:w="992"/>
        <w:gridCol w:w="2269"/>
        <w:gridCol w:w="3300"/>
      </w:tblGrid>
      <w:tr w:rsidR="00395C2F" w:rsidRPr="00E04406" w:rsidTr="00395C2F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E04406" w:rsidRDefault="00395C2F" w:rsidP="00395C2F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E04406">
              <w:rPr>
                <w:sz w:val="24"/>
                <w:szCs w:val="24"/>
              </w:rPr>
              <w:t>Код элемента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E04406" w:rsidRDefault="00395C2F" w:rsidP="00395C2F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E04406">
              <w:rPr>
                <w:sz w:val="24"/>
                <w:szCs w:val="24"/>
              </w:rPr>
              <w:t>Содержание элемента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E04406" w:rsidRDefault="00395C2F" w:rsidP="00395C2F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E04406">
              <w:rPr>
                <w:sz w:val="24"/>
                <w:szCs w:val="24"/>
              </w:rPr>
              <w:t>Тип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E04406" w:rsidRDefault="00395C2F" w:rsidP="00395C2F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E04406">
              <w:rPr>
                <w:sz w:val="24"/>
                <w:szCs w:val="24"/>
              </w:rPr>
              <w:t>Формат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395C2F" w:rsidRDefault="00395C2F" w:rsidP="00395C2F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395C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E04406" w:rsidRDefault="00395C2F" w:rsidP="00395C2F">
            <w:pPr>
              <w:pStyle w:val="aff4"/>
              <w:keepNext w:val="0"/>
              <w:spacing w:before="0" w:after="0"/>
              <w:jc w:val="left"/>
              <w:rPr>
                <w:sz w:val="24"/>
                <w:szCs w:val="24"/>
              </w:rPr>
            </w:pPr>
            <w:r w:rsidRPr="00E04406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395C2F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5A8">
              <w:rPr>
                <w:rFonts w:ascii="Times New Roman" w:hAnsi="Times New Roman"/>
                <w:sz w:val="24"/>
                <w:szCs w:val="24"/>
              </w:rPr>
              <w:t>Components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(Тип </w:t>
            </w:r>
            <w:proofErr w:type="spellStart"/>
            <w:r w:rsidRPr="005156A4">
              <w:rPr>
                <w:rFonts w:ascii="Times New Roman" w:hAnsi="Times New Roman"/>
                <w:sz w:val="24"/>
                <w:szCs w:val="24"/>
              </w:rPr>
              <w:t>tComponents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C2F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065A8">
              <w:rPr>
                <w:rFonts w:ascii="Times New Roman" w:hAnsi="Times New Roman"/>
                <w:sz w:val="24"/>
                <w:szCs w:val="24"/>
              </w:rPr>
              <w:t>Flat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8065A8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8065A8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Помещение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8065A8">
              <w:rPr>
                <w:rFonts w:ascii="Times New Roman" w:hAnsi="Times New Roman"/>
                <w:sz w:val="24"/>
                <w:szCs w:val="24"/>
              </w:rPr>
              <w:t>tFlat</w:t>
            </w:r>
            <w:proofErr w:type="spellEnd"/>
          </w:p>
        </w:tc>
      </w:tr>
      <w:tr w:rsidR="00395C2F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5A8">
              <w:rPr>
                <w:rFonts w:ascii="Times New Roman" w:hAnsi="Times New Roman"/>
                <w:sz w:val="24"/>
                <w:szCs w:val="24"/>
              </w:rPr>
              <w:t>Flat</w:t>
            </w:r>
            <w:proofErr w:type="spellEnd"/>
            <w:r w:rsidR="00D111F7">
              <w:rPr>
                <w:rFonts w:ascii="Times New Roman" w:hAnsi="Times New Roman"/>
                <w:sz w:val="24"/>
                <w:szCs w:val="24"/>
              </w:rPr>
              <w:t xml:space="preserve"> (Тип </w:t>
            </w:r>
            <w:proofErr w:type="spellStart"/>
            <w:r w:rsidR="00D111F7" w:rsidRPr="00D111F7">
              <w:rPr>
                <w:rFonts w:ascii="Times New Roman" w:hAnsi="Times New Roman"/>
                <w:sz w:val="24"/>
                <w:szCs w:val="24"/>
              </w:rPr>
              <w:t>tFlat</w:t>
            </w:r>
            <w:proofErr w:type="spellEnd"/>
            <w:r w:rsidR="00D111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C2F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C2F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395C2F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395C2F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Т(40)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395C2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Кадастровый номер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C2F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95C2F">
              <w:rPr>
                <w:rFonts w:ascii="Times New Roman" w:hAnsi="Times New Roman"/>
                <w:sz w:val="24"/>
                <w:szCs w:val="24"/>
              </w:rPr>
              <w:t>Area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395C2F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N(20,1)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395C2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Площадь в квадратных метрах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C2F" w:rsidRPr="00DB08F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95C2F">
              <w:rPr>
                <w:rFonts w:ascii="Times New Roman" w:hAnsi="Times New Roman"/>
                <w:sz w:val="24"/>
                <w:szCs w:val="24"/>
              </w:rPr>
              <w:t>Position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395C2F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395C2F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395C2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Расположение в пределах здания (этажа)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395C2F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395C2F">
              <w:rPr>
                <w:rFonts w:ascii="Times New Roman" w:hAnsi="Times New Roman"/>
                <w:sz w:val="24"/>
                <w:szCs w:val="24"/>
              </w:rPr>
              <w:t>tPosition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ниже в данной таблице</w:t>
            </w:r>
          </w:p>
        </w:tc>
      </w:tr>
      <w:tr w:rsidR="00395C2F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95C2F">
              <w:rPr>
                <w:rFonts w:ascii="Times New Roman" w:hAnsi="Times New Roman"/>
                <w:sz w:val="24"/>
                <w:szCs w:val="24"/>
              </w:rPr>
              <w:t>Levels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395C2F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shd w:val="clear" w:color="auto" w:fill="FFFFFF"/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</w:pPr>
            <w:r w:rsidRPr="00395C2F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Уровни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5C2F" w:rsidRPr="00AE389D" w:rsidRDefault="00395C2F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ED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Default="00072EED" w:rsidP="00072EE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Position</w:t>
            </w:r>
            <w:proofErr w:type="spellEnd"/>
          </w:p>
          <w:p w:rsidR="00072EED" w:rsidRPr="00AE389D" w:rsidRDefault="00072EED" w:rsidP="00072EED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(Тип </w:t>
            </w: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t>tPosition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ED" w:rsidRPr="00DB08F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EED">
              <w:rPr>
                <w:rFonts w:ascii="Times New Roman" w:hAnsi="Times New Roman"/>
                <w:sz w:val="24"/>
                <w:szCs w:val="24"/>
                <w:lang w:val="en-US"/>
              </w:rPr>
              <w:t>Plans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EED">
              <w:rPr>
                <w:rFonts w:ascii="Times New Roman" w:hAnsi="Times New Roman"/>
                <w:sz w:val="24"/>
                <w:szCs w:val="24"/>
              </w:rPr>
              <w:t>Планы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r>
              <w:rPr>
                <w:rFonts w:ascii="Times New Roman" w:hAnsi="Times New Roman"/>
                <w:sz w:val="24"/>
                <w:szCs w:val="24"/>
              </w:rPr>
              <w:t>таблице 7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«План»</w:t>
            </w:r>
          </w:p>
        </w:tc>
      </w:tr>
      <w:tr w:rsidR="00072EED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Number_OnPlan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T(200)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Номер помещения на плане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ED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EED">
              <w:rPr>
                <w:rFonts w:ascii="Times New Roman" w:hAnsi="Times New Roman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072EE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072EE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Т(1500)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2EED">
              <w:rPr>
                <w:rFonts w:ascii="Times New Roman" w:hAnsi="Times New Roman"/>
                <w:sz w:val="24"/>
                <w:szCs w:val="24"/>
              </w:rPr>
              <w:t>Описание расположения на плане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ED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27101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t>Levels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ED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ED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27101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01D">
              <w:rPr>
                <w:rFonts w:ascii="Times New Roman" w:hAnsi="Times New Roman"/>
                <w:sz w:val="24"/>
                <w:szCs w:val="24"/>
              </w:rPr>
              <w:lastRenderedPageBreak/>
              <w:t>Level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ED" w:rsidRPr="00DB08F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E389D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AE389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Расположение в пределах здания (этажа)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Position</w:t>
            </w:r>
            <w:r w:rsidRPr="00AE389D">
              <w:rPr>
                <w:rFonts w:ascii="Times New Roman" w:hAnsi="Times New Roman"/>
                <w:sz w:val="24"/>
                <w:szCs w:val="24"/>
              </w:rPr>
              <w:t xml:space="preserve"> см.  </w:t>
            </w:r>
            <w:r>
              <w:rPr>
                <w:rFonts w:ascii="Times New Roman" w:hAnsi="Times New Roman"/>
                <w:sz w:val="24"/>
                <w:szCs w:val="24"/>
              </w:rPr>
              <w:t>выше в данной таблице</w:t>
            </w:r>
          </w:p>
        </w:tc>
      </w:tr>
      <w:tr w:rsidR="00072EED" w:rsidRPr="002511C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T(200)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Номер этажа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EED" w:rsidRPr="00DB08FF" w:rsidTr="000F5441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89D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Тип этажа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 xml:space="preserve">По классификатору </w:t>
            </w:r>
            <w:proofErr w:type="spellStart"/>
            <w:r w:rsidRPr="00AE389D">
              <w:rPr>
                <w:rFonts w:ascii="Times New Roman" w:hAnsi="Times New Roman"/>
                <w:sz w:val="24"/>
                <w:szCs w:val="24"/>
                <w:lang w:val="en-US"/>
              </w:rPr>
              <w:t>dTypeStorey</w:t>
            </w:r>
            <w:proofErr w:type="spellEnd"/>
          </w:p>
          <w:p w:rsidR="00072EED" w:rsidRPr="00AE389D" w:rsidRDefault="00072EED" w:rsidP="000F5441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89D">
              <w:rPr>
                <w:rFonts w:ascii="Times New Roman" w:hAnsi="Times New Roman"/>
                <w:sz w:val="24"/>
                <w:szCs w:val="24"/>
              </w:rPr>
              <w:t>«Тип этажа»</w:t>
            </w:r>
          </w:p>
        </w:tc>
      </w:tr>
    </w:tbl>
    <w:p w:rsidR="00395C2F" w:rsidRPr="007B0D3E" w:rsidRDefault="00395C2F" w:rsidP="007B0D3E">
      <w:pPr>
        <w:rPr>
          <w:rFonts w:ascii="Times New Roman" w:hAnsi="Times New Roman"/>
          <w:lang w:val="ru-RU" w:eastAsia="ru-RU"/>
        </w:rPr>
      </w:pPr>
    </w:p>
    <w:sectPr w:rsidR="00395C2F" w:rsidRPr="007B0D3E" w:rsidSect="00B33D4A">
      <w:type w:val="continuous"/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CA9" w:rsidRPr="00734B0E" w:rsidRDefault="00A75CA9" w:rsidP="00FC066C">
      <w:pPr>
        <w:rPr>
          <w:sz w:val="18"/>
          <w:szCs w:val="18"/>
        </w:rPr>
      </w:pPr>
      <w:r w:rsidRPr="00734B0E">
        <w:rPr>
          <w:sz w:val="18"/>
          <w:szCs w:val="18"/>
        </w:rPr>
        <w:separator/>
      </w:r>
    </w:p>
  </w:endnote>
  <w:endnote w:type="continuationSeparator" w:id="0">
    <w:p w:rsidR="00A75CA9" w:rsidRPr="00734B0E" w:rsidRDefault="00A75CA9" w:rsidP="00FC066C">
      <w:pPr>
        <w:rPr>
          <w:sz w:val="18"/>
          <w:szCs w:val="18"/>
        </w:rPr>
      </w:pPr>
      <w:r w:rsidRPr="00734B0E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CA9" w:rsidRPr="00734B0E" w:rsidRDefault="00A75CA9" w:rsidP="00FC066C">
      <w:pPr>
        <w:rPr>
          <w:sz w:val="18"/>
          <w:szCs w:val="18"/>
        </w:rPr>
      </w:pPr>
      <w:r w:rsidRPr="00734B0E">
        <w:rPr>
          <w:sz w:val="18"/>
          <w:szCs w:val="18"/>
        </w:rPr>
        <w:separator/>
      </w:r>
    </w:p>
  </w:footnote>
  <w:footnote w:type="continuationSeparator" w:id="0">
    <w:p w:rsidR="00A75CA9" w:rsidRPr="00734B0E" w:rsidRDefault="00A75CA9" w:rsidP="00FC066C">
      <w:pPr>
        <w:rPr>
          <w:sz w:val="18"/>
          <w:szCs w:val="18"/>
        </w:rPr>
      </w:pPr>
      <w:r w:rsidRPr="00734B0E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CB44B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38A3BD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B41882"/>
    <w:multiLevelType w:val="multilevel"/>
    <w:tmpl w:val="4E4899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15A5006"/>
    <w:multiLevelType w:val="hybridMultilevel"/>
    <w:tmpl w:val="00B2066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pStyle w:val="a1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8EE65FF"/>
    <w:multiLevelType w:val="hybridMultilevel"/>
    <w:tmpl w:val="5FC0C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75458"/>
  </w:hdrShapeDefaults>
  <w:footnotePr>
    <w:footnote w:id="-1"/>
    <w:footnote w:id="0"/>
  </w:footnotePr>
  <w:endnotePr>
    <w:endnote w:id="-1"/>
    <w:endnote w:id="0"/>
  </w:endnotePr>
  <w:compat/>
  <w:rsids>
    <w:rsidRoot w:val="00C471BF"/>
    <w:rsid w:val="00001D56"/>
    <w:rsid w:val="00002577"/>
    <w:rsid w:val="00003AFF"/>
    <w:rsid w:val="00003D4F"/>
    <w:rsid w:val="000042B5"/>
    <w:rsid w:val="00006370"/>
    <w:rsid w:val="0000704E"/>
    <w:rsid w:val="00010DCB"/>
    <w:rsid w:val="00010F44"/>
    <w:rsid w:val="000122BB"/>
    <w:rsid w:val="0001375E"/>
    <w:rsid w:val="00013DDC"/>
    <w:rsid w:val="00014BEA"/>
    <w:rsid w:val="00014FC4"/>
    <w:rsid w:val="00015097"/>
    <w:rsid w:val="00015A85"/>
    <w:rsid w:val="0002038D"/>
    <w:rsid w:val="00020583"/>
    <w:rsid w:val="00021DB0"/>
    <w:rsid w:val="00021F4A"/>
    <w:rsid w:val="00022511"/>
    <w:rsid w:val="00022785"/>
    <w:rsid w:val="00023BB4"/>
    <w:rsid w:val="00023C50"/>
    <w:rsid w:val="000246EE"/>
    <w:rsid w:val="00024F2B"/>
    <w:rsid w:val="0002520B"/>
    <w:rsid w:val="00026BF7"/>
    <w:rsid w:val="00026E5F"/>
    <w:rsid w:val="000278AA"/>
    <w:rsid w:val="00030D57"/>
    <w:rsid w:val="00031C63"/>
    <w:rsid w:val="00032053"/>
    <w:rsid w:val="00032A09"/>
    <w:rsid w:val="00032C00"/>
    <w:rsid w:val="00032C33"/>
    <w:rsid w:val="0003436E"/>
    <w:rsid w:val="00034C66"/>
    <w:rsid w:val="00036B11"/>
    <w:rsid w:val="00036E22"/>
    <w:rsid w:val="00037359"/>
    <w:rsid w:val="00037366"/>
    <w:rsid w:val="00040530"/>
    <w:rsid w:val="00041299"/>
    <w:rsid w:val="00041EA8"/>
    <w:rsid w:val="000428A2"/>
    <w:rsid w:val="000428C3"/>
    <w:rsid w:val="00042CC4"/>
    <w:rsid w:val="00043C12"/>
    <w:rsid w:val="00044A72"/>
    <w:rsid w:val="00044B82"/>
    <w:rsid w:val="00046F97"/>
    <w:rsid w:val="000477A4"/>
    <w:rsid w:val="00047F0D"/>
    <w:rsid w:val="0005066D"/>
    <w:rsid w:val="0005263B"/>
    <w:rsid w:val="000528E5"/>
    <w:rsid w:val="0005520E"/>
    <w:rsid w:val="00056058"/>
    <w:rsid w:val="000579F5"/>
    <w:rsid w:val="00057AAF"/>
    <w:rsid w:val="00060262"/>
    <w:rsid w:val="000615DC"/>
    <w:rsid w:val="00061C66"/>
    <w:rsid w:val="00065213"/>
    <w:rsid w:val="000660B8"/>
    <w:rsid w:val="000673F5"/>
    <w:rsid w:val="000712B1"/>
    <w:rsid w:val="000712DB"/>
    <w:rsid w:val="00072EED"/>
    <w:rsid w:val="00073118"/>
    <w:rsid w:val="00074152"/>
    <w:rsid w:val="000743EA"/>
    <w:rsid w:val="000745FB"/>
    <w:rsid w:val="00074C1D"/>
    <w:rsid w:val="00076B75"/>
    <w:rsid w:val="00076C15"/>
    <w:rsid w:val="00076E1F"/>
    <w:rsid w:val="0007708E"/>
    <w:rsid w:val="00077640"/>
    <w:rsid w:val="000817A0"/>
    <w:rsid w:val="00082305"/>
    <w:rsid w:val="0008281B"/>
    <w:rsid w:val="00082960"/>
    <w:rsid w:val="000829FC"/>
    <w:rsid w:val="00082CB1"/>
    <w:rsid w:val="00085B14"/>
    <w:rsid w:val="00087EEE"/>
    <w:rsid w:val="00087FB8"/>
    <w:rsid w:val="00090C3E"/>
    <w:rsid w:val="00091F98"/>
    <w:rsid w:val="00092524"/>
    <w:rsid w:val="00092C01"/>
    <w:rsid w:val="00092DD5"/>
    <w:rsid w:val="00093CF1"/>
    <w:rsid w:val="0009484B"/>
    <w:rsid w:val="000953BE"/>
    <w:rsid w:val="000962CA"/>
    <w:rsid w:val="00097320"/>
    <w:rsid w:val="000A0C10"/>
    <w:rsid w:val="000A0EC5"/>
    <w:rsid w:val="000A155B"/>
    <w:rsid w:val="000A19DD"/>
    <w:rsid w:val="000A46DD"/>
    <w:rsid w:val="000A646C"/>
    <w:rsid w:val="000A6BC4"/>
    <w:rsid w:val="000A73E2"/>
    <w:rsid w:val="000B057B"/>
    <w:rsid w:val="000B0FE4"/>
    <w:rsid w:val="000B24CB"/>
    <w:rsid w:val="000B31A7"/>
    <w:rsid w:val="000B35ED"/>
    <w:rsid w:val="000B433B"/>
    <w:rsid w:val="000B456E"/>
    <w:rsid w:val="000B4645"/>
    <w:rsid w:val="000B7D84"/>
    <w:rsid w:val="000C0989"/>
    <w:rsid w:val="000C2C62"/>
    <w:rsid w:val="000C5722"/>
    <w:rsid w:val="000C579D"/>
    <w:rsid w:val="000C5D1D"/>
    <w:rsid w:val="000C618D"/>
    <w:rsid w:val="000C6795"/>
    <w:rsid w:val="000C6C46"/>
    <w:rsid w:val="000C7253"/>
    <w:rsid w:val="000C778A"/>
    <w:rsid w:val="000D0BBA"/>
    <w:rsid w:val="000D19E4"/>
    <w:rsid w:val="000D479D"/>
    <w:rsid w:val="000D5440"/>
    <w:rsid w:val="000D64A6"/>
    <w:rsid w:val="000D7C6B"/>
    <w:rsid w:val="000E0564"/>
    <w:rsid w:val="000E2870"/>
    <w:rsid w:val="000E5254"/>
    <w:rsid w:val="000E53F3"/>
    <w:rsid w:val="000E570C"/>
    <w:rsid w:val="000E629A"/>
    <w:rsid w:val="000F102D"/>
    <w:rsid w:val="000F158A"/>
    <w:rsid w:val="000F19FF"/>
    <w:rsid w:val="000F37A4"/>
    <w:rsid w:val="000F4146"/>
    <w:rsid w:val="000F4631"/>
    <w:rsid w:val="000F464A"/>
    <w:rsid w:val="000F477F"/>
    <w:rsid w:val="000F5441"/>
    <w:rsid w:val="000F6109"/>
    <w:rsid w:val="00100A5E"/>
    <w:rsid w:val="001016A4"/>
    <w:rsid w:val="0010213A"/>
    <w:rsid w:val="00102A15"/>
    <w:rsid w:val="00102CB8"/>
    <w:rsid w:val="001037C0"/>
    <w:rsid w:val="0010475B"/>
    <w:rsid w:val="0010626F"/>
    <w:rsid w:val="00106C0D"/>
    <w:rsid w:val="00106CC3"/>
    <w:rsid w:val="001132E8"/>
    <w:rsid w:val="00113787"/>
    <w:rsid w:val="00113987"/>
    <w:rsid w:val="00114BA1"/>
    <w:rsid w:val="00114DAA"/>
    <w:rsid w:val="001160F1"/>
    <w:rsid w:val="00117A48"/>
    <w:rsid w:val="00120DC2"/>
    <w:rsid w:val="001212F5"/>
    <w:rsid w:val="0012337C"/>
    <w:rsid w:val="00124E7B"/>
    <w:rsid w:val="001252F8"/>
    <w:rsid w:val="001257F3"/>
    <w:rsid w:val="00125901"/>
    <w:rsid w:val="00125BDA"/>
    <w:rsid w:val="00126205"/>
    <w:rsid w:val="001268E0"/>
    <w:rsid w:val="00127575"/>
    <w:rsid w:val="0013045B"/>
    <w:rsid w:val="001325BA"/>
    <w:rsid w:val="00133342"/>
    <w:rsid w:val="00134365"/>
    <w:rsid w:val="00134A23"/>
    <w:rsid w:val="00135357"/>
    <w:rsid w:val="0013578F"/>
    <w:rsid w:val="001362E1"/>
    <w:rsid w:val="00136D4C"/>
    <w:rsid w:val="00140EEF"/>
    <w:rsid w:val="00141602"/>
    <w:rsid w:val="00141689"/>
    <w:rsid w:val="001416FE"/>
    <w:rsid w:val="00142CA8"/>
    <w:rsid w:val="00143489"/>
    <w:rsid w:val="00143752"/>
    <w:rsid w:val="00144959"/>
    <w:rsid w:val="00146737"/>
    <w:rsid w:val="00146E6D"/>
    <w:rsid w:val="00147563"/>
    <w:rsid w:val="00150E81"/>
    <w:rsid w:val="00152513"/>
    <w:rsid w:val="00152C30"/>
    <w:rsid w:val="0015367F"/>
    <w:rsid w:val="00153DDF"/>
    <w:rsid w:val="001542BC"/>
    <w:rsid w:val="0015432C"/>
    <w:rsid w:val="00154667"/>
    <w:rsid w:val="00155266"/>
    <w:rsid w:val="001556F3"/>
    <w:rsid w:val="00157058"/>
    <w:rsid w:val="001578D4"/>
    <w:rsid w:val="0016005A"/>
    <w:rsid w:val="00160107"/>
    <w:rsid w:val="00160907"/>
    <w:rsid w:val="00160E52"/>
    <w:rsid w:val="00160F55"/>
    <w:rsid w:val="0016341D"/>
    <w:rsid w:val="001659F1"/>
    <w:rsid w:val="00165A5A"/>
    <w:rsid w:val="00165FEB"/>
    <w:rsid w:val="001662D3"/>
    <w:rsid w:val="00170524"/>
    <w:rsid w:val="0017113C"/>
    <w:rsid w:val="00171526"/>
    <w:rsid w:val="00171E5C"/>
    <w:rsid w:val="0017215E"/>
    <w:rsid w:val="00173434"/>
    <w:rsid w:val="001744CA"/>
    <w:rsid w:val="00174B9F"/>
    <w:rsid w:val="00175965"/>
    <w:rsid w:val="00177AF9"/>
    <w:rsid w:val="00180965"/>
    <w:rsid w:val="0018306A"/>
    <w:rsid w:val="001831FD"/>
    <w:rsid w:val="001848F2"/>
    <w:rsid w:val="00185A57"/>
    <w:rsid w:val="00187EFD"/>
    <w:rsid w:val="00190788"/>
    <w:rsid w:val="00190AF0"/>
    <w:rsid w:val="00190CA6"/>
    <w:rsid w:val="00192024"/>
    <w:rsid w:val="001922C0"/>
    <w:rsid w:val="00192923"/>
    <w:rsid w:val="00192A83"/>
    <w:rsid w:val="001943EA"/>
    <w:rsid w:val="0019448D"/>
    <w:rsid w:val="00194798"/>
    <w:rsid w:val="00196644"/>
    <w:rsid w:val="001970A6"/>
    <w:rsid w:val="001978D3"/>
    <w:rsid w:val="001A016C"/>
    <w:rsid w:val="001A2C62"/>
    <w:rsid w:val="001A303B"/>
    <w:rsid w:val="001A34AF"/>
    <w:rsid w:val="001A44FF"/>
    <w:rsid w:val="001A4EBA"/>
    <w:rsid w:val="001A5DB4"/>
    <w:rsid w:val="001A6010"/>
    <w:rsid w:val="001A6420"/>
    <w:rsid w:val="001A68CB"/>
    <w:rsid w:val="001A72B4"/>
    <w:rsid w:val="001A76B0"/>
    <w:rsid w:val="001A7812"/>
    <w:rsid w:val="001B36BA"/>
    <w:rsid w:val="001B59A0"/>
    <w:rsid w:val="001B5FB5"/>
    <w:rsid w:val="001B783A"/>
    <w:rsid w:val="001C049F"/>
    <w:rsid w:val="001C148C"/>
    <w:rsid w:val="001C2DF5"/>
    <w:rsid w:val="001C51D2"/>
    <w:rsid w:val="001C522D"/>
    <w:rsid w:val="001C5CEC"/>
    <w:rsid w:val="001C5FF0"/>
    <w:rsid w:val="001C6248"/>
    <w:rsid w:val="001C68F0"/>
    <w:rsid w:val="001D01AB"/>
    <w:rsid w:val="001D2D39"/>
    <w:rsid w:val="001D2F6A"/>
    <w:rsid w:val="001D393D"/>
    <w:rsid w:val="001D3AED"/>
    <w:rsid w:val="001D50FD"/>
    <w:rsid w:val="001D766A"/>
    <w:rsid w:val="001E0FDF"/>
    <w:rsid w:val="001E2453"/>
    <w:rsid w:val="001E2C6E"/>
    <w:rsid w:val="001E3478"/>
    <w:rsid w:val="001E362B"/>
    <w:rsid w:val="001E3733"/>
    <w:rsid w:val="001E55BB"/>
    <w:rsid w:val="001E7BA1"/>
    <w:rsid w:val="001E7BE5"/>
    <w:rsid w:val="001F1DC3"/>
    <w:rsid w:val="001F1FFD"/>
    <w:rsid w:val="001F23F7"/>
    <w:rsid w:val="001F2443"/>
    <w:rsid w:val="001F313C"/>
    <w:rsid w:val="001F3EDC"/>
    <w:rsid w:val="001F530D"/>
    <w:rsid w:val="001F70DD"/>
    <w:rsid w:val="001F7425"/>
    <w:rsid w:val="00201B34"/>
    <w:rsid w:val="002038BD"/>
    <w:rsid w:val="00204091"/>
    <w:rsid w:val="00204388"/>
    <w:rsid w:val="00210385"/>
    <w:rsid w:val="002110BC"/>
    <w:rsid w:val="00211EF1"/>
    <w:rsid w:val="00213183"/>
    <w:rsid w:val="002131C4"/>
    <w:rsid w:val="00213388"/>
    <w:rsid w:val="0021353A"/>
    <w:rsid w:val="00214235"/>
    <w:rsid w:val="002157E0"/>
    <w:rsid w:val="00215CF3"/>
    <w:rsid w:val="00215EBB"/>
    <w:rsid w:val="00215F5C"/>
    <w:rsid w:val="00215F89"/>
    <w:rsid w:val="00216AA0"/>
    <w:rsid w:val="00220DB3"/>
    <w:rsid w:val="002217C8"/>
    <w:rsid w:val="00221E13"/>
    <w:rsid w:val="0022448A"/>
    <w:rsid w:val="00225542"/>
    <w:rsid w:val="00225887"/>
    <w:rsid w:val="0022638C"/>
    <w:rsid w:val="002272E0"/>
    <w:rsid w:val="00230196"/>
    <w:rsid w:val="00232735"/>
    <w:rsid w:val="002330B6"/>
    <w:rsid w:val="002332D8"/>
    <w:rsid w:val="00233918"/>
    <w:rsid w:val="002343A7"/>
    <w:rsid w:val="002362B2"/>
    <w:rsid w:val="002379AF"/>
    <w:rsid w:val="002402B6"/>
    <w:rsid w:val="0024066C"/>
    <w:rsid w:val="00241C82"/>
    <w:rsid w:val="00245FE3"/>
    <w:rsid w:val="00246F69"/>
    <w:rsid w:val="002473F2"/>
    <w:rsid w:val="00247F32"/>
    <w:rsid w:val="002503AC"/>
    <w:rsid w:val="00250DF8"/>
    <w:rsid w:val="00250E19"/>
    <w:rsid w:val="00251183"/>
    <w:rsid w:val="002511CF"/>
    <w:rsid w:val="0025203D"/>
    <w:rsid w:val="00253235"/>
    <w:rsid w:val="0025340D"/>
    <w:rsid w:val="002536E3"/>
    <w:rsid w:val="002550A8"/>
    <w:rsid w:val="002553A3"/>
    <w:rsid w:val="002555C9"/>
    <w:rsid w:val="0025588E"/>
    <w:rsid w:val="00257069"/>
    <w:rsid w:val="00263060"/>
    <w:rsid w:val="00263394"/>
    <w:rsid w:val="00263C2C"/>
    <w:rsid w:val="00265064"/>
    <w:rsid w:val="002656E5"/>
    <w:rsid w:val="00265EB7"/>
    <w:rsid w:val="0026751A"/>
    <w:rsid w:val="002706BB"/>
    <w:rsid w:val="002709BB"/>
    <w:rsid w:val="00270E47"/>
    <w:rsid w:val="0027101D"/>
    <w:rsid w:val="00271F72"/>
    <w:rsid w:val="00273DEE"/>
    <w:rsid w:val="00275767"/>
    <w:rsid w:val="002759A4"/>
    <w:rsid w:val="00275EA6"/>
    <w:rsid w:val="00276C12"/>
    <w:rsid w:val="00277A14"/>
    <w:rsid w:val="002823E7"/>
    <w:rsid w:val="00283621"/>
    <w:rsid w:val="0028419E"/>
    <w:rsid w:val="002844E8"/>
    <w:rsid w:val="00285599"/>
    <w:rsid w:val="00287A0A"/>
    <w:rsid w:val="00290269"/>
    <w:rsid w:val="00290288"/>
    <w:rsid w:val="00290B54"/>
    <w:rsid w:val="0029117F"/>
    <w:rsid w:val="00292A3D"/>
    <w:rsid w:val="0029341E"/>
    <w:rsid w:val="0029371F"/>
    <w:rsid w:val="0029446C"/>
    <w:rsid w:val="00295B89"/>
    <w:rsid w:val="00296723"/>
    <w:rsid w:val="00297BD8"/>
    <w:rsid w:val="002A0CB0"/>
    <w:rsid w:val="002A0D87"/>
    <w:rsid w:val="002A18AB"/>
    <w:rsid w:val="002A19C0"/>
    <w:rsid w:val="002A223A"/>
    <w:rsid w:val="002A3861"/>
    <w:rsid w:val="002A3982"/>
    <w:rsid w:val="002A4357"/>
    <w:rsid w:val="002A4811"/>
    <w:rsid w:val="002A498B"/>
    <w:rsid w:val="002A4F59"/>
    <w:rsid w:val="002A52C4"/>
    <w:rsid w:val="002A7A4F"/>
    <w:rsid w:val="002A7C88"/>
    <w:rsid w:val="002B05D6"/>
    <w:rsid w:val="002B16FA"/>
    <w:rsid w:val="002B1828"/>
    <w:rsid w:val="002B2CDC"/>
    <w:rsid w:val="002B3665"/>
    <w:rsid w:val="002B51DF"/>
    <w:rsid w:val="002B5C52"/>
    <w:rsid w:val="002B6088"/>
    <w:rsid w:val="002B65F8"/>
    <w:rsid w:val="002B7E9E"/>
    <w:rsid w:val="002C35E2"/>
    <w:rsid w:val="002C4950"/>
    <w:rsid w:val="002C6A62"/>
    <w:rsid w:val="002C7017"/>
    <w:rsid w:val="002D02EC"/>
    <w:rsid w:val="002D0831"/>
    <w:rsid w:val="002D0DEA"/>
    <w:rsid w:val="002D1007"/>
    <w:rsid w:val="002D1253"/>
    <w:rsid w:val="002D1E0E"/>
    <w:rsid w:val="002D377A"/>
    <w:rsid w:val="002D3F16"/>
    <w:rsid w:val="002D5C25"/>
    <w:rsid w:val="002D60F0"/>
    <w:rsid w:val="002D62F0"/>
    <w:rsid w:val="002D6AE8"/>
    <w:rsid w:val="002D7BEC"/>
    <w:rsid w:val="002D7D8A"/>
    <w:rsid w:val="002E020C"/>
    <w:rsid w:val="002E3790"/>
    <w:rsid w:val="002E553F"/>
    <w:rsid w:val="002F043D"/>
    <w:rsid w:val="002F1113"/>
    <w:rsid w:val="002F129D"/>
    <w:rsid w:val="002F1587"/>
    <w:rsid w:val="002F4007"/>
    <w:rsid w:val="002F4A8F"/>
    <w:rsid w:val="002F543C"/>
    <w:rsid w:val="002F63CE"/>
    <w:rsid w:val="002F67F6"/>
    <w:rsid w:val="002F6B59"/>
    <w:rsid w:val="002F731C"/>
    <w:rsid w:val="003001FF"/>
    <w:rsid w:val="00301E1F"/>
    <w:rsid w:val="00302327"/>
    <w:rsid w:val="00302908"/>
    <w:rsid w:val="0030486D"/>
    <w:rsid w:val="00305536"/>
    <w:rsid w:val="00307621"/>
    <w:rsid w:val="003079F3"/>
    <w:rsid w:val="00311066"/>
    <w:rsid w:val="00311CBA"/>
    <w:rsid w:val="00312B95"/>
    <w:rsid w:val="00313942"/>
    <w:rsid w:val="00315B6C"/>
    <w:rsid w:val="003166AA"/>
    <w:rsid w:val="00316BBF"/>
    <w:rsid w:val="00316C6F"/>
    <w:rsid w:val="0032010E"/>
    <w:rsid w:val="0032022A"/>
    <w:rsid w:val="00321A17"/>
    <w:rsid w:val="00323752"/>
    <w:rsid w:val="0032423F"/>
    <w:rsid w:val="003266A6"/>
    <w:rsid w:val="003267E4"/>
    <w:rsid w:val="00326D15"/>
    <w:rsid w:val="00326F65"/>
    <w:rsid w:val="00330481"/>
    <w:rsid w:val="00330868"/>
    <w:rsid w:val="0033127E"/>
    <w:rsid w:val="0033165F"/>
    <w:rsid w:val="0033183C"/>
    <w:rsid w:val="00331DA7"/>
    <w:rsid w:val="0033344E"/>
    <w:rsid w:val="003339B8"/>
    <w:rsid w:val="003339C8"/>
    <w:rsid w:val="00333F03"/>
    <w:rsid w:val="0033585B"/>
    <w:rsid w:val="00336498"/>
    <w:rsid w:val="00336B09"/>
    <w:rsid w:val="00336BC4"/>
    <w:rsid w:val="00336EFE"/>
    <w:rsid w:val="0033797A"/>
    <w:rsid w:val="00337CCB"/>
    <w:rsid w:val="00342997"/>
    <w:rsid w:val="00342B8E"/>
    <w:rsid w:val="00342C0A"/>
    <w:rsid w:val="00343F03"/>
    <w:rsid w:val="00345C6D"/>
    <w:rsid w:val="00347703"/>
    <w:rsid w:val="00347D9F"/>
    <w:rsid w:val="00350890"/>
    <w:rsid w:val="00350D8B"/>
    <w:rsid w:val="00351BC7"/>
    <w:rsid w:val="00353F5E"/>
    <w:rsid w:val="0035490E"/>
    <w:rsid w:val="00355132"/>
    <w:rsid w:val="00355C2F"/>
    <w:rsid w:val="003568BD"/>
    <w:rsid w:val="00362A8B"/>
    <w:rsid w:val="00362D17"/>
    <w:rsid w:val="00363C51"/>
    <w:rsid w:val="0036471D"/>
    <w:rsid w:val="003665CD"/>
    <w:rsid w:val="003700E7"/>
    <w:rsid w:val="00370F17"/>
    <w:rsid w:val="00372243"/>
    <w:rsid w:val="00375335"/>
    <w:rsid w:val="003765D6"/>
    <w:rsid w:val="003766A3"/>
    <w:rsid w:val="00376B5C"/>
    <w:rsid w:val="00377ADA"/>
    <w:rsid w:val="003802AE"/>
    <w:rsid w:val="00380934"/>
    <w:rsid w:val="00381FE5"/>
    <w:rsid w:val="0038229B"/>
    <w:rsid w:val="0038262F"/>
    <w:rsid w:val="00384D1B"/>
    <w:rsid w:val="003857BB"/>
    <w:rsid w:val="003867BF"/>
    <w:rsid w:val="003875CD"/>
    <w:rsid w:val="0039340C"/>
    <w:rsid w:val="003944E9"/>
    <w:rsid w:val="00394FC8"/>
    <w:rsid w:val="003952B0"/>
    <w:rsid w:val="00395C2F"/>
    <w:rsid w:val="0039659C"/>
    <w:rsid w:val="00397018"/>
    <w:rsid w:val="003A0B73"/>
    <w:rsid w:val="003A13E6"/>
    <w:rsid w:val="003A1A99"/>
    <w:rsid w:val="003A3587"/>
    <w:rsid w:val="003A3DB9"/>
    <w:rsid w:val="003A44D2"/>
    <w:rsid w:val="003A684F"/>
    <w:rsid w:val="003A718D"/>
    <w:rsid w:val="003A7713"/>
    <w:rsid w:val="003B206B"/>
    <w:rsid w:val="003B2B37"/>
    <w:rsid w:val="003B3549"/>
    <w:rsid w:val="003B39B1"/>
    <w:rsid w:val="003B3E40"/>
    <w:rsid w:val="003B3EA6"/>
    <w:rsid w:val="003B4290"/>
    <w:rsid w:val="003B5F3F"/>
    <w:rsid w:val="003B7119"/>
    <w:rsid w:val="003B72CB"/>
    <w:rsid w:val="003B7BB3"/>
    <w:rsid w:val="003C1C7C"/>
    <w:rsid w:val="003C1CEB"/>
    <w:rsid w:val="003C3921"/>
    <w:rsid w:val="003C4973"/>
    <w:rsid w:val="003C575F"/>
    <w:rsid w:val="003C5D64"/>
    <w:rsid w:val="003C5E4C"/>
    <w:rsid w:val="003C60C7"/>
    <w:rsid w:val="003C641C"/>
    <w:rsid w:val="003C6CBA"/>
    <w:rsid w:val="003C73A3"/>
    <w:rsid w:val="003D01E7"/>
    <w:rsid w:val="003D249A"/>
    <w:rsid w:val="003D24B0"/>
    <w:rsid w:val="003D3895"/>
    <w:rsid w:val="003D3935"/>
    <w:rsid w:val="003D3C0D"/>
    <w:rsid w:val="003D4649"/>
    <w:rsid w:val="003D493D"/>
    <w:rsid w:val="003D4A99"/>
    <w:rsid w:val="003D4BCC"/>
    <w:rsid w:val="003D5426"/>
    <w:rsid w:val="003D59FE"/>
    <w:rsid w:val="003D5BCA"/>
    <w:rsid w:val="003D7614"/>
    <w:rsid w:val="003D78C7"/>
    <w:rsid w:val="003D7987"/>
    <w:rsid w:val="003D7C0D"/>
    <w:rsid w:val="003E02AE"/>
    <w:rsid w:val="003E12CC"/>
    <w:rsid w:val="003E1715"/>
    <w:rsid w:val="003E24F1"/>
    <w:rsid w:val="003E26FC"/>
    <w:rsid w:val="003E2893"/>
    <w:rsid w:val="003E4B32"/>
    <w:rsid w:val="003E513C"/>
    <w:rsid w:val="003E5D92"/>
    <w:rsid w:val="003E60E9"/>
    <w:rsid w:val="003E6405"/>
    <w:rsid w:val="003E7AB3"/>
    <w:rsid w:val="003F08A0"/>
    <w:rsid w:val="003F1D3A"/>
    <w:rsid w:val="003F2231"/>
    <w:rsid w:val="003F22D2"/>
    <w:rsid w:val="003F43EB"/>
    <w:rsid w:val="003F4C9D"/>
    <w:rsid w:val="003F5B11"/>
    <w:rsid w:val="003F61EF"/>
    <w:rsid w:val="003F7768"/>
    <w:rsid w:val="003F7FAB"/>
    <w:rsid w:val="00400F9F"/>
    <w:rsid w:val="0040129F"/>
    <w:rsid w:val="004016BE"/>
    <w:rsid w:val="00401EB7"/>
    <w:rsid w:val="0040221B"/>
    <w:rsid w:val="004022D1"/>
    <w:rsid w:val="00402B2C"/>
    <w:rsid w:val="00402E8A"/>
    <w:rsid w:val="0040339B"/>
    <w:rsid w:val="00404CFA"/>
    <w:rsid w:val="00404EB6"/>
    <w:rsid w:val="004055FC"/>
    <w:rsid w:val="00405E0A"/>
    <w:rsid w:val="004067BA"/>
    <w:rsid w:val="0040734A"/>
    <w:rsid w:val="0040759E"/>
    <w:rsid w:val="004076C2"/>
    <w:rsid w:val="00412882"/>
    <w:rsid w:val="0041310A"/>
    <w:rsid w:val="00413E35"/>
    <w:rsid w:val="00414633"/>
    <w:rsid w:val="004153F2"/>
    <w:rsid w:val="00415743"/>
    <w:rsid w:val="00416706"/>
    <w:rsid w:val="00416D30"/>
    <w:rsid w:val="004175A2"/>
    <w:rsid w:val="00417E62"/>
    <w:rsid w:val="0042001C"/>
    <w:rsid w:val="004212E1"/>
    <w:rsid w:val="00421958"/>
    <w:rsid w:val="00425513"/>
    <w:rsid w:val="00426B5F"/>
    <w:rsid w:val="00430673"/>
    <w:rsid w:val="00431291"/>
    <w:rsid w:val="00432AF8"/>
    <w:rsid w:val="00433054"/>
    <w:rsid w:val="00433D5F"/>
    <w:rsid w:val="00433DDA"/>
    <w:rsid w:val="004343B9"/>
    <w:rsid w:val="004348E6"/>
    <w:rsid w:val="00440692"/>
    <w:rsid w:val="004410D1"/>
    <w:rsid w:val="00441AC5"/>
    <w:rsid w:val="00441BEC"/>
    <w:rsid w:val="00444E92"/>
    <w:rsid w:val="00444F1A"/>
    <w:rsid w:val="0044675D"/>
    <w:rsid w:val="0044743F"/>
    <w:rsid w:val="0044748A"/>
    <w:rsid w:val="00447A04"/>
    <w:rsid w:val="00450C2B"/>
    <w:rsid w:val="00450FA1"/>
    <w:rsid w:val="00451194"/>
    <w:rsid w:val="0045156A"/>
    <w:rsid w:val="004522A6"/>
    <w:rsid w:val="00456106"/>
    <w:rsid w:val="00456AF0"/>
    <w:rsid w:val="00457581"/>
    <w:rsid w:val="00460F53"/>
    <w:rsid w:val="00461E37"/>
    <w:rsid w:val="004629A3"/>
    <w:rsid w:val="00464065"/>
    <w:rsid w:val="0046515F"/>
    <w:rsid w:val="00466339"/>
    <w:rsid w:val="004678E3"/>
    <w:rsid w:val="0046791A"/>
    <w:rsid w:val="00470287"/>
    <w:rsid w:val="00471180"/>
    <w:rsid w:val="004712AD"/>
    <w:rsid w:val="00471483"/>
    <w:rsid w:val="00471689"/>
    <w:rsid w:val="004721C5"/>
    <w:rsid w:val="00472527"/>
    <w:rsid w:val="004726BA"/>
    <w:rsid w:val="004738C8"/>
    <w:rsid w:val="00473D3E"/>
    <w:rsid w:val="00474D09"/>
    <w:rsid w:val="00474FF8"/>
    <w:rsid w:val="00475B6C"/>
    <w:rsid w:val="00477CE2"/>
    <w:rsid w:val="00481E93"/>
    <w:rsid w:val="00482D00"/>
    <w:rsid w:val="00482FB3"/>
    <w:rsid w:val="0048369C"/>
    <w:rsid w:val="004836F0"/>
    <w:rsid w:val="00483E74"/>
    <w:rsid w:val="00484C23"/>
    <w:rsid w:val="00484E0D"/>
    <w:rsid w:val="00484E74"/>
    <w:rsid w:val="00485758"/>
    <w:rsid w:val="004857BB"/>
    <w:rsid w:val="00486C88"/>
    <w:rsid w:val="00490BC4"/>
    <w:rsid w:val="004918FD"/>
    <w:rsid w:val="00491BDE"/>
    <w:rsid w:val="00492699"/>
    <w:rsid w:val="004932F5"/>
    <w:rsid w:val="00493410"/>
    <w:rsid w:val="00495557"/>
    <w:rsid w:val="004963F4"/>
    <w:rsid w:val="00497CE3"/>
    <w:rsid w:val="004A09D7"/>
    <w:rsid w:val="004A28B1"/>
    <w:rsid w:val="004A3925"/>
    <w:rsid w:val="004A3986"/>
    <w:rsid w:val="004A3A6F"/>
    <w:rsid w:val="004A3A90"/>
    <w:rsid w:val="004A5911"/>
    <w:rsid w:val="004A5E7F"/>
    <w:rsid w:val="004A6890"/>
    <w:rsid w:val="004A75A6"/>
    <w:rsid w:val="004B11B9"/>
    <w:rsid w:val="004B1C2D"/>
    <w:rsid w:val="004B20BA"/>
    <w:rsid w:val="004B2D5E"/>
    <w:rsid w:val="004B43EC"/>
    <w:rsid w:val="004B59E2"/>
    <w:rsid w:val="004B6A64"/>
    <w:rsid w:val="004C16FB"/>
    <w:rsid w:val="004C202A"/>
    <w:rsid w:val="004C210F"/>
    <w:rsid w:val="004C27DB"/>
    <w:rsid w:val="004C4539"/>
    <w:rsid w:val="004C4E44"/>
    <w:rsid w:val="004C68BD"/>
    <w:rsid w:val="004C7710"/>
    <w:rsid w:val="004D08C8"/>
    <w:rsid w:val="004D1958"/>
    <w:rsid w:val="004D205D"/>
    <w:rsid w:val="004D3B44"/>
    <w:rsid w:val="004D47B3"/>
    <w:rsid w:val="004D4FAD"/>
    <w:rsid w:val="004D590E"/>
    <w:rsid w:val="004D60D2"/>
    <w:rsid w:val="004D68C0"/>
    <w:rsid w:val="004D79FB"/>
    <w:rsid w:val="004E06F0"/>
    <w:rsid w:val="004E0E9E"/>
    <w:rsid w:val="004E1211"/>
    <w:rsid w:val="004E14E6"/>
    <w:rsid w:val="004E1D15"/>
    <w:rsid w:val="004E2160"/>
    <w:rsid w:val="004E3FAD"/>
    <w:rsid w:val="004E467B"/>
    <w:rsid w:val="004E58BE"/>
    <w:rsid w:val="004E68F9"/>
    <w:rsid w:val="004E6C18"/>
    <w:rsid w:val="004F063F"/>
    <w:rsid w:val="004F0669"/>
    <w:rsid w:val="004F066D"/>
    <w:rsid w:val="004F06F6"/>
    <w:rsid w:val="004F0E65"/>
    <w:rsid w:val="004F0F9C"/>
    <w:rsid w:val="004F2BDF"/>
    <w:rsid w:val="004F38BA"/>
    <w:rsid w:val="004F4DD4"/>
    <w:rsid w:val="004F6515"/>
    <w:rsid w:val="004F6D1A"/>
    <w:rsid w:val="004F6EED"/>
    <w:rsid w:val="005013D1"/>
    <w:rsid w:val="00501E34"/>
    <w:rsid w:val="00502140"/>
    <w:rsid w:val="00502C33"/>
    <w:rsid w:val="00502F0D"/>
    <w:rsid w:val="005031A8"/>
    <w:rsid w:val="0050387B"/>
    <w:rsid w:val="00504A2F"/>
    <w:rsid w:val="00504B97"/>
    <w:rsid w:val="00505DB0"/>
    <w:rsid w:val="0051069C"/>
    <w:rsid w:val="00511578"/>
    <w:rsid w:val="00511752"/>
    <w:rsid w:val="0051192D"/>
    <w:rsid w:val="00511E4A"/>
    <w:rsid w:val="00512325"/>
    <w:rsid w:val="0051388C"/>
    <w:rsid w:val="00513D63"/>
    <w:rsid w:val="0051538D"/>
    <w:rsid w:val="005156A4"/>
    <w:rsid w:val="00515B25"/>
    <w:rsid w:val="00515C7B"/>
    <w:rsid w:val="00515F17"/>
    <w:rsid w:val="00517103"/>
    <w:rsid w:val="00520421"/>
    <w:rsid w:val="00521BF8"/>
    <w:rsid w:val="00521C96"/>
    <w:rsid w:val="0052317A"/>
    <w:rsid w:val="005233D6"/>
    <w:rsid w:val="00524828"/>
    <w:rsid w:val="00524D64"/>
    <w:rsid w:val="00524EC6"/>
    <w:rsid w:val="005259EB"/>
    <w:rsid w:val="00527436"/>
    <w:rsid w:val="0053347E"/>
    <w:rsid w:val="00534028"/>
    <w:rsid w:val="005350EC"/>
    <w:rsid w:val="00535698"/>
    <w:rsid w:val="00535814"/>
    <w:rsid w:val="00535C43"/>
    <w:rsid w:val="00535D52"/>
    <w:rsid w:val="00536406"/>
    <w:rsid w:val="00536ECE"/>
    <w:rsid w:val="00540DFD"/>
    <w:rsid w:val="00540F4E"/>
    <w:rsid w:val="00542447"/>
    <w:rsid w:val="00542619"/>
    <w:rsid w:val="00542901"/>
    <w:rsid w:val="00543876"/>
    <w:rsid w:val="005439BC"/>
    <w:rsid w:val="00544081"/>
    <w:rsid w:val="00544E23"/>
    <w:rsid w:val="00546009"/>
    <w:rsid w:val="0055118C"/>
    <w:rsid w:val="005515A7"/>
    <w:rsid w:val="0055189B"/>
    <w:rsid w:val="00551F15"/>
    <w:rsid w:val="00552166"/>
    <w:rsid w:val="0055271C"/>
    <w:rsid w:val="00552A5A"/>
    <w:rsid w:val="00552EC4"/>
    <w:rsid w:val="00553127"/>
    <w:rsid w:val="005532EC"/>
    <w:rsid w:val="00553FB6"/>
    <w:rsid w:val="00554167"/>
    <w:rsid w:val="00554426"/>
    <w:rsid w:val="00554912"/>
    <w:rsid w:val="00555B45"/>
    <w:rsid w:val="005569EE"/>
    <w:rsid w:val="00557C86"/>
    <w:rsid w:val="005620D5"/>
    <w:rsid w:val="005622FB"/>
    <w:rsid w:val="00562DA7"/>
    <w:rsid w:val="0056401D"/>
    <w:rsid w:val="00565861"/>
    <w:rsid w:val="005661A0"/>
    <w:rsid w:val="00567E31"/>
    <w:rsid w:val="0057022A"/>
    <w:rsid w:val="005715F5"/>
    <w:rsid w:val="005719C4"/>
    <w:rsid w:val="005733BB"/>
    <w:rsid w:val="0057413C"/>
    <w:rsid w:val="00574144"/>
    <w:rsid w:val="005741A0"/>
    <w:rsid w:val="005747C5"/>
    <w:rsid w:val="005762D0"/>
    <w:rsid w:val="005764D4"/>
    <w:rsid w:val="0058140F"/>
    <w:rsid w:val="00581790"/>
    <w:rsid w:val="00583D73"/>
    <w:rsid w:val="00584080"/>
    <w:rsid w:val="0058424F"/>
    <w:rsid w:val="00585EC4"/>
    <w:rsid w:val="00585FC3"/>
    <w:rsid w:val="005861C9"/>
    <w:rsid w:val="00586420"/>
    <w:rsid w:val="0058691A"/>
    <w:rsid w:val="005901BB"/>
    <w:rsid w:val="00590561"/>
    <w:rsid w:val="00590676"/>
    <w:rsid w:val="00590755"/>
    <w:rsid w:val="00590B32"/>
    <w:rsid w:val="005918ED"/>
    <w:rsid w:val="00592850"/>
    <w:rsid w:val="00592B45"/>
    <w:rsid w:val="00593A24"/>
    <w:rsid w:val="005940AB"/>
    <w:rsid w:val="005961F3"/>
    <w:rsid w:val="00596682"/>
    <w:rsid w:val="005A09D4"/>
    <w:rsid w:val="005A0C2D"/>
    <w:rsid w:val="005A1957"/>
    <w:rsid w:val="005A3077"/>
    <w:rsid w:val="005A3742"/>
    <w:rsid w:val="005A5AEE"/>
    <w:rsid w:val="005B315F"/>
    <w:rsid w:val="005B32D1"/>
    <w:rsid w:val="005B3527"/>
    <w:rsid w:val="005B3DBB"/>
    <w:rsid w:val="005B4880"/>
    <w:rsid w:val="005B4D73"/>
    <w:rsid w:val="005B5BA9"/>
    <w:rsid w:val="005B61C3"/>
    <w:rsid w:val="005B676A"/>
    <w:rsid w:val="005B6E3A"/>
    <w:rsid w:val="005C01D1"/>
    <w:rsid w:val="005C0FD4"/>
    <w:rsid w:val="005C140D"/>
    <w:rsid w:val="005C3999"/>
    <w:rsid w:val="005C52AB"/>
    <w:rsid w:val="005C62E3"/>
    <w:rsid w:val="005C7AB2"/>
    <w:rsid w:val="005D0706"/>
    <w:rsid w:val="005D1864"/>
    <w:rsid w:val="005D18A7"/>
    <w:rsid w:val="005D2646"/>
    <w:rsid w:val="005D30F5"/>
    <w:rsid w:val="005D4DF2"/>
    <w:rsid w:val="005D551A"/>
    <w:rsid w:val="005D551E"/>
    <w:rsid w:val="005D6115"/>
    <w:rsid w:val="005E1180"/>
    <w:rsid w:val="005E2648"/>
    <w:rsid w:val="005E30B3"/>
    <w:rsid w:val="005E6002"/>
    <w:rsid w:val="005E63BA"/>
    <w:rsid w:val="005F0102"/>
    <w:rsid w:val="005F0D03"/>
    <w:rsid w:val="005F1AF7"/>
    <w:rsid w:val="005F2FF8"/>
    <w:rsid w:val="005F4024"/>
    <w:rsid w:val="005F62C9"/>
    <w:rsid w:val="005F6421"/>
    <w:rsid w:val="005F6686"/>
    <w:rsid w:val="005F73E0"/>
    <w:rsid w:val="00600BC4"/>
    <w:rsid w:val="00601AA1"/>
    <w:rsid w:val="00601C83"/>
    <w:rsid w:val="00601EF7"/>
    <w:rsid w:val="006034C4"/>
    <w:rsid w:val="00604818"/>
    <w:rsid w:val="00604D62"/>
    <w:rsid w:val="0060577B"/>
    <w:rsid w:val="00606E43"/>
    <w:rsid w:val="00607304"/>
    <w:rsid w:val="006119ED"/>
    <w:rsid w:val="006121EB"/>
    <w:rsid w:val="00614085"/>
    <w:rsid w:val="00616DA6"/>
    <w:rsid w:val="00617144"/>
    <w:rsid w:val="006207ED"/>
    <w:rsid w:val="00621614"/>
    <w:rsid w:val="00621EC6"/>
    <w:rsid w:val="0062246F"/>
    <w:rsid w:val="00622D1F"/>
    <w:rsid w:val="00624762"/>
    <w:rsid w:val="006257A9"/>
    <w:rsid w:val="00626181"/>
    <w:rsid w:val="006301E5"/>
    <w:rsid w:val="0063055F"/>
    <w:rsid w:val="00630A70"/>
    <w:rsid w:val="00631489"/>
    <w:rsid w:val="00633759"/>
    <w:rsid w:val="006338C0"/>
    <w:rsid w:val="00634094"/>
    <w:rsid w:val="006347EE"/>
    <w:rsid w:val="00636F31"/>
    <w:rsid w:val="006376FA"/>
    <w:rsid w:val="00637814"/>
    <w:rsid w:val="00642050"/>
    <w:rsid w:val="00642144"/>
    <w:rsid w:val="00642362"/>
    <w:rsid w:val="006434B9"/>
    <w:rsid w:val="00644911"/>
    <w:rsid w:val="0064525C"/>
    <w:rsid w:val="00645F6F"/>
    <w:rsid w:val="00651EE0"/>
    <w:rsid w:val="0065222C"/>
    <w:rsid w:val="00652289"/>
    <w:rsid w:val="006558D1"/>
    <w:rsid w:val="00656AAE"/>
    <w:rsid w:val="00657693"/>
    <w:rsid w:val="006607AF"/>
    <w:rsid w:val="006609CA"/>
    <w:rsid w:val="00660CCD"/>
    <w:rsid w:val="0066102D"/>
    <w:rsid w:val="00661606"/>
    <w:rsid w:val="00661CAB"/>
    <w:rsid w:val="00662E6F"/>
    <w:rsid w:val="00664366"/>
    <w:rsid w:val="00664CE0"/>
    <w:rsid w:val="0066704B"/>
    <w:rsid w:val="00667C60"/>
    <w:rsid w:val="00667FCC"/>
    <w:rsid w:val="00670F91"/>
    <w:rsid w:val="00671AF6"/>
    <w:rsid w:val="00672765"/>
    <w:rsid w:val="00672F63"/>
    <w:rsid w:val="006738E8"/>
    <w:rsid w:val="00675BA3"/>
    <w:rsid w:val="006764C7"/>
    <w:rsid w:val="006765BE"/>
    <w:rsid w:val="006768F4"/>
    <w:rsid w:val="006769DD"/>
    <w:rsid w:val="00677053"/>
    <w:rsid w:val="00677308"/>
    <w:rsid w:val="00677F92"/>
    <w:rsid w:val="006802FD"/>
    <w:rsid w:val="00680371"/>
    <w:rsid w:val="006806F1"/>
    <w:rsid w:val="00683FF5"/>
    <w:rsid w:val="0068418B"/>
    <w:rsid w:val="00684A60"/>
    <w:rsid w:val="006858D9"/>
    <w:rsid w:val="00686733"/>
    <w:rsid w:val="00687086"/>
    <w:rsid w:val="00687596"/>
    <w:rsid w:val="00691957"/>
    <w:rsid w:val="00691FF0"/>
    <w:rsid w:val="006920E3"/>
    <w:rsid w:val="00692D27"/>
    <w:rsid w:val="006934C9"/>
    <w:rsid w:val="006939EF"/>
    <w:rsid w:val="00693ED8"/>
    <w:rsid w:val="00694F04"/>
    <w:rsid w:val="00696332"/>
    <w:rsid w:val="00696810"/>
    <w:rsid w:val="0069706E"/>
    <w:rsid w:val="0069735F"/>
    <w:rsid w:val="006A045A"/>
    <w:rsid w:val="006A2201"/>
    <w:rsid w:val="006A6A1A"/>
    <w:rsid w:val="006A6DA7"/>
    <w:rsid w:val="006A7BB5"/>
    <w:rsid w:val="006B0E75"/>
    <w:rsid w:val="006B1092"/>
    <w:rsid w:val="006B229C"/>
    <w:rsid w:val="006B2827"/>
    <w:rsid w:val="006B420D"/>
    <w:rsid w:val="006B4BD3"/>
    <w:rsid w:val="006B53E5"/>
    <w:rsid w:val="006B5CD7"/>
    <w:rsid w:val="006B6128"/>
    <w:rsid w:val="006B681C"/>
    <w:rsid w:val="006B6826"/>
    <w:rsid w:val="006B6E52"/>
    <w:rsid w:val="006C0521"/>
    <w:rsid w:val="006C1ABB"/>
    <w:rsid w:val="006C1D43"/>
    <w:rsid w:val="006C263B"/>
    <w:rsid w:val="006C367A"/>
    <w:rsid w:val="006C6053"/>
    <w:rsid w:val="006C6302"/>
    <w:rsid w:val="006D32BC"/>
    <w:rsid w:val="006D4571"/>
    <w:rsid w:val="006D60F6"/>
    <w:rsid w:val="006D63F6"/>
    <w:rsid w:val="006D7212"/>
    <w:rsid w:val="006D760F"/>
    <w:rsid w:val="006D782C"/>
    <w:rsid w:val="006D79FA"/>
    <w:rsid w:val="006D7F7C"/>
    <w:rsid w:val="006E0628"/>
    <w:rsid w:val="006E1FC2"/>
    <w:rsid w:val="006E2F7B"/>
    <w:rsid w:val="006E3869"/>
    <w:rsid w:val="006E453D"/>
    <w:rsid w:val="006E4FD3"/>
    <w:rsid w:val="006F10E1"/>
    <w:rsid w:val="006F175D"/>
    <w:rsid w:val="006F295C"/>
    <w:rsid w:val="006F2D07"/>
    <w:rsid w:val="006F4DA8"/>
    <w:rsid w:val="006F6DEE"/>
    <w:rsid w:val="006F6E0C"/>
    <w:rsid w:val="00702296"/>
    <w:rsid w:val="00702DCC"/>
    <w:rsid w:val="00703093"/>
    <w:rsid w:val="00703FB6"/>
    <w:rsid w:val="00705696"/>
    <w:rsid w:val="0070572D"/>
    <w:rsid w:val="00706221"/>
    <w:rsid w:val="007069CE"/>
    <w:rsid w:val="00710170"/>
    <w:rsid w:val="00710383"/>
    <w:rsid w:val="0071072A"/>
    <w:rsid w:val="00710B96"/>
    <w:rsid w:val="007152D7"/>
    <w:rsid w:val="00715A69"/>
    <w:rsid w:val="0071648E"/>
    <w:rsid w:val="00716A60"/>
    <w:rsid w:val="00716D24"/>
    <w:rsid w:val="00717D35"/>
    <w:rsid w:val="0072045C"/>
    <w:rsid w:val="007230C3"/>
    <w:rsid w:val="007260B1"/>
    <w:rsid w:val="00726408"/>
    <w:rsid w:val="00726E02"/>
    <w:rsid w:val="00727FC6"/>
    <w:rsid w:val="00731E00"/>
    <w:rsid w:val="00732808"/>
    <w:rsid w:val="00734139"/>
    <w:rsid w:val="00734B0E"/>
    <w:rsid w:val="007367A1"/>
    <w:rsid w:val="00736CFE"/>
    <w:rsid w:val="007408D5"/>
    <w:rsid w:val="0074099A"/>
    <w:rsid w:val="007411A9"/>
    <w:rsid w:val="00741B25"/>
    <w:rsid w:val="0074214C"/>
    <w:rsid w:val="00742DD3"/>
    <w:rsid w:val="00743060"/>
    <w:rsid w:val="007437F1"/>
    <w:rsid w:val="00744B29"/>
    <w:rsid w:val="00744DDA"/>
    <w:rsid w:val="007452D0"/>
    <w:rsid w:val="00745ED4"/>
    <w:rsid w:val="00746810"/>
    <w:rsid w:val="00747319"/>
    <w:rsid w:val="007476D0"/>
    <w:rsid w:val="00747C26"/>
    <w:rsid w:val="00753F70"/>
    <w:rsid w:val="00754036"/>
    <w:rsid w:val="007543DC"/>
    <w:rsid w:val="00754F4B"/>
    <w:rsid w:val="00755284"/>
    <w:rsid w:val="007554E9"/>
    <w:rsid w:val="007555F0"/>
    <w:rsid w:val="0075595B"/>
    <w:rsid w:val="007565B6"/>
    <w:rsid w:val="00756BFD"/>
    <w:rsid w:val="007578B5"/>
    <w:rsid w:val="00762A0C"/>
    <w:rsid w:val="00765716"/>
    <w:rsid w:val="00770247"/>
    <w:rsid w:val="007704F0"/>
    <w:rsid w:val="00771F09"/>
    <w:rsid w:val="00772D7E"/>
    <w:rsid w:val="00772ED1"/>
    <w:rsid w:val="00774646"/>
    <w:rsid w:val="0077492A"/>
    <w:rsid w:val="007766B1"/>
    <w:rsid w:val="007766ED"/>
    <w:rsid w:val="00777351"/>
    <w:rsid w:val="007773BC"/>
    <w:rsid w:val="00781DFE"/>
    <w:rsid w:val="0078292D"/>
    <w:rsid w:val="00783D77"/>
    <w:rsid w:val="007844FC"/>
    <w:rsid w:val="00786107"/>
    <w:rsid w:val="0078651B"/>
    <w:rsid w:val="00786FE2"/>
    <w:rsid w:val="00787320"/>
    <w:rsid w:val="00790434"/>
    <w:rsid w:val="00792112"/>
    <w:rsid w:val="00792251"/>
    <w:rsid w:val="007927C5"/>
    <w:rsid w:val="00793885"/>
    <w:rsid w:val="007969B9"/>
    <w:rsid w:val="00797B55"/>
    <w:rsid w:val="007A01AA"/>
    <w:rsid w:val="007A0BF5"/>
    <w:rsid w:val="007A1E22"/>
    <w:rsid w:val="007A2137"/>
    <w:rsid w:val="007A2345"/>
    <w:rsid w:val="007A3790"/>
    <w:rsid w:val="007A3F11"/>
    <w:rsid w:val="007A4747"/>
    <w:rsid w:val="007A4A7B"/>
    <w:rsid w:val="007A4BED"/>
    <w:rsid w:val="007A61F3"/>
    <w:rsid w:val="007A62A3"/>
    <w:rsid w:val="007A7710"/>
    <w:rsid w:val="007A7C1D"/>
    <w:rsid w:val="007A7CC2"/>
    <w:rsid w:val="007A7D8B"/>
    <w:rsid w:val="007B01C0"/>
    <w:rsid w:val="007B047D"/>
    <w:rsid w:val="007B065B"/>
    <w:rsid w:val="007B09FA"/>
    <w:rsid w:val="007B0BFC"/>
    <w:rsid w:val="007B0D3E"/>
    <w:rsid w:val="007B2794"/>
    <w:rsid w:val="007B317C"/>
    <w:rsid w:val="007B48F7"/>
    <w:rsid w:val="007B5531"/>
    <w:rsid w:val="007B67E8"/>
    <w:rsid w:val="007B69AA"/>
    <w:rsid w:val="007C0333"/>
    <w:rsid w:val="007C1414"/>
    <w:rsid w:val="007C14F6"/>
    <w:rsid w:val="007C2C5F"/>
    <w:rsid w:val="007C2F0D"/>
    <w:rsid w:val="007C3BEE"/>
    <w:rsid w:val="007C4094"/>
    <w:rsid w:val="007C5A93"/>
    <w:rsid w:val="007C5AA2"/>
    <w:rsid w:val="007C5C01"/>
    <w:rsid w:val="007C6CC0"/>
    <w:rsid w:val="007C71E9"/>
    <w:rsid w:val="007D16AE"/>
    <w:rsid w:val="007D3DE7"/>
    <w:rsid w:val="007D4073"/>
    <w:rsid w:val="007D59E3"/>
    <w:rsid w:val="007D700B"/>
    <w:rsid w:val="007D7567"/>
    <w:rsid w:val="007D78C4"/>
    <w:rsid w:val="007D7E9E"/>
    <w:rsid w:val="007E20E6"/>
    <w:rsid w:val="007E2668"/>
    <w:rsid w:val="007E26D0"/>
    <w:rsid w:val="007E2E0C"/>
    <w:rsid w:val="007E4203"/>
    <w:rsid w:val="007E4322"/>
    <w:rsid w:val="007E4AB6"/>
    <w:rsid w:val="007E4E99"/>
    <w:rsid w:val="007E5644"/>
    <w:rsid w:val="007E5B67"/>
    <w:rsid w:val="007E669D"/>
    <w:rsid w:val="007E66AD"/>
    <w:rsid w:val="007E7C3C"/>
    <w:rsid w:val="007E7F38"/>
    <w:rsid w:val="007F05D1"/>
    <w:rsid w:val="007F1EE2"/>
    <w:rsid w:val="007F28FD"/>
    <w:rsid w:val="007F3017"/>
    <w:rsid w:val="007F3A6E"/>
    <w:rsid w:val="007F3A95"/>
    <w:rsid w:val="007F61CE"/>
    <w:rsid w:val="007F6A20"/>
    <w:rsid w:val="007F72CE"/>
    <w:rsid w:val="007F7915"/>
    <w:rsid w:val="007F7AE0"/>
    <w:rsid w:val="008038F0"/>
    <w:rsid w:val="00804FA4"/>
    <w:rsid w:val="00805C8A"/>
    <w:rsid w:val="008065A8"/>
    <w:rsid w:val="00810CF4"/>
    <w:rsid w:val="00811467"/>
    <w:rsid w:val="00811AC4"/>
    <w:rsid w:val="008120FF"/>
    <w:rsid w:val="00812978"/>
    <w:rsid w:val="008139AA"/>
    <w:rsid w:val="00813E48"/>
    <w:rsid w:val="00815775"/>
    <w:rsid w:val="008158A8"/>
    <w:rsid w:val="0081608A"/>
    <w:rsid w:val="0081656D"/>
    <w:rsid w:val="00816648"/>
    <w:rsid w:val="00816B4F"/>
    <w:rsid w:val="00820C02"/>
    <w:rsid w:val="008213E1"/>
    <w:rsid w:val="008218BF"/>
    <w:rsid w:val="00822B3E"/>
    <w:rsid w:val="00823E57"/>
    <w:rsid w:val="00824767"/>
    <w:rsid w:val="0082501F"/>
    <w:rsid w:val="008253FA"/>
    <w:rsid w:val="0082577E"/>
    <w:rsid w:val="0082603C"/>
    <w:rsid w:val="0082743C"/>
    <w:rsid w:val="00827AE2"/>
    <w:rsid w:val="008306AE"/>
    <w:rsid w:val="008308AE"/>
    <w:rsid w:val="008318A5"/>
    <w:rsid w:val="008318C4"/>
    <w:rsid w:val="00832237"/>
    <w:rsid w:val="0083240D"/>
    <w:rsid w:val="00833963"/>
    <w:rsid w:val="0083648B"/>
    <w:rsid w:val="00836BE6"/>
    <w:rsid w:val="00836E7D"/>
    <w:rsid w:val="008379EF"/>
    <w:rsid w:val="00837BAE"/>
    <w:rsid w:val="008418D8"/>
    <w:rsid w:val="00841BC9"/>
    <w:rsid w:val="00841F47"/>
    <w:rsid w:val="00841FAD"/>
    <w:rsid w:val="0084212D"/>
    <w:rsid w:val="00843008"/>
    <w:rsid w:val="0084335B"/>
    <w:rsid w:val="00843C18"/>
    <w:rsid w:val="00844C37"/>
    <w:rsid w:val="0084574E"/>
    <w:rsid w:val="00845A4D"/>
    <w:rsid w:val="008512DF"/>
    <w:rsid w:val="00851697"/>
    <w:rsid w:val="008518EE"/>
    <w:rsid w:val="008532BA"/>
    <w:rsid w:val="008541F4"/>
    <w:rsid w:val="008543AE"/>
    <w:rsid w:val="008551AA"/>
    <w:rsid w:val="008554D1"/>
    <w:rsid w:val="00856CE0"/>
    <w:rsid w:val="008575B2"/>
    <w:rsid w:val="008575F9"/>
    <w:rsid w:val="00857744"/>
    <w:rsid w:val="00857B43"/>
    <w:rsid w:val="00860393"/>
    <w:rsid w:val="00860426"/>
    <w:rsid w:val="008606DD"/>
    <w:rsid w:val="008609F4"/>
    <w:rsid w:val="00861556"/>
    <w:rsid w:val="00861846"/>
    <w:rsid w:val="00861E80"/>
    <w:rsid w:val="00863F3F"/>
    <w:rsid w:val="008653A9"/>
    <w:rsid w:val="00865C7B"/>
    <w:rsid w:val="008665C0"/>
    <w:rsid w:val="00870709"/>
    <w:rsid w:val="00871C5B"/>
    <w:rsid w:val="00871F86"/>
    <w:rsid w:val="00872483"/>
    <w:rsid w:val="00872770"/>
    <w:rsid w:val="00872C6B"/>
    <w:rsid w:val="00873967"/>
    <w:rsid w:val="00873F57"/>
    <w:rsid w:val="00873FC8"/>
    <w:rsid w:val="0087490D"/>
    <w:rsid w:val="0087543B"/>
    <w:rsid w:val="00875A82"/>
    <w:rsid w:val="00876613"/>
    <w:rsid w:val="0087796B"/>
    <w:rsid w:val="00877B05"/>
    <w:rsid w:val="008811D4"/>
    <w:rsid w:val="00881A5F"/>
    <w:rsid w:val="008822DB"/>
    <w:rsid w:val="00882C0F"/>
    <w:rsid w:val="00885504"/>
    <w:rsid w:val="008856D2"/>
    <w:rsid w:val="00886295"/>
    <w:rsid w:val="008879AC"/>
    <w:rsid w:val="00887D23"/>
    <w:rsid w:val="00887DBA"/>
    <w:rsid w:val="00890757"/>
    <w:rsid w:val="00890BA1"/>
    <w:rsid w:val="008919DF"/>
    <w:rsid w:val="00894906"/>
    <w:rsid w:val="00895886"/>
    <w:rsid w:val="00897C4A"/>
    <w:rsid w:val="008A04B7"/>
    <w:rsid w:val="008A0CAD"/>
    <w:rsid w:val="008A1091"/>
    <w:rsid w:val="008A244C"/>
    <w:rsid w:val="008A2915"/>
    <w:rsid w:val="008A2B5E"/>
    <w:rsid w:val="008A2E1D"/>
    <w:rsid w:val="008A2F25"/>
    <w:rsid w:val="008A6B48"/>
    <w:rsid w:val="008A7FA6"/>
    <w:rsid w:val="008B0A38"/>
    <w:rsid w:val="008B1720"/>
    <w:rsid w:val="008B1C17"/>
    <w:rsid w:val="008B30E5"/>
    <w:rsid w:val="008B4789"/>
    <w:rsid w:val="008B4974"/>
    <w:rsid w:val="008B5491"/>
    <w:rsid w:val="008B54BE"/>
    <w:rsid w:val="008B58FD"/>
    <w:rsid w:val="008B5D84"/>
    <w:rsid w:val="008B6DD9"/>
    <w:rsid w:val="008B7E08"/>
    <w:rsid w:val="008C1212"/>
    <w:rsid w:val="008C2A95"/>
    <w:rsid w:val="008C2B62"/>
    <w:rsid w:val="008C316B"/>
    <w:rsid w:val="008C3949"/>
    <w:rsid w:val="008C5C9F"/>
    <w:rsid w:val="008D16B0"/>
    <w:rsid w:val="008D3775"/>
    <w:rsid w:val="008D43F2"/>
    <w:rsid w:val="008D46B1"/>
    <w:rsid w:val="008D4AB0"/>
    <w:rsid w:val="008D4FAE"/>
    <w:rsid w:val="008D6979"/>
    <w:rsid w:val="008D7C90"/>
    <w:rsid w:val="008D7F73"/>
    <w:rsid w:val="008E0879"/>
    <w:rsid w:val="008E25DA"/>
    <w:rsid w:val="008E2861"/>
    <w:rsid w:val="008E2E3D"/>
    <w:rsid w:val="008E386B"/>
    <w:rsid w:val="008E4129"/>
    <w:rsid w:val="008E479C"/>
    <w:rsid w:val="008E6191"/>
    <w:rsid w:val="008E77FB"/>
    <w:rsid w:val="008F0096"/>
    <w:rsid w:val="008F0267"/>
    <w:rsid w:val="008F13D7"/>
    <w:rsid w:val="008F16BD"/>
    <w:rsid w:val="008F175C"/>
    <w:rsid w:val="008F26AC"/>
    <w:rsid w:val="008F33D9"/>
    <w:rsid w:val="008F4370"/>
    <w:rsid w:val="008F49D1"/>
    <w:rsid w:val="008F521F"/>
    <w:rsid w:val="008F579E"/>
    <w:rsid w:val="008F58FF"/>
    <w:rsid w:val="008F63EB"/>
    <w:rsid w:val="008F68C3"/>
    <w:rsid w:val="008F7118"/>
    <w:rsid w:val="008F760E"/>
    <w:rsid w:val="008F7FC9"/>
    <w:rsid w:val="00902821"/>
    <w:rsid w:val="009039CA"/>
    <w:rsid w:val="009046D4"/>
    <w:rsid w:val="009047E7"/>
    <w:rsid w:val="00904BF1"/>
    <w:rsid w:val="0090505E"/>
    <w:rsid w:val="00910705"/>
    <w:rsid w:val="00910E5D"/>
    <w:rsid w:val="0091141F"/>
    <w:rsid w:val="00911A24"/>
    <w:rsid w:val="00912548"/>
    <w:rsid w:val="00912CF6"/>
    <w:rsid w:val="0091348D"/>
    <w:rsid w:val="00913965"/>
    <w:rsid w:val="009156A0"/>
    <w:rsid w:val="00917900"/>
    <w:rsid w:val="0092059B"/>
    <w:rsid w:val="009211DC"/>
    <w:rsid w:val="0092185C"/>
    <w:rsid w:val="009224AB"/>
    <w:rsid w:val="009229C1"/>
    <w:rsid w:val="009231B9"/>
    <w:rsid w:val="009233B3"/>
    <w:rsid w:val="009241D7"/>
    <w:rsid w:val="009241E1"/>
    <w:rsid w:val="0092459E"/>
    <w:rsid w:val="00924EF6"/>
    <w:rsid w:val="009255B7"/>
    <w:rsid w:val="00925BD8"/>
    <w:rsid w:val="00925EDD"/>
    <w:rsid w:val="009270B0"/>
    <w:rsid w:val="009272DE"/>
    <w:rsid w:val="00927CB3"/>
    <w:rsid w:val="00930DA8"/>
    <w:rsid w:val="00930FF5"/>
    <w:rsid w:val="00931C82"/>
    <w:rsid w:val="00931FBC"/>
    <w:rsid w:val="009409FF"/>
    <w:rsid w:val="00940B98"/>
    <w:rsid w:val="009412CF"/>
    <w:rsid w:val="00941468"/>
    <w:rsid w:val="00941A73"/>
    <w:rsid w:val="00942C73"/>
    <w:rsid w:val="00943293"/>
    <w:rsid w:val="00943624"/>
    <w:rsid w:val="00945129"/>
    <w:rsid w:val="00945B14"/>
    <w:rsid w:val="00945C6D"/>
    <w:rsid w:val="00945F34"/>
    <w:rsid w:val="00946C3E"/>
    <w:rsid w:val="00947002"/>
    <w:rsid w:val="0094757B"/>
    <w:rsid w:val="00950997"/>
    <w:rsid w:val="00954F3B"/>
    <w:rsid w:val="00955931"/>
    <w:rsid w:val="00957605"/>
    <w:rsid w:val="00957BB9"/>
    <w:rsid w:val="00960455"/>
    <w:rsid w:val="00960FC4"/>
    <w:rsid w:val="00961553"/>
    <w:rsid w:val="00961D03"/>
    <w:rsid w:val="00961DB7"/>
    <w:rsid w:val="00961DE4"/>
    <w:rsid w:val="0096236F"/>
    <w:rsid w:val="00964095"/>
    <w:rsid w:val="00964688"/>
    <w:rsid w:val="00964796"/>
    <w:rsid w:val="00965C7C"/>
    <w:rsid w:val="009660D6"/>
    <w:rsid w:val="0096782C"/>
    <w:rsid w:val="009710DB"/>
    <w:rsid w:val="009718E2"/>
    <w:rsid w:val="00972226"/>
    <w:rsid w:val="00972787"/>
    <w:rsid w:val="009736E2"/>
    <w:rsid w:val="0097511C"/>
    <w:rsid w:val="00975190"/>
    <w:rsid w:val="009756DD"/>
    <w:rsid w:val="00976A82"/>
    <w:rsid w:val="00976ACD"/>
    <w:rsid w:val="00977452"/>
    <w:rsid w:val="00980318"/>
    <w:rsid w:val="009818B3"/>
    <w:rsid w:val="00985927"/>
    <w:rsid w:val="0098749E"/>
    <w:rsid w:val="009877C8"/>
    <w:rsid w:val="00990108"/>
    <w:rsid w:val="009907D2"/>
    <w:rsid w:val="00991B8C"/>
    <w:rsid w:val="00991C9A"/>
    <w:rsid w:val="00991E5F"/>
    <w:rsid w:val="00993E14"/>
    <w:rsid w:val="00994031"/>
    <w:rsid w:val="0099436D"/>
    <w:rsid w:val="00994AFC"/>
    <w:rsid w:val="00995E04"/>
    <w:rsid w:val="00997ED6"/>
    <w:rsid w:val="009A03BD"/>
    <w:rsid w:val="009A10D8"/>
    <w:rsid w:val="009A1285"/>
    <w:rsid w:val="009A3027"/>
    <w:rsid w:val="009A403A"/>
    <w:rsid w:val="009A4D3E"/>
    <w:rsid w:val="009A634B"/>
    <w:rsid w:val="009A6B15"/>
    <w:rsid w:val="009A6EDC"/>
    <w:rsid w:val="009A7FAC"/>
    <w:rsid w:val="009B2257"/>
    <w:rsid w:val="009B2830"/>
    <w:rsid w:val="009B308D"/>
    <w:rsid w:val="009B3A62"/>
    <w:rsid w:val="009B3F1B"/>
    <w:rsid w:val="009B4531"/>
    <w:rsid w:val="009B4734"/>
    <w:rsid w:val="009B4ACA"/>
    <w:rsid w:val="009B5633"/>
    <w:rsid w:val="009B60A9"/>
    <w:rsid w:val="009B681B"/>
    <w:rsid w:val="009B6BEE"/>
    <w:rsid w:val="009B7063"/>
    <w:rsid w:val="009C02D0"/>
    <w:rsid w:val="009C075E"/>
    <w:rsid w:val="009C184A"/>
    <w:rsid w:val="009C1FA6"/>
    <w:rsid w:val="009C224F"/>
    <w:rsid w:val="009C29AB"/>
    <w:rsid w:val="009C2C21"/>
    <w:rsid w:val="009C3E43"/>
    <w:rsid w:val="009C5C54"/>
    <w:rsid w:val="009C5F13"/>
    <w:rsid w:val="009C6301"/>
    <w:rsid w:val="009C6F15"/>
    <w:rsid w:val="009C7A95"/>
    <w:rsid w:val="009C7F3F"/>
    <w:rsid w:val="009D080C"/>
    <w:rsid w:val="009D15E1"/>
    <w:rsid w:val="009D1F3B"/>
    <w:rsid w:val="009D2D0E"/>
    <w:rsid w:val="009D58D1"/>
    <w:rsid w:val="009D6132"/>
    <w:rsid w:val="009D6D33"/>
    <w:rsid w:val="009E0387"/>
    <w:rsid w:val="009E066F"/>
    <w:rsid w:val="009E1058"/>
    <w:rsid w:val="009E18F8"/>
    <w:rsid w:val="009E1A59"/>
    <w:rsid w:val="009E1F24"/>
    <w:rsid w:val="009E1FC9"/>
    <w:rsid w:val="009E2E29"/>
    <w:rsid w:val="009E3237"/>
    <w:rsid w:val="009E3BEC"/>
    <w:rsid w:val="009E569F"/>
    <w:rsid w:val="009E63B1"/>
    <w:rsid w:val="009E772A"/>
    <w:rsid w:val="009E7AB4"/>
    <w:rsid w:val="009F0185"/>
    <w:rsid w:val="009F0C72"/>
    <w:rsid w:val="009F0D76"/>
    <w:rsid w:val="009F1C95"/>
    <w:rsid w:val="009F3C30"/>
    <w:rsid w:val="009F3EEE"/>
    <w:rsid w:val="009F4A9C"/>
    <w:rsid w:val="009F4D6D"/>
    <w:rsid w:val="009F6123"/>
    <w:rsid w:val="009F67DE"/>
    <w:rsid w:val="00A0186D"/>
    <w:rsid w:val="00A01E4E"/>
    <w:rsid w:val="00A0252E"/>
    <w:rsid w:val="00A035F6"/>
    <w:rsid w:val="00A054FB"/>
    <w:rsid w:val="00A062EF"/>
    <w:rsid w:val="00A06E36"/>
    <w:rsid w:val="00A1004B"/>
    <w:rsid w:val="00A107F6"/>
    <w:rsid w:val="00A10DEE"/>
    <w:rsid w:val="00A110AF"/>
    <w:rsid w:val="00A1145D"/>
    <w:rsid w:val="00A133D0"/>
    <w:rsid w:val="00A148F4"/>
    <w:rsid w:val="00A16B27"/>
    <w:rsid w:val="00A17E74"/>
    <w:rsid w:val="00A201A9"/>
    <w:rsid w:val="00A218FB"/>
    <w:rsid w:val="00A21DE6"/>
    <w:rsid w:val="00A2311D"/>
    <w:rsid w:val="00A23AF8"/>
    <w:rsid w:val="00A241B4"/>
    <w:rsid w:val="00A24975"/>
    <w:rsid w:val="00A25291"/>
    <w:rsid w:val="00A25BCE"/>
    <w:rsid w:val="00A267F0"/>
    <w:rsid w:val="00A268A5"/>
    <w:rsid w:val="00A30751"/>
    <w:rsid w:val="00A351BF"/>
    <w:rsid w:val="00A35742"/>
    <w:rsid w:val="00A3592F"/>
    <w:rsid w:val="00A362F5"/>
    <w:rsid w:val="00A37AAC"/>
    <w:rsid w:val="00A37DC8"/>
    <w:rsid w:val="00A41262"/>
    <w:rsid w:val="00A4150A"/>
    <w:rsid w:val="00A42A02"/>
    <w:rsid w:val="00A42CD3"/>
    <w:rsid w:val="00A44101"/>
    <w:rsid w:val="00A446D6"/>
    <w:rsid w:val="00A44F4E"/>
    <w:rsid w:val="00A45BF5"/>
    <w:rsid w:val="00A50115"/>
    <w:rsid w:val="00A51620"/>
    <w:rsid w:val="00A51B2C"/>
    <w:rsid w:val="00A523EF"/>
    <w:rsid w:val="00A53278"/>
    <w:rsid w:val="00A54618"/>
    <w:rsid w:val="00A56934"/>
    <w:rsid w:val="00A576D7"/>
    <w:rsid w:val="00A57B52"/>
    <w:rsid w:val="00A60EBD"/>
    <w:rsid w:val="00A60ECB"/>
    <w:rsid w:val="00A6264E"/>
    <w:rsid w:val="00A626EA"/>
    <w:rsid w:val="00A64128"/>
    <w:rsid w:val="00A65F31"/>
    <w:rsid w:val="00A661F2"/>
    <w:rsid w:val="00A66D76"/>
    <w:rsid w:val="00A7038A"/>
    <w:rsid w:val="00A709DD"/>
    <w:rsid w:val="00A71578"/>
    <w:rsid w:val="00A72825"/>
    <w:rsid w:val="00A74EAE"/>
    <w:rsid w:val="00A75518"/>
    <w:rsid w:val="00A75AAC"/>
    <w:rsid w:val="00A75B2B"/>
    <w:rsid w:val="00A75CA9"/>
    <w:rsid w:val="00A76178"/>
    <w:rsid w:val="00A76296"/>
    <w:rsid w:val="00A76F61"/>
    <w:rsid w:val="00A76FD2"/>
    <w:rsid w:val="00A8047E"/>
    <w:rsid w:val="00A81F42"/>
    <w:rsid w:val="00A828ED"/>
    <w:rsid w:val="00A83A4E"/>
    <w:rsid w:val="00A841A5"/>
    <w:rsid w:val="00A846C0"/>
    <w:rsid w:val="00A84930"/>
    <w:rsid w:val="00A852B5"/>
    <w:rsid w:val="00A853DD"/>
    <w:rsid w:val="00A8656B"/>
    <w:rsid w:val="00A8736D"/>
    <w:rsid w:val="00A87984"/>
    <w:rsid w:val="00A916BC"/>
    <w:rsid w:val="00A94162"/>
    <w:rsid w:val="00A95545"/>
    <w:rsid w:val="00A961CD"/>
    <w:rsid w:val="00A9680E"/>
    <w:rsid w:val="00A96C3B"/>
    <w:rsid w:val="00A97F63"/>
    <w:rsid w:val="00AA00B6"/>
    <w:rsid w:val="00AA1122"/>
    <w:rsid w:val="00AA1221"/>
    <w:rsid w:val="00AA1BCD"/>
    <w:rsid w:val="00AA2D8A"/>
    <w:rsid w:val="00AA32B9"/>
    <w:rsid w:val="00AA497F"/>
    <w:rsid w:val="00AA4C13"/>
    <w:rsid w:val="00AA7236"/>
    <w:rsid w:val="00AB0CF9"/>
    <w:rsid w:val="00AB1382"/>
    <w:rsid w:val="00AB1ACA"/>
    <w:rsid w:val="00AB1E75"/>
    <w:rsid w:val="00AB258F"/>
    <w:rsid w:val="00AB26BB"/>
    <w:rsid w:val="00AB27EC"/>
    <w:rsid w:val="00AB40FC"/>
    <w:rsid w:val="00AB4D17"/>
    <w:rsid w:val="00AB5A9A"/>
    <w:rsid w:val="00AB718B"/>
    <w:rsid w:val="00AB72BD"/>
    <w:rsid w:val="00AC0F07"/>
    <w:rsid w:val="00AC1AC1"/>
    <w:rsid w:val="00AC39DB"/>
    <w:rsid w:val="00AC4D9A"/>
    <w:rsid w:val="00AC5089"/>
    <w:rsid w:val="00AC609C"/>
    <w:rsid w:val="00AD1186"/>
    <w:rsid w:val="00AD1F65"/>
    <w:rsid w:val="00AD3598"/>
    <w:rsid w:val="00AD3ED8"/>
    <w:rsid w:val="00AD5E53"/>
    <w:rsid w:val="00AD6BF6"/>
    <w:rsid w:val="00AD7236"/>
    <w:rsid w:val="00AD7A74"/>
    <w:rsid w:val="00AE0B6D"/>
    <w:rsid w:val="00AE2138"/>
    <w:rsid w:val="00AE380E"/>
    <w:rsid w:val="00AE389D"/>
    <w:rsid w:val="00AE4816"/>
    <w:rsid w:val="00AE5023"/>
    <w:rsid w:val="00AE523C"/>
    <w:rsid w:val="00AE5811"/>
    <w:rsid w:val="00AE5C39"/>
    <w:rsid w:val="00AE64D1"/>
    <w:rsid w:val="00AE7C28"/>
    <w:rsid w:val="00AF04C2"/>
    <w:rsid w:val="00AF0858"/>
    <w:rsid w:val="00AF20C5"/>
    <w:rsid w:val="00AF46B6"/>
    <w:rsid w:val="00AF4D19"/>
    <w:rsid w:val="00AF50D3"/>
    <w:rsid w:val="00AF6664"/>
    <w:rsid w:val="00AF7D33"/>
    <w:rsid w:val="00B002C4"/>
    <w:rsid w:val="00B0054B"/>
    <w:rsid w:val="00B01A18"/>
    <w:rsid w:val="00B021D9"/>
    <w:rsid w:val="00B02802"/>
    <w:rsid w:val="00B02D83"/>
    <w:rsid w:val="00B03917"/>
    <w:rsid w:val="00B039B7"/>
    <w:rsid w:val="00B06655"/>
    <w:rsid w:val="00B06AF3"/>
    <w:rsid w:val="00B070E0"/>
    <w:rsid w:val="00B07811"/>
    <w:rsid w:val="00B10245"/>
    <w:rsid w:val="00B107E8"/>
    <w:rsid w:val="00B109F5"/>
    <w:rsid w:val="00B12BAE"/>
    <w:rsid w:val="00B14F80"/>
    <w:rsid w:val="00B15F8A"/>
    <w:rsid w:val="00B20E66"/>
    <w:rsid w:val="00B2125D"/>
    <w:rsid w:val="00B21708"/>
    <w:rsid w:val="00B21802"/>
    <w:rsid w:val="00B21D2E"/>
    <w:rsid w:val="00B22621"/>
    <w:rsid w:val="00B22A73"/>
    <w:rsid w:val="00B231D7"/>
    <w:rsid w:val="00B235A7"/>
    <w:rsid w:val="00B23A23"/>
    <w:rsid w:val="00B24581"/>
    <w:rsid w:val="00B272C2"/>
    <w:rsid w:val="00B3172C"/>
    <w:rsid w:val="00B327C2"/>
    <w:rsid w:val="00B32889"/>
    <w:rsid w:val="00B33B90"/>
    <w:rsid w:val="00B33D4A"/>
    <w:rsid w:val="00B35D40"/>
    <w:rsid w:val="00B360CF"/>
    <w:rsid w:val="00B3630F"/>
    <w:rsid w:val="00B36771"/>
    <w:rsid w:val="00B37025"/>
    <w:rsid w:val="00B4045E"/>
    <w:rsid w:val="00B407B0"/>
    <w:rsid w:val="00B4189B"/>
    <w:rsid w:val="00B42046"/>
    <w:rsid w:val="00B42B19"/>
    <w:rsid w:val="00B4363D"/>
    <w:rsid w:val="00B43717"/>
    <w:rsid w:val="00B454C0"/>
    <w:rsid w:val="00B47277"/>
    <w:rsid w:val="00B507D7"/>
    <w:rsid w:val="00B511C0"/>
    <w:rsid w:val="00B51B81"/>
    <w:rsid w:val="00B522FD"/>
    <w:rsid w:val="00B52485"/>
    <w:rsid w:val="00B52D73"/>
    <w:rsid w:val="00B5401B"/>
    <w:rsid w:val="00B6039C"/>
    <w:rsid w:val="00B6297F"/>
    <w:rsid w:val="00B6302A"/>
    <w:rsid w:val="00B634D0"/>
    <w:rsid w:val="00B638A9"/>
    <w:rsid w:val="00B63DF3"/>
    <w:rsid w:val="00B65426"/>
    <w:rsid w:val="00B65955"/>
    <w:rsid w:val="00B65DD0"/>
    <w:rsid w:val="00B65DE5"/>
    <w:rsid w:val="00B66661"/>
    <w:rsid w:val="00B67EF9"/>
    <w:rsid w:val="00B7106D"/>
    <w:rsid w:val="00B73963"/>
    <w:rsid w:val="00B74928"/>
    <w:rsid w:val="00B75BCD"/>
    <w:rsid w:val="00B8039F"/>
    <w:rsid w:val="00B81369"/>
    <w:rsid w:val="00B81403"/>
    <w:rsid w:val="00B81B48"/>
    <w:rsid w:val="00B81EC8"/>
    <w:rsid w:val="00B84774"/>
    <w:rsid w:val="00B853B6"/>
    <w:rsid w:val="00B853BE"/>
    <w:rsid w:val="00B8556A"/>
    <w:rsid w:val="00B85730"/>
    <w:rsid w:val="00B863CE"/>
    <w:rsid w:val="00B868E6"/>
    <w:rsid w:val="00B86A21"/>
    <w:rsid w:val="00B87CDA"/>
    <w:rsid w:val="00B87F84"/>
    <w:rsid w:val="00B92259"/>
    <w:rsid w:val="00B923EA"/>
    <w:rsid w:val="00B92975"/>
    <w:rsid w:val="00B92A37"/>
    <w:rsid w:val="00B92AE6"/>
    <w:rsid w:val="00B93BE7"/>
    <w:rsid w:val="00B94948"/>
    <w:rsid w:val="00B95DC5"/>
    <w:rsid w:val="00B96491"/>
    <w:rsid w:val="00B97CC0"/>
    <w:rsid w:val="00BA0B42"/>
    <w:rsid w:val="00BA0B84"/>
    <w:rsid w:val="00BA0C5E"/>
    <w:rsid w:val="00BA1E6E"/>
    <w:rsid w:val="00BA386B"/>
    <w:rsid w:val="00BA40C5"/>
    <w:rsid w:val="00BA4F33"/>
    <w:rsid w:val="00BA5D48"/>
    <w:rsid w:val="00BA66CC"/>
    <w:rsid w:val="00BA68C5"/>
    <w:rsid w:val="00BA6903"/>
    <w:rsid w:val="00BA725A"/>
    <w:rsid w:val="00BA7488"/>
    <w:rsid w:val="00BB134B"/>
    <w:rsid w:val="00BC02AF"/>
    <w:rsid w:val="00BC06CE"/>
    <w:rsid w:val="00BC1C26"/>
    <w:rsid w:val="00BC1D8A"/>
    <w:rsid w:val="00BC2395"/>
    <w:rsid w:val="00BC3842"/>
    <w:rsid w:val="00BC398E"/>
    <w:rsid w:val="00BC3A93"/>
    <w:rsid w:val="00BC556A"/>
    <w:rsid w:val="00BC65A1"/>
    <w:rsid w:val="00BD2063"/>
    <w:rsid w:val="00BD220F"/>
    <w:rsid w:val="00BD38A6"/>
    <w:rsid w:val="00BD4D6E"/>
    <w:rsid w:val="00BD54D1"/>
    <w:rsid w:val="00BD6005"/>
    <w:rsid w:val="00BD6C29"/>
    <w:rsid w:val="00BD6E49"/>
    <w:rsid w:val="00BD7A8E"/>
    <w:rsid w:val="00BE04AC"/>
    <w:rsid w:val="00BE1B78"/>
    <w:rsid w:val="00BE2389"/>
    <w:rsid w:val="00BE4276"/>
    <w:rsid w:val="00BE4A9C"/>
    <w:rsid w:val="00BE4E1E"/>
    <w:rsid w:val="00BE5E5E"/>
    <w:rsid w:val="00BE5F2D"/>
    <w:rsid w:val="00BE77C5"/>
    <w:rsid w:val="00BF0F7F"/>
    <w:rsid w:val="00BF105C"/>
    <w:rsid w:val="00BF2D12"/>
    <w:rsid w:val="00BF30A3"/>
    <w:rsid w:val="00BF3709"/>
    <w:rsid w:val="00BF3B6C"/>
    <w:rsid w:val="00BF3B89"/>
    <w:rsid w:val="00BF3BBB"/>
    <w:rsid w:val="00BF59BC"/>
    <w:rsid w:val="00BF5AAD"/>
    <w:rsid w:val="00BF6787"/>
    <w:rsid w:val="00BF68E3"/>
    <w:rsid w:val="00BF740C"/>
    <w:rsid w:val="00C01643"/>
    <w:rsid w:val="00C02548"/>
    <w:rsid w:val="00C03907"/>
    <w:rsid w:val="00C0469A"/>
    <w:rsid w:val="00C05766"/>
    <w:rsid w:val="00C07687"/>
    <w:rsid w:val="00C10AFD"/>
    <w:rsid w:val="00C111F2"/>
    <w:rsid w:val="00C1127B"/>
    <w:rsid w:val="00C1214F"/>
    <w:rsid w:val="00C1451F"/>
    <w:rsid w:val="00C14DA3"/>
    <w:rsid w:val="00C17664"/>
    <w:rsid w:val="00C20AC3"/>
    <w:rsid w:val="00C211C8"/>
    <w:rsid w:val="00C23DD5"/>
    <w:rsid w:val="00C25D3A"/>
    <w:rsid w:val="00C314DA"/>
    <w:rsid w:val="00C31E1D"/>
    <w:rsid w:val="00C32439"/>
    <w:rsid w:val="00C33E68"/>
    <w:rsid w:val="00C344E3"/>
    <w:rsid w:val="00C34A24"/>
    <w:rsid w:val="00C35FBB"/>
    <w:rsid w:val="00C36743"/>
    <w:rsid w:val="00C36DDD"/>
    <w:rsid w:val="00C376F9"/>
    <w:rsid w:val="00C41B54"/>
    <w:rsid w:val="00C4204C"/>
    <w:rsid w:val="00C4230E"/>
    <w:rsid w:val="00C42570"/>
    <w:rsid w:val="00C45ED2"/>
    <w:rsid w:val="00C46E5C"/>
    <w:rsid w:val="00C46F75"/>
    <w:rsid w:val="00C471BF"/>
    <w:rsid w:val="00C4799D"/>
    <w:rsid w:val="00C47F0C"/>
    <w:rsid w:val="00C507B9"/>
    <w:rsid w:val="00C51057"/>
    <w:rsid w:val="00C5113B"/>
    <w:rsid w:val="00C51D8B"/>
    <w:rsid w:val="00C53EE6"/>
    <w:rsid w:val="00C54832"/>
    <w:rsid w:val="00C555DA"/>
    <w:rsid w:val="00C5586A"/>
    <w:rsid w:val="00C56563"/>
    <w:rsid w:val="00C57B9D"/>
    <w:rsid w:val="00C61F54"/>
    <w:rsid w:val="00C6276C"/>
    <w:rsid w:val="00C63E6A"/>
    <w:rsid w:val="00C65589"/>
    <w:rsid w:val="00C70D02"/>
    <w:rsid w:val="00C71F6E"/>
    <w:rsid w:val="00C7282B"/>
    <w:rsid w:val="00C7294B"/>
    <w:rsid w:val="00C72BA3"/>
    <w:rsid w:val="00C7376F"/>
    <w:rsid w:val="00C75759"/>
    <w:rsid w:val="00C7698B"/>
    <w:rsid w:val="00C772F1"/>
    <w:rsid w:val="00C77D86"/>
    <w:rsid w:val="00C77F9F"/>
    <w:rsid w:val="00C8237B"/>
    <w:rsid w:val="00C823E0"/>
    <w:rsid w:val="00C84918"/>
    <w:rsid w:val="00C85822"/>
    <w:rsid w:val="00C86107"/>
    <w:rsid w:val="00C8634B"/>
    <w:rsid w:val="00C87D02"/>
    <w:rsid w:val="00C90538"/>
    <w:rsid w:val="00C91251"/>
    <w:rsid w:val="00C918F3"/>
    <w:rsid w:val="00C91A2A"/>
    <w:rsid w:val="00C91BD0"/>
    <w:rsid w:val="00C92172"/>
    <w:rsid w:val="00C932C5"/>
    <w:rsid w:val="00C93BB0"/>
    <w:rsid w:val="00C958C4"/>
    <w:rsid w:val="00C965B4"/>
    <w:rsid w:val="00C97D63"/>
    <w:rsid w:val="00CA0111"/>
    <w:rsid w:val="00CA0811"/>
    <w:rsid w:val="00CA17D7"/>
    <w:rsid w:val="00CA2C2A"/>
    <w:rsid w:val="00CA2D01"/>
    <w:rsid w:val="00CA3259"/>
    <w:rsid w:val="00CA4F61"/>
    <w:rsid w:val="00CA5847"/>
    <w:rsid w:val="00CA6360"/>
    <w:rsid w:val="00CA6537"/>
    <w:rsid w:val="00CB0F06"/>
    <w:rsid w:val="00CB1167"/>
    <w:rsid w:val="00CB1554"/>
    <w:rsid w:val="00CB19F9"/>
    <w:rsid w:val="00CB1D01"/>
    <w:rsid w:val="00CB30D8"/>
    <w:rsid w:val="00CB38E2"/>
    <w:rsid w:val="00CB589C"/>
    <w:rsid w:val="00CB5B46"/>
    <w:rsid w:val="00CB60AB"/>
    <w:rsid w:val="00CB7A99"/>
    <w:rsid w:val="00CB7D66"/>
    <w:rsid w:val="00CC0D0D"/>
    <w:rsid w:val="00CC1661"/>
    <w:rsid w:val="00CC3F43"/>
    <w:rsid w:val="00CC434A"/>
    <w:rsid w:val="00CC5CA7"/>
    <w:rsid w:val="00CC658E"/>
    <w:rsid w:val="00CC6918"/>
    <w:rsid w:val="00CD009F"/>
    <w:rsid w:val="00CD3641"/>
    <w:rsid w:val="00CD641F"/>
    <w:rsid w:val="00CD72E0"/>
    <w:rsid w:val="00CD7FDF"/>
    <w:rsid w:val="00CE064B"/>
    <w:rsid w:val="00CE1151"/>
    <w:rsid w:val="00CE3A89"/>
    <w:rsid w:val="00CE40FA"/>
    <w:rsid w:val="00CE4408"/>
    <w:rsid w:val="00CE720A"/>
    <w:rsid w:val="00CE7A05"/>
    <w:rsid w:val="00CF06EE"/>
    <w:rsid w:val="00CF1BBC"/>
    <w:rsid w:val="00CF34D0"/>
    <w:rsid w:val="00CF3789"/>
    <w:rsid w:val="00CF4105"/>
    <w:rsid w:val="00CF7B67"/>
    <w:rsid w:val="00D0004B"/>
    <w:rsid w:val="00D00531"/>
    <w:rsid w:val="00D006C9"/>
    <w:rsid w:val="00D01246"/>
    <w:rsid w:val="00D0230E"/>
    <w:rsid w:val="00D046D7"/>
    <w:rsid w:val="00D04A63"/>
    <w:rsid w:val="00D04C48"/>
    <w:rsid w:val="00D10E70"/>
    <w:rsid w:val="00D10F6E"/>
    <w:rsid w:val="00D111F7"/>
    <w:rsid w:val="00D119DF"/>
    <w:rsid w:val="00D1231F"/>
    <w:rsid w:val="00D125DB"/>
    <w:rsid w:val="00D12BC7"/>
    <w:rsid w:val="00D1381B"/>
    <w:rsid w:val="00D1525E"/>
    <w:rsid w:val="00D15510"/>
    <w:rsid w:val="00D15752"/>
    <w:rsid w:val="00D16CA6"/>
    <w:rsid w:val="00D203F4"/>
    <w:rsid w:val="00D20B6B"/>
    <w:rsid w:val="00D22114"/>
    <w:rsid w:val="00D23341"/>
    <w:rsid w:val="00D258C2"/>
    <w:rsid w:val="00D26D25"/>
    <w:rsid w:val="00D27627"/>
    <w:rsid w:val="00D27663"/>
    <w:rsid w:val="00D277A2"/>
    <w:rsid w:val="00D27EAF"/>
    <w:rsid w:val="00D300E2"/>
    <w:rsid w:val="00D30A35"/>
    <w:rsid w:val="00D32803"/>
    <w:rsid w:val="00D33CE2"/>
    <w:rsid w:val="00D33D34"/>
    <w:rsid w:val="00D33F8A"/>
    <w:rsid w:val="00D34051"/>
    <w:rsid w:val="00D34349"/>
    <w:rsid w:val="00D34F00"/>
    <w:rsid w:val="00D35815"/>
    <w:rsid w:val="00D35DBA"/>
    <w:rsid w:val="00D36030"/>
    <w:rsid w:val="00D368E9"/>
    <w:rsid w:val="00D407BA"/>
    <w:rsid w:val="00D40B12"/>
    <w:rsid w:val="00D42CA6"/>
    <w:rsid w:val="00D43288"/>
    <w:rsid w:val="00D435A6"/>
    <w:rsid w:val="00D43B9E"/>
    <w:rsid w:val="00D44A3F"/>
    <w:rsid w:val="00D44E35"/>
    <w:rsid w:val="00D46CC5"/>
    <w:rsid w:val="00D476D0"/>
    <w:rsid w:val="00D47F95"/>
    <w:rsid w:val="00D52C0E"/>
    <w:rsid w:val="00D53917"/>
    <w:rsid w:val="00D54C61"/>
    <w:rsid w:val="00D54CFF"/>
    <w:rsid w:val="00D557FA"/>
    <w:rsid w:val="00D56010"/>
    <w:rsid w:val="00D566C3"/>
    <w:rsid w:val="00D57463"/>
    <w:rsid w:val="00D576DF"/>
    <w:rsid w:val="00D603F0"/>
    <w:rsid w:val="00D6172F"/>
    <w:rsid w:val="00D61C18"/>
    <w:rsid w:val="00D64258"/>
    <w:rsid w:val="00D645F1"/>
    <w:rsid w:val="00D65EDE"/>
    <w:rsid w:val="00D65F2C"/>
    <w:rsid w:val="00D66760"/>
    <w:rsid w:val="00D6683E"/>
    <w:rsid w:val="00D669ED"/>
    <w:rsid w:val="00D67BB5"/>
    <w:rsid w:val="00D7112C"/>
    <w:rsid w:val="00D72017"/>
    <w:rsid w:val="00D725FD"/>
    <w:rsid w:val="00D72724"/>
    <w:rsid w:val="00D74216"/>
    <w:rsid w:val="00D74772"/>
    <w:rsid w:val="00D74A91"/>
    <w:rsid w:val="00D74BE7"/>
    <w:rsid w:val="00D752C7"/>
    <w:rsid w:val="00D755A3"/>
    <w:rsid w:val="00D758CB"/>
    <w:rsid w:val="00D762F6"/>
    <w:rsid w:val="00D77688"/>
    <w:rsid w:val="00D7792A"/>
    <w:rsid w:val="00D8014B"/>
    <w:rsid w:val="00D8093C"/>
    <w:rsid w:val="00D832A5"/>
    <w:rsid w:val="00D835AD"/>
    <w:rsid w:val="00D83C66"/>
    <w:rsid w:val="00D850A3"/>
    <w:rsid w:val="00D850D0"/>
    <w:rsid w:val="00D86C53"/>
    <w:rsid w:val="00D86C82"/>
    <w:rsid w:val="00D872CE"/>
    <w:rsid w:val="00D913B1"/>
    <w:rsid w:val="00D924F4"/>
    <w:rsid w:val="00D92652"/>
    <w:rsid w:val="00D92732"/>
    <w:rsid w:val="00D935AE"/>
    <w:rsid w:val="00D93DAA"/>
    <w:rsid w:val="00D9485E"/>
    <w:rsid w:val="00D94ED2"/>
    <w:rsid w:val="00D95334"/>
    <w:rsid w:val="00D96C5A"/>
    <w:rsid w:val="00D976CE"/>
    <w:rsid w:val="00DA0350"/>
    <w:rsid w:val="00DA0CEC"/>
    <w:rsid w:val="00DA22AE"/>
    <w:rsid w:val="00DA2B19"/>
    <w:rsid w:val="00DA36FE"/>
    <w:rsid w:val="00DA57AC"/>
    <w:rsid w:val="00DA5A86"/>
    <w:rsid w:val="00DB08FF"/>
    <w:rsid w:val="00DB1176"/>
    <w:rsid w:val="00DB18D9"/>
    <w:rsid w:val="00DB3A36"/>
    <w:rsid w:val="00DB6105"/>
    <w:rsid w:val="00DB6827"/>
    <w:rsid w:val="00DC0449"/>
    <w:rsid w:val="00DC111E"/>
    <w:rsid w:val="00DC1703"/>
    <w:rsid w:val="00DC3504"/>
    <w:rsid w:val="00DC499B"/>
    <w:rsid w:val="00DC4EA0"/>
    <w:rsid w:val="00DC56B5"/>
    <w:rsid w:val="00DC5848"/>
    <w:rsid w:val="00DC66FE"/>
    <w:rsid w:val="00DD0D6E"/>
    <w:rsid w:val="00DD11A0"/>
    <w:rsid w:val="00DD25A5"/>
    <w:rsid w:val="00DD2D6D"/>
    <w:rsid w:val="00DD4A3D"/>
    <w:rsid w:val="00DD6C76"/>
    <w:rsid w:val="00DE015F"/>
    <w:rsid w:val="00DE0393"/>
    <w:rsid w:val="00DE07F0"/>
    <w:rsid w:val="00DE0C2E"/>
    <w:rsid w:val="00DE11B7"/>
    <w:rsid w:val="00DE2097"/>
    <w:rsid w:val="00DE3756"/>
    <w:rsid w:val="00DE414F"/>
    <w:rsid w:val="00DE6CEA"/>
    <w:rsid w:val="00DE787D"/>
    <w:rsid w:val="00DF0BB2"/>
    <w:rsid w:val="00DF190D"/>
    <w:rsid w:val="00DF1E4B"/>
    <w:rsid w:val="00DF305F"/>
    <w:rsid w:val="00DF4896"/>
    <w:rsid w:val="00DF5947"/>
    <w:rsid w:val="00DF5FC4"/>
    <w:rsid w:val="00DF6153"/>
    <w:rsid w:val="00DF789D"/>
    <w:rsid w:val="00E006BB"/>
    <w:rsid w:val="00E00C91"/>
    <w:rsid w:val="00E014E2"/>
    <w:rsid w:val="00E01609"/>
    <w:rsid w:val="00E04406"/>
    <w:rsid w:val="00E0706A"/>
    <w:rsid w:val="00E07266"/>
    <w:rsid w:val="00E10AE8"/>
    <w:rsid w:val="00E11645"/>
    <w:rsid w:val="00E119B6"/>
    <w:rsid w:val="00E11A6B"/>
    <w:rsid w:val="00E12B4B"/>
    <w:rsid w:val="00E12CF7"/>
    <w:rsid w:val="00E1407C"/>
    <w:rsid w:val="00E14E9A"/>
    <w:rsid w:val="00E1547B"/>
    <w:rsid w:val="00E160DC"/>
    <w:rsid w:val="00E16BBA"/>
    <w:rsid w:val="00E16EBE"/>
    <w:rsid w:val="00E1701D"/>
    <w:rsid w:val="00E22792"/>
    <w:rsid w:val="00E24F13"/>
    <w:rsid w:val="00E2702E"/>
    <w:rsid w:val="00E273A3"/>
    <w:rsid w:val="00E305E5"/>
    <w:rsid w:val="00E321B0"/>
    <w:rsid w:val="00E331F7"/>
    <w:rsid w:val="00E33902"/>
    <w:rsid w:val="00E3422B"/>
    <w:rsid w:val="00E3548E"/>
    <w:rsid w:val="00E36957"/>
    <w:rsid w:val="00E37E7A"/>
    <w:rsid w:val="00E4108B"/>
    <w:rsid w:val="00E41F63"/>
    <w:rsid w:val="00E4224E"/>
    <w:rsid w:val="00E44FBF"/>
    <w:rsid w:val="00E458C9"/>
    <w:rsid w:val="00E46121"/>
    <w:rsid w:val="00E47756"/>
    <w:rsid w:val="00E503DE"/>
    <w:rsid w:val="00E50AE9"/>
    <w:rsid w:val="00E517A3"/>
    <w:rsid w:val="00E51811"/>
    <w:rsid w:val="00E518AD"/>
    <w:rsid w:val="00E51E55"/>
    <w:rsid w:val="00E520B5"/>
    <w:rsid w:val="00E53D42"/>
    <w:rsid w:val="00E54E7F"/>
    <w:rsid w:val="00E54E99"/>
    <w:rsid w:val="00E556EA"/>
    <w:rsid w:val="00E560EF"/>
    <w:rsid w:val="00E56256"/>
    <w:rsid w:val="00E56846"/>
    <w:rsid w:val="00E56873"/>
    <w:rsid w:val="00E60E28"/>
    <w:rsid w:val="00E61488"/>
    <w:rsid w:val="00E61EE3"/>
    <w:rsid w:val="00E64A2E"/>
    <w:rsid w:val="00E657E8"/>
    <w:rsid w:val="00E660BE"/>
    <w:rsid w:val="00E66A7A"/>
    <w:rsid w:val="00E671E8"/>
    <w:rsid w:val="00E67C3C"/>
    <w:rsid w:val="00E700D2"/>
    <w:rsid w:val="00E72565"/>
    <w:rsid w:val="00E7412D"/>
    <w:rsid w:val="00E74FB9"/>
    <w:rsid w:val="00E75FDD"/>
    <w:rsid w:val="00E76355"/>
    <w:rsid w:val="00E766C4"/>
    <w:rsid w:val="00E76C80"/>
    <w:rsid w:val="00E770C8"/>
    <w:rsid w:val="00E775C7"/>
    <w:rsid w:val="00E779A9"/>
    <w:rsid w:val="00E77E4C"/>
    <w:rsid w:val="00E813DD"/>
    <w:rsid w:val="00E8251B"/>
    <w:rsid w:val="00E82D9F"/>
    <w:rsid w:val="00E82FB4"/>
    <w:rsid w:val="00E83DC9"/>
    <w:rsid w:val="00E852F6"/>
    <w:rsid w:val="00E86330"/>
    <w:rsid w:val="00E8698F"/>
    <w:rsid w:val="00E86FEF"/>
    <w:rsid w:val="00E8718A"/>
    <w:rsid w:val="00E87399"/>
    <w:rsid w:val="00E87537"/>
    <w:rsid w:val="00E877C6"/>
    <w:rsid w:val="00E901E5"/>
    <w:rsid w:val="00E90B46"/>
    <w:rsid w:val="00E9114A"/>
    <w:rsid w:val="00E91152"/>
    <w:rsid w:val="00E91224"/>
    <w:rsid w:val="00E92271"/>
    <w:rsid w:val="00E924DB"/>
    <w:rsid w:val="00E937FC"/>
    <w:rsid w:val="00E94319"/>
    <w:rsid w:val="00E95D9F"/>
    <w:rsid w:val="00E961E8"/>
    <w:rsid w:val="00E9784C"/>
    <w:rsid w:val="00EA01AA"/>
    <w:rsid w:val="00EA08FF"/>
    <w:rsid w:val="00EA149F"/>
    <w:rsid w:val="00EA2CC8"/>
    <w:rsid w:val="00EA31C7"/>
    <w:rsid w:val="00EA38C7"/>
    <w:rsid w:val="00EA4EC2"/>
    <w:rsid w:val="00EA5274"/>
    <w:rsid w:val="00EA6406"/>
    <w:rsid w:val="00EA668F"/>
    <w:rsid w:val="00EB0C14"/>
    <w:rsid w:val="00EB11FA"/>
    <w:rsid w:val="00EB2B8F"/>
    <w:rsid w:val="00EB2EE9"/>
    <w:rsid w:val="00EB3475"/>
    <w:rsid w:val="00EB3EC7"/>
    <w:rsid w:val="00EB3F0E"/>
    <w:rsid w:val="00EB422C"/>
    <w:rsid w:val="00EB42BE"/>
    <w:rsid w:val="00EB4367"/>
    <w:rsid w:val="00EB4DB4"/>
    <w:rsid w:val="00EB6C6D"/>
    <w:rsid w:val="00EB6C76"/>
    <w:rsid w:val="00EB7406"/>
    <w:rsid w:val="00EC011D"/>
    <w:rsid w:val="00EC2948"/>
    <w:rsid w:val="00EC2BBE"/>
    <w:rsid w:val="00EC4001"/>
    <w:rsid w:val="00EC4F15"/>
    <w:rsid w:val="00EC5687"/>
    <w:rsid w:val="00EC624F"/>
    <w:rsid w:val="00EC6E06"/>
    <w:rsid w:val="00EC6EE1"/>
    <w:rsid w:val="00EC72DC"/>
    <w:rsid w:val="00EC7905"/>
    <w:rsid w:val="00EC7A83"/>
    <w:rsid w:val="00ED08BD"/>
    <w:rsid w:val="00ED18E9"/>
    <w:rsid w:val="00ED1F3C"/>
    <w:rsid w:val="00ED2C36"/>
    <w:rsid w:val="00ED34ED"/>
    <w:rsid w:val="00ED5E93"/>
    <w:rsid w:val="00ED671E"/>
    <w:rsid w:val="00ED71F6"/>
    <w:rsid w:val="00EE001C"/>
    <w:rsid w:val="00EE118C"/>
    <w:rsid w:val="00EE2597"/>
    <w:rsid w:val="00EE2DC9"/>
    <w:rsid w:val="00EE3689"/>
    <w:rsid w:val="00EE372B"/>
    <w:rsid w:val="00EE4C5D"/>
    <w:rsid w:val="00EE5D66"/>
    <w:rsid w:val="00EE6E6D"/>
    <w:rsid w:val="00EE7A38"/>
    <w:rsid w:val="00EF06ED"/>
    <w:rsid w:val="00EF06FE"/>
    <w:rsid w:val="00EF0CFA"/>
    <w:rsid w:val="00EF0F35"/>
    <w:rsid w:val="00EF3061"/>
    <w:rsid w:val="00EF4CD9"/>
    <w:rsid w:val="00EF5648"/>
    <w:rsid w:val="00EF5764"/>
    <w:rsid w:val="00EF5B34"/>
    <w:rsid w:val="00EF6883"/>
    <w:rsid w:val="00EF6E6F"/>
    <w:rsid w:val="00F00BB0"/>
    <w:rsid w:val="00F011CC"/>
    <w:rsid w:val="00F02458"/>
    <w:rsid w:val="00F03F4E"/>
    <w:rsid w:val="00F0488C"/>
    <w:rsid w:val="00F06719"/>
    <w:rsid w:val="00F10770"/>
    <w:rsid w:val="00F149F0"/>
    <w:rsid w:val="00F14E70"/>
    <w:rsid w:val="00F16F88"/>
    <w:rsid w:val="00F17A95"/>
    <w:rsid w:val="00F17B1E"/>
    <w:rsid w:val="00F2070B"/>
    <w:rsid w:val="00F209A1"/>
    <w:rsid w:val="00F22136"/>
    <w:rsid w:val="00F23BBE"/>
    <w:rsid w:val="00F24FFC"/>
    <w:rsid w:val="00F25672"/>
    <w:rsid w:val="00F27AF8"/>
    <w:rsid w:val="00F302D3"/>
    <w:rsid w:val="00F310A1"/>
    <w:rsid w:val="00F322D6"/>
    <w:rsid w:val="00F329BA"/>
    <w:rsid w:val="00F32FAB"/>
    <w:rsid w:val="00F33D4B"/>
    <w:rsid w:val="00F34E40"/>
    <w:rsid w:val="00F352D4"/>
    <w:rsid w:val="00F361EB"/>
    <w:rsid w:val="00F36420"/>
    <w:rsid w:val="00F40E7C"/>
    <w:rsid w:val="00F42344"/>
    <w:rsid w:val="00F427E9"/>
    <w:rsid w:val="00F434C5"/>
    <w:rsid w:val="00F46168"/>
    <w:rsid w:val="00F477BA"/>
    <w:rsid w:val="00F47DB7"/>
    <w:rsid w:val="00F517C5"/>
    <w:rsid w:val="00F51D01"/>
    <w:rsid w:val="00F524E0"/>
    <w:rsid w:val="00F56A9E"/>
    <w:rsid w:val="00F56EDD"/>
    <w:rsid w:val="00F60250"/>
    <w:rsid w:val="00F60ED4"/>
    <w:rsid w:val="00F6153A"/>
    <w:rsid w:val="00F61A09"/>
    <w:rsid w:val="00F62DAB"/>
    <w:rsid w:val="00F63FA0"/>
    <w:rsid w:val="00F65056"/>
    <w:rsid w:val="00F661C0"/>
    <w:rsid w:val="00F67BA1"/>
    <w:rsid w:val="00F71B4F"/>
    <w:rsid w:val="00F72754"/>
    <w:rsid w:val="00F731C1"/>
    <w:rsid w:val="00F73354"/>
    <w:rsid w:val="00F73705"/>
    <w:rsid w:val="00F74022"/>
    <w:rsid w:val="00F7546C"/>
    <w:rsid w:val="00F75D65"/>
    <w:rsid w:val="00F76C3F"/>
    <w:rsid w:val="00F8030A"/>
    <w:rsid w:val="00F80490"/>
    <w:rsid w:val="00F810A6"/>
    <w:rsid w:val="00F817AE"/>
    <w:rsid w:val="00F826A9"/>
    <w:rsid w:val="00F83698"/>
    <w:rsid w:val="00F861BC"/>
    <w:rsid w:val="00F871A2"/>
    <w:rsid w:val="00F9212B"/>
    <w:rsid w:val="00F92250"/>
    <w:rsid w:val="00F9234E"/>
    <w:rsid w:val="00F92E66"/>
    <w:rsid w:val="00F93066"/>
    <w:rsid w:val="00F94326"/>
    <w:rsid w:val="00F9478C"/>
    <w:rsid w:val="00F9491C"/>
    <w:rsid w:val="00F94C93"/>
    <w:rsid w:val="00F95963"/>
    <w:rsid w:val="00F9716D"/>
    <w:rsid w:val="00FA0189"/>
    <w:rsid w:val="00FA110F"/>
    <w:rsid w:val="00FA1789"/>
    <w:rsid w:val="00FA2182"/>
    <w:rsid w:val="00FA2B37"/>
    <w:rsid w:val="00FA3147"/>
    <w:rsid w:val="00FA5BAC"/>
    <w:rsid w:val="00FA667F"/>
    <w:rsid w:val="00FA6692"/>
    <w:rsid w:val="00FA679A"/>
    <w:rsid w:val="00FA67A1"/>
    <w:rsid w:val="00FA6B59"/>
    <w:rsid w:val="00FA7545"/>
    <w:rsid w:val="00FA7A4C"/>
    <w:rsid w:val="00FB036B"/>
    <w:rsid w:val="00FB046F"/>
    <w:rsid w:val="00FB0C80"/>
    <w:rsid w:val="00FB0DB0"/>
    <w:rsid w:val="00FB13CA"/>
    <w:rsid w:val="00FB1943"/>
    <w:rsid w:val="00FB37CB"/>
    <w:rsid w:val="00FB4B48"/>
    <w:rsid w:val="00FB54EC"/>
    <w:rsid w:val="00FB58DA"/>
    <w:rsid w:val="00FB6B00"/>
    <w:rsid w:val="00FC066C"/>
    <w:rsid w:val="00FC0820"/>
    <w:rsid w:val="00FC0994"/>
    <w:rsid w:val="00FC0EC3"/>
    <w:rsid w:val="00FC2DD4"/>
    <w:rsid w:val="00FC354A"/>
    <w:rsid w:val="00FC4785"/>
    <w:rsid w:val="00FC4A41"/>
    <w:rsid w:val="00FC58EB"/>
    <w:rsid w:val="00FC79AB"/>
    <w:rsid w:val="00FD0307"/>
    <w:rsid w:val="00FD0DE5"/>
    <w:rsid w:val="00FD135F"/>
    <w:rsid w:val="00FD1B92"/>
    <w:rsid w:val="00FD1E1F"/>
    <w:rsid w:val="00FD245D"/>
    <w:rsid w:val="00FD2BB4"/>
    <w:rsid w:val="00FD3265"/>
    <w:rsid w:val="00FD4337"/>
    <w:rsid w:val="00FD4888"/>
    <w:rsid w:val="00FD5236"/>
    <w:rsid w:val="00FD5402"/>
    <w:rsid w:val="00FD6758"/>
    <w:rsid w:val="00FD7E70"/>
    <w:rsid w:val="00FE0ED5"/>
    <w:rsid w:val="00FE2E32"/>
    <w:rsid w:val="00FE2F6C"/>
    <w:rsid w:val="00FE40AA"/>
    <w:rsid w:val="00FE5B37"/>
    <w:rsid w:val="00FE6A70"/>
    <w:rsid w:val="00FE6BF9"/>
    <w:rsid w:val="00FE7A92"/>
    <w:rsid w:val="00FF0068"/>
    <w:rsid w:val="00FF13BC"/>
    <w:rsid w:val="00FF2C6F"/>
    <w:rsid w:val="00FF3299"/>
    <w:rsid w:val="00FF4640"/>
    <w:rsid w:val="00FF48E0"/>
    <w:rsid w:val="00FF5078"/>
    <w:rsid w:val="00FF62BA"/>
    <w:rsid w:val="00FF642E"/>
    <w:rsid w:val="00FF6776"/>
    <w:rsid w:val="00FF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836F0"/>
    <w:pPr>
      <w:spacing w:before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2"/>
    <w:next w:val="a2"/>
    <w:link w:val="10"/>
    <w:qFormat/>
    <w:rsid w:val="00C471BF"/>
    <w:pPr>
      <w:keepNext/>
      <w:pageBreakBefore/>
      <w:numPr>
        <w:numId w:val="1"/>
      </w:numPr>
      <w:spacing w:before="480" w:after="480"/>
      <w:outlineLvl w:val="0"/>
    </w:pPr>
    <w:rPr>
      <w:rFonts w:ascii="Verdana" w:hAnsi="Verdana" w:cs="Arial"/>
      <w:b/>
      <w:bCs/>
      <w:kern w:val="32"/>
      <w:sz w:val="24"/>
      <w:szCs w:val="32"/>
      <w:lang w:val="ru-RU" w:eastAsia="ru-RU"/>
    </w:rPr>
  </w:style>
  <w:style w:type="paragraph" w:styleId="2">
    <w:name w:val="heading 2"/>
    <w:basedOn w:val="a2"/>
    <w:next w:val="a2"/>
    <w:link w:val="20"/>
    <w:qFormat/>
    <w:rsid w:val="00125901"/>
    <w:pPr>
      <w:keepNext/>
      <w:numPr>
        <w:ilvl w:val="1"/>
        <w:numId w:val="1"/>
      </w:numPr>
      <w:spacing w:before="240" w:after="240"/>
      <w:outlineLvl w:val="1"/>
    </w:pPr>
    <w:rPr>
      <w:rFonts w:ascii="Verdana" w:hAnsi="Verdana" w:cs="Arial"/>
      <w:b/>
      <w:bCs/>
      <w:iCs/>
      <w:szCs w:val="28"/>
    </w:rPr>
  </w:style>
  <w:style w:type="paragraph" w:styleId="3">
    <w:name w:val="heading 3"/>
    <w:aliases w:val="Азаг3,H3"/>
    <w:basedOn w:val="a2"/>
    <w:next w:val="a2"/>
    <w:link w:val="30"/>
    <w:qFormat/>
    <w:rsid w:val="00C471BF"/>
    <w:pPr>
      <w:keepNext/>
      <w:numPr>
        <w:ilvl w:val="2"/>
        <w:numId w:val="1"/>
      </w:numPr>
      <w:spacing w:before="240" w:after="240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2"/>
    <w:next w:val="a2"/>
    <w:link w:val="40"/>
    <w:qFormat/>
    <w:rsid w:val="006B2827"/>
    <w:pPr>
      <w:keepNext/>
      <w:numPr>
        <w:ilvl w:val="3"/>
        <w:numId w:val="1"/>
      </w:numPr>
      <w:tabs>
        <w:tab w:val="clear" w:pos="1006"/>
        <w:tab w:val="num" w:pos="864"/>
      </w:tabs>
      <w:spacing w:before="240" w:after="240" w:line="360" w:lineRule="auto"/>
      <w:ind w:left="864"/>
      <w:outlineLvl w:val="3"/>
    </w:pPr>
    <w:rPr>
      <w:rFonts w:ascii="Verdana" w:hAnsi="Verdana"/>
      <w:b/>
      <w:bCs/>
      <w:szCs w:val="28"/>
    </w:rPr>
  </w:style>
  <w:style w:type="paragraph" w:styleId="5">
    <w:name w:val="heading 5"/>
    <w:basedOn w:val="a2"/>
    <w:next w:val="a2"/>
    <w:link w:val="50"/>
    <w:qFormat/>
    <w:rsid w:val="002D1007"/>
    <w:pPr>
      <w:numPr>
        <w:ilvl w:val="4"/>
        <w:numId w:val="1"/>
      </w:numPr>
      <w:spacing w:before="240" w:after="240" w:line="360" w:lineRule="auto"/>
      <w:outlineLvl w:val="4"/>
    </w:pPr>
    <w:rPr>
      <w:rFonts w:ascii="Verdana" w:hAnsi="Verdana"/>
      <w:b/>
      <w:bCs/>
      <w:iCs/>
      <w:szCs w:val="26"/>
    </w:rPr>
  </w:style>
  <w:style w:type="paragraph" w:styleId="6">
    <w:name w:val="heading 6"/>
    <w:basedOn w:val="a2"/>
    <w:next w:val="a2"/>
    <w:link w:val="60"/>
    <w:qFormat/>
    <w:rsid w:val="00C7376F"/>
    <w:pPr>
      <w:numPr>
        <w:ilvl w:val="5"/>
        <w:numId w:val="1"/>
      </w:numPr>
      <w:spacing w:before="240" w:after="240" w:line="360" w:lineRule="auto"/>
      <w:outlineLvl w:val="5"/>
    </w:pPr>
    <w:rPr>
      <w:rFonts w:ascii="Verdana" w:hAnsi="Verdana"/>
      <w:b/>
      <w:bCs/>
      <w:szCs w:val="22"/>
    </w:rPr>
  </w:style>
  <w:style w:type="paragraph" w:styleId="7">
    <w:name w:val="heading 7"/>
    <w:basedOn w:val="a2"/>
    <w:next w:val="a2"/>
    <w:link w:val="70"/>
    <w:qFormat/>
    <w:rsid w:val="00C471B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C471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C471BF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471BF"/>
    <w:rPr>
      <w:rFonts w:ascii="Verdana" w:eastAsia="Times New Roman" w:hAnsi="Verdana" w:cs="Arial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125901"/>
    <w:rPr>
      <w:rFonts w:ascii="Verdana" w:eastAsia="Times New Roman" w:hAnsi="Verdana" w:cs="Arial"/>
      <w:b/>
      <w:bCs/>
      <w:iCs/>
      <w:sz w:val="20"/>
      <w:szCs w:val="28"/>
      <w:lang w:val="en-US"/>
    </w:rPr>
  </w:style>
  <w:style w:type="character" w:customStyle="1" w:styleId="30">
    <w:name w:val="Заголовок 3 Знак"/>
    <w:aliases w:val="Азаг3 Знак,H3 Знак"/>
    <w:basedOn w:val="a3"/>
    <w:link w:val="3"/>
    <w:rsid w:val="00C471BF"/>
    <w:rPr>
      <w:rFonts w:ascii="Verdana" w:eastAsia="Times New Roman" w:hAnsi="Verdana" w:cs="Arial"/>
      <w:b/>
      <w:bCs/>
      <w:sz w:val="20"/>
      <w:szCs w:val="26"/>
      <w:lang w:val="en-US"/>
    </w:rPr>
  </w:style>
  <w:style w:type="character" w:customStyle="1" w:styleId="40">
    <w:name w:val="Заголовок 4 Знак"/>
    <w:basedOn w:val="a3"/>
    <w:link w:val="4"/>
    <w:rsid w:val="006B2827"/>
    <w:rPr>
      <w:rFonts w:ascii="Verdana" w:eastAsia="Times New Roman" w:hAnsi="Verdana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3"/>
    <w:link w:val="5"/>
    <w:rsid w:val="002D1007"/>
    <w:rPr>
      <w:rFonts w:ascii="Verdana" w:eastAsia="Times New Roman" w:hAnsi="Verdana" w:cs="Times New Roman"/>
      <w:b/>
      <w:bCs/>
      <w:iCs/>
      <w:sz w:val="20"/>
      <w:szCs w:val="26"/>
      <w:lang w:val="en-US"/>
    </w:rPr>
  </w:style>
  <w:style w:type="character" w:customStyle="1" w:styleId="60">
    <w:name w:val="Заголовок 6 Знак"/>
    <w:basedOn w:val="a3"/>
    <w:link w:val="6"/>
    <w:rsid w:val="00C7376F"/>
    <w:rPr>
      <w:rFonts w:ascii="Verdana" w:eastAsia="Times New Roman" w:hAnsi="Verdana" w:cs="Times New Roman"/>
      <w:b/>
      <w:bCs/>
      <w:sz w:val="20"/>
      <w:lang w:val="en-US"/>
    </w:rPr>
  </w:style>
  <w:style w:type="character" w:customStyle="1" w:styleId="70">
    <w:name w:val="Заголовок 7 Знак"/>
    <w:basedOn w:val="a3"/>
    <w:link w:val="7"/>
    <w:rsid w:val="00C471BF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3"/>
    <w:link w:val="8"/>
    <w:rsid w:val="00C471BF"/>
    <w:rPr>
      <w:rFonts w:ascii="Arial" w:eastAsia="Times New Roman" w:hAnsi="Arial" w:cs="Times New Roman"/>
      <w:i/>
      <w:iCs/>
      <w:sz w:val="20"/>
      <w:szCs w:val="20"/>
      <w:lang w:val="en-US"/>
    </w:rPr>
  </w:style>
  <w:style w:type="character" w:customStyle="1" w:styleId="90">
    <w:name w:val="Заголовок 9 Знак"/>
    <w:basedOn w:val="a3"/>
    <w:link w:val="9"/>
    <w:rsid w:val="00C471BF"/>
    <w:rPr>
      <w:rFonts w:ascii="Arial" w:eastAsia="Times New Roman" w:hAnsi="Arial" w:cs="Arial"/>
      <w:lang w:val="en-US"/>
    </w:rPr>
  </w:style>
  <w:style w:type="paragraph" w:customStyle="1" w:styleId="a6">
    <w:name w:val="Текст_"/>
    <w:basedOn w:val="a2"/>
    <w:link w:val="a7"/>
    <w:rsid w:val="00C471BF"/>
    <w:pPr>
      <w:spacing w:line="360" w:lineRule="auto"/>
      <w:ind w:firstLine="709"/>
      <w:jc w:val="both"/>
    </w:pPr>
    <w:rPr>
      <w:rFonts w:ascii="Verdana" w:hAnsi="Verdana"/>
    </w:rPr>
  </w:style>
  <w:style w:type="paragraph" w:styleId="a8">
    <w:name w:val="header"/>
    <w:basedOn w:val="a2"/>
    <w:link w:val="a9"/>
    <w:rsid w:val="00C471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rsid w:val="00C471BF"/>
    <w:rPr>
      <w:rFonts w:ascii="Arial" w:eastAsia="Times New Roman" w:hAnsi="Arial" w:cs="Times New Roman"/>
      <w:sz w:val="20"/>
      <w:szCs w:val="20"/>
      <w:lang w:val="en-US"/>
    </w:rPr>
  </w:style>
  <w:style w:type="paragraph" w:styleId="aa">
    <w:name w:val="footer"/>
    <w:basedOn w:val="a2"/>
    <w:link w:val="ab"/>
    <w:rsid w:val="00C471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471BF"/>
    <w:rPr>
      <w:rFonts w:ascii="Arial" w:eastAsia="Times New Roman" w:hAnsi="Arial" w:cs="Times New Roman"/>
      <w:sz w:val="20"/>
      <w:szCs w:val="20"/>
      <w:lang w:val="en-US"/>
    </w:rPr>
  </w:style>
  <w:style w:type="character" w:styleId="ac">
    <w:name w:val="Hyperlink"/>
    <w:basedOn w:val="a3"/>
    <w:uiPriority w:val="99"/>
    <w:rsid w:val="00C471BF"/>
    <w:rPr>
      <w:color w:val="0000FF"/>
      <w:u w:val="single"/>
    </w:rPr>
  </w:style>
  <w:style w:type="paragraph" w:customStyle="1" w:styleId="tableheader">
    <w:name w:val="table header"/>
    <w:basedOn w:val="a2"/>
    <w:rsid w:val="00C471BF"/>
    <w:pPr>
      <w:spacing w:before="60" w:after="60"/>
      <w:jc w:val="center"/>
    </w:pPr>
    <w:rPr>
      <w:b/>
      <w:bCs/>
    </w:rPr>
  </w:style>
  <w:style w:type="table" w:styleId="ad">
    <w:name w:val="Table Grid"/>
    <w:aliases w:val="Table Grid_Table_Actions"/>
    <w:basedOn w:val="a4"/>
    <w:uiPriority w:val="59"/>
    <w:rsid w:val="00C471BF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2"/>
    <w:next w:val="a2"/>
    <w:autoRedefine/>
    <w:uiPriority w:val="39"/>
    <w:unhideWhenUsed/>
    <w:rsid w:val="00AA7236"/>
    <w:pPr>
      <w:spacing w:after="100"/>
    </w:pPr>
  </w:style>
  <w:style w:type="paragraph" w:customStyle="1" w:styleId="ae">
    <w:name w:val="Таблица_текст"/>
    <w:basedOn w:val="a6"/>
    <w:rsid w:val="00C471BF"/>
    <w:pPr>
      <w:spacing w:before="40" w:after="40"/>
      <w:ind w:firstLine="0"/>
      <w:jc w:val="left"/>
    </w:pPr>
    <w:rPr>
      <w:sz w:val="16"/>
      <w:lang w:val="ru-RU"/>
    </w:rPr>
  </w:style>
  <w:style w:type="paragraph" w:styleId="21">
    <w:name w:val="toc 2"/>
    <w:basedOn w:val="a2"/>
    <w:next w:val="a2"/>
    <w:autoRedefine/>
    <w:uiPriority w:val="39"/>
    <w:unhideWhenUsed/>
    <w:rsid w:val="00AA7236"/>
    <w:pPr>
      <w:spacing w:after="100"/>
      <w:ind w:left="200"/>
    </w:pPr>
  </w:style>
  <w:style w:type="paragraph" w:styleId="31">
    <w:name w:val="toc 3"/>
    <w:basedOn w:val="a2"/>
    <w:next w:val="a2"/>
    <w:autoRedefine/>
    <w:uiPriority w:val="39"/>
    <w:unhideWhenUsed/>
    <w:rsid w:val="00AA7236"/>
    <w:pPr>
      <w:spacing w:after="100"/>
      <w:ind w:left="400"/>
    </w:pPr>
  </w:style>
  <w:style w:type="paragraph" w:styleId="41">
    <w:name w:val="toc 4"/>
    <w:basedOn w:val="a2"/>
    <w:next w:val="a2"/>
    <w:autoRedefine/>
    <w:uiPriority w:val="39"/>
    <w:unhideWhenUsed/>
    <w:rsid w:val="00AA7236"/>
    <w:pPr>
      <w:spacing w:after="100"/>
      <w:ind w:left="600"/>
    </w:pPr>
  </w:style>
  <w:style w:type="paragraph" w:styleId="af">
    <w:name w:val="Body Text"/>
    <w:basedOn w:val="a2"/>
    <w:link w:val="af0"/>
    <w:rsid w:val="00C471BF"/>
    <w:pPr>
      <w:keepLines/>
      <w:widowControl w:val="0"/>
      <w:spacing w:after="120" w:line="240" w:lineRule="atLeast"/>
      <w:ind w:left="720"/>
    </w:pPr>
    <w:rPr>
      <w:rFonts w:ascii="Times New Roman" w:hAnsi="Times New Roman"/>
    </w:rPr>
  </w:style>
  <w:style w:type="character" w:customStyle="1" w:styleId="af0">
    <w:name w:val="Основной текст Знак"/>
    <w:basedOn w:val="a3"/>
    <w:link w:val="af"/>
    <w:rsid w:val="00C471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llowedHyperlink"/>
    <w:basedOn w:val="a3"/>
    <w:rsid w:val="00C471BF"/>
    <w:rPr>
      <w:color w:val="800080"/>
      <w:u w:val="single"/>
    </w:rPr>
  </w:style>
  <w:style w:type="character" w:customStyle="1" w:styleId="a7">
    <w:name w:val="Текст_ Знак"/>
    <w:basedOn w:val="a3"/>
    <w:link w:val="a6"/>
    <w:rsid w:val="00C471BF"/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caption"/>
    <w:basedOn w:val="a2"/>
    <w:next w:val="a2"/>
    <w:qFormat/>
    <w:rsid w:val="00C471BF"/>
    <w:rPr>
      <w:b/>
      <w:bCs/>
    </w:rPr>
  </w:style>
  <w:style w:type="paragraph" w:customStyle="1" w:styleId="af3">
    <w:name w:val="Рисунок"/>
    <w:rsid w:val="00651EE0"/>
    <w:pPr>
      <w:spacing w:before="360" w:after="360" w:line="240" w:lineRule="auto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Шапка таблицы"/>
    <w:basedOn w:val="a2"/>
    <w:rsid w:val="00C471BF"/>
    <w:pPr>
      <w:keepNext/>
      <w:spacing w:before="60" w:after="120"/>
    </w:pPr>
    <w:rPr>
      <w:rFonts w:ascii="Times New Roman" w:hAnsi="Times New Roman"/>
      <w:b/>
      <w:bCs/>
      <w:sz w:val="22"/>
      <w:szCs w:val="18"/>
      <w:lang w:val="ru-RU" w:eastAsia="ru-RU"/>
    </w:rPr>
  </w:style>
  <w:style w:type="paragraph" w:styleId="af5">
    <w:name w:val="Balloon Text"/>
    <w:basedOn w:val="a2"/>
    <w:link w:val="af6"/>
    <w:semiHidden/>
    <w:rsid w:val="00C471B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3"/>
    <w:link w:val="af5"/>
    <w:semiHidden/>
    <w:rsid w:val="00C471BF"/>
    <w:rPr>
      <w:rFonts w:ascii="Tahoma" w:eastAsia="Times New Roman" w:hAnsi="Tahoma" w:cs="Tahoma"/>
      <w:sz w:val="16"/>
      <w:szCs w:val="16"/>
      <w:lang w:val="en-US"/>
    </w:rPr>
  </w:style>
  <w:style w:type="paragraph" w:styleId="a">
    <w:name w:val="List Number"/>
    <w:basedOn w:val="af7"/>
    <w:rsid w:val="00C471BF"/>
    <w:pPr>
      <w:numPr>
        <w:numId w:val="2"/>
      </w:numPr>
      <w:tabs>
        <w:tab w:val="clear" w:pos="360"/>
        <w:tab w:val="num" w:pos="1440"/>
        <w:tab w:val="left" w:pos="3345"/>
      </w:tabs>
      <w:spacing w:before="60" w:after="240" w:line="240" w:lineRule="atLeast"/>
      <w:ind w:left="1440"/>
      <w:jc w:val="both"/>
    </w:pPr>
    <w:rPr>
      <w:rFonts w:ascii="Times New Roman" w:hAnsi="Times New Roman"/>
      <w:spacing w:val="-5"/>
      <w:sz w:val="26"/>
    </w:rPr>
  </w:style>
  <w:style w:type="paragraph" w:styleId="af7">
    <w:name w:val="List"/>
    <w:basedOn w:val="a2"/>
    <w:rsid w:val="00C471BF"/>
    <w:pPr>
      <w:ind w:left="283" w:hanging="283"/>
    </w:pPr>
  </w:style>
  <w:style w:type="paragraph" w:styleId="af8">
    <w:name w:val="Document Map"/>
    <w:basedOn w:val="a2"/>
    <w:link w:val="af9"/>
    <w:semiHidden/>
    <w:rsid w:val="00C471BF"/>
    <w:pPr>
      <w:shd w:val="clear" w:color="auto" w:fill="000080"/>
    </w:pPr>
    <w:rPr>
      <w:rFonts w:ascii="Tahoma" w:hAnsi="Tahoma" w:cs="Tahoma"/>
      <w:lang w:val="ru-RU" w:eastAsia="ru-RU"/>
    </w:rPr>
  </w:style>
  <w:style w:type="character" w:customStyle="1" w:styleId="af9">
    <w:name w:val="Схема документа Знак"/>
    <w:basedOn w:val="a3"/>
    <w:link w:val="af8"/>
    <w:semiHidden/>
    <w:rsid w:val="00C471B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Обычный (тбл) Знак1"/>
    <w:basedOn w:val="a2"/>
    <w:rsid w:val="00C471BF"/>
    <w:pPr>
      <w:spacing w:before="40" w:after="120"/>
      <w:ind w:firstLine="709"/>
    </w:pPr>
    <w:rPr>
      <w:rFonts w:ascii="Times New Roman" w:hAnsi="Times New Roman"/>
      <w:bCs/>
      <w:sz w:val="24"/>
      <w:szCs w:val="18"/>
      <w:lang w:val="ru-RU" w:eastAsia="ru-RU"/>
    </w:rPr>
  </w:style>
  <w:style w:type="paragraph" w:customStyle="1" w:styleId="TableText">
    <w:name w:val="TableText"/>
    <w:basedOn w:val="a2"/>
    <w:rsid w:val="00C471BF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cs="Arial"/>
    </w:rPr>
  </w:style>
  <w:style w:type="paragraph" w:customStyle="1" w:styleId="AppendixHeading1Text">
    <w:name w:val="AppendixHeading1Text"/>
    <w:basedOn w:val="a2"/>
    <w:rsid w:val="00C471BF"/>
    <w:pPr>
      <w:overflowPunct w:val="0"/>
      <w:autoSpaceDE w:val="0"/>
      <w:autoSpaceDN w:val="0"/>
      <w:adjustRightInd w:val="0"/>
      <w:spacing w:after="180"/>
      <w:textAlignment w:val="baseline"/>
    </w:pPr>
    <w:rPr>
      <w:rFonts w:cs="Arial"/>
    </w:rPr>
  </w:style>
  <w:style w:type="paragraph" w:customStyle="1" w:styleId="Heading2text">
    <w:name w:val="Heading 2 text"/>
    <w:basedOn w:val="a2"/>
    <w:rsid w:val="00C471BF"/>
    <w:pPr>
      <w:overflowPunct w:val="0"/>
      <w:autoSpaceDE w:val="0"/>
      <w:autoSpaceDN w:val="0"/>
      <w:adjustRightInd w:val="0"/>
      <w:spacing w:after="180"/>
      <w:ind w:left="990"/>
      <w:textAlignment w:val="baseline"/>
    </w:pPr>
    <w:rPr>
      <w:rFonts w:cs="Arial"/>
    </w:rPr>
  </w:style>
  <w:style w:type="paragraph" w:customStyle="1" w:styleId="TableText0">
    <w:name w:val="Table Text"/>
    <w:basedOn w:val="a2"/>
    <w:rsid w:val="00C471BF"/>
    <w:rPr>
      <w:rFonts w:ascii="Times New Roman" w:hAnsi="Times New Roman"/>
    </w:rPr>
  </w:style>
  <w:style w:type="paragraph" w:customStyle="1" w:styleId="Heading5text">
    <w:name w:val="Heading 5 text"/>
    <w:basedOn w:val="a2"/>
    <w:rsid w:val="00C471BF"/>
    <w:pPr>
      <w:overflowPunct w:val="0"/>
      <w:autoSpaceDE w:val="0"/>
      <w:autoSpaceDN w:val="0"/>
      <w:adjustRightInd w:val="0"/>
      <w:spacing w:after="180"/>
      <w:ind w:left="2430"/>
      <w:textAlignment w:val="baseline"/>
    </w:pPr>
    <w:rPr>
      <w:rFonts w:cs="Arial"/>
    </w:rPr>
  </w:style>
  <w:style w:type="paragraph" w:styleId="afa">
    <w:name w:val="Normal (Web)"/>
    <w:basedOn w:val="a2"/>
    <w:uiPriority w:val="99"/>
    <w:unhideWhenUsed/>
    <w:rsid w:val="00C471B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ableHeading">
    <w:name w:val="Table Heading"/>
    <w:basedOn w:val="a2"/>
    <w:rsid w:val="00C471BF"/>
    <w:pPr>
      <w:keepNext/>
      <w:keepLines/>
      <w:spacing w:before="180" w:after="180"/>
    </w:pPr>
    <w:rPr>
      <w:rFonts w:cs="Arial"/>
      <w:b/>
      <w:color w:val="FFFFFF"/>
      <w:sz w:val="18"/>
      <w:szCs w:val="24"/>
      <w:lang w:val="ru-RU"/>
    </w:rPr>
  </w:style>
  <w:style w:type="character" w:customStyle="1" w:styleId="Code">
    <w:name w:val="Code"/>
    <w:basedOn w:val="a3"/>
    <w:rsid w:val="00C471BF"/>
    <w:rPr>
      <w:rFonts w:ascii="Courier New" w:hAnsi="Courier New"/>
      <w:sz w:val="20"/>
    </w:rPr>
  </w:style>
  <w:style w:type="character" w:styleId="afb">
    <w:name w:val="Strong"/>
    <w:basedOn w:val="a3"/>
    <w:uiPriority w:val="22"/>
    <w:qFormat/>
    <w:rsid w:val="00C471BF"/>
    <w:rPr>
      <w:b/>
      <w:bCs/>
    </w:rPr>
  </w:style>
  <w:style w:type="paragraph" w:customStyle="1" w:styleId="afc">
    <w:name w:val="Табла"/>
    <w:next w:val="a2"/>
    <w:rsid w:val="00C471BF"/>
    <w:pPr>
      <w:spacing w:before="0" w:line="360" w:lineRule="auto"/>
    </w:pPr>
    <w:rPr>
      <w:rFonts w:ascii="Verdana" w:eastAsia="Times New Roman" w:hAnsi="Verdana" w:cs="Arial"/>
      <w:bCs/>
      <w:kern w:val="32"/>
      <w:sz w:val="20"/>
      <w:szCs w:val="32"/>
      <w:lang w:eastAsia="ru-RU"/>
    </w:rPr>
  </w:style>
  <w:style w:type="paragraph" w:styleId="afd">
    <w:name w:val="List Paragraph"/>
    <w:basedOn w:val="a2"/>
    <w:uiPriority w:val="34"/>
    <w:qFormat/>
    <w:rsid w:val="00C471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fe">
    <w:name w:val="endnote reference"/>
    <w:basedOn w:val="a3"/>
    <w:rsid w:val="00C471BF"/>
    <w:rPr>
      <w:vertAlign w:val="superscript"/>
    </w:rPr>
  </w:style>
  <w:style w:type="character" w:styleId="aff">
    <w:name w:val="page number"/>
    <w:basedOn w:val="a3"/>
    <w:rsid w:val="00A51620"/>
  </w:style>
  <w:style w:type="paragraph" w:customStyle="1" w:styleId="13">
    <w:name w:val="Обычный1"/>
    <w:basedOn w:val="a2"/>
    <w:link w:val="CharChar"/>
    <w:rsid w:val="00A51620"/>
    <w:pPr>
      <w:spacing w:line="360" w:lineRule="auto"/>
      <w:ind w:firstLine="851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harChar">
    <w:name w:val="Обычный Char Char"/>
    <w:basedOn w:val="a3"/>
    <w:link w:val="13"/>
    <w:rsid w:val="00A5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Таблица - обычный"/>
    <w:basedOn w:val="a2"/>
    <w:rsid w:val="00A51620"/>
    <w:pPr>
      <w:jc w:val="both"/>
    </w:pPr>
  </w:style>
  <w:style w:type="paragraph" w:styleId="aff0">
    <w:name w:val="footnote text"/>
    <w:basedOn w:val="a2"/>
    <w:link w:val="aff1"/>
    <w:rsid w:val="00EB4DB4"/>
    <w:pPr>
      <w:autoSpaceDE w:val="0"/>
      <w:autoSpaceDN w:val="0"/>
    </w:pPr>
    <w:rPr>
      <w:rFonts w:ascii="Times New Roman" w:hAnsi="Times New Roman"/>
      <w:lang w:val="ru-RU" w:eastAsia="ru-RU"/>
    </w:rPr>
  </w:style>
  <w:style w:type="character" w:customStyle="1" w:styleId="aff1">
    <w:name w:val="Текст сноски Знак"/>
    <w:basedOn w:val="a3"/>
    <w:link w:val="aff0"/>
    <w:rsid w:val="00EB4D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3"/>
    <w:rsid w:val="00EB4DB4"/>
    <w:rPr>
      <w:vertAlign w:val="superscript"/>
    </w:rPr>
  </w:style>
  <w:style w:type="paragraph" w:styleId="a1">
    <w:name w:val="Normal Indent"/>
    <w:basedOn w:val="a2"/>
    <w:rsid w:val="000A646C"/>
    <w:pPr>
      <w:numPr>
        <w:ilvl w:val="4"/>
        <w:numId w:val="3"/>
      </w:numPr>
      <w:tabs>
        <w:tab w:val="clear" w:pos="360"/>
      </w:tabs>
      <w:ind w:left="708"/>
    </w:pPr>
    <w:rPr>
      <w:rFonts w:ascii="Times New Roman" w:hAnsi="Times New Roman"/>
      <w:sz w:val="24"/>
      <w:szCs w:val="24"/>
      <w:lang w:val="ru-RU" w:eastAsia="ru-RU"/>
    </w:rPr>
  </w:style>
  <w:style w:type="paragraph" w:styleId="51">
    <w:name w:val="List Bullet 5"/>
    <w:basedOn w:val="a2"/>
    <w:uiPriority w:val="99"/>
    <w:semiHidden/>
    <w:unhideWhenUsed/>
    <w:rsid w:val="000A646C"/>
    <w:pPr>
      <w:tabs>
        <w:tab w:val="num" w:pos="1492"/>
      </w:tabs>
      <w:ind w:left="1492" w:hanging="360"/>
      <w:contextualSpacing/>
    </w:pPr>
  </w:style>
  <w:style w:type="character" w:customStyle="1" w:styleId="error1">
    <w:name w:val="error1"/>
    <w:basedOn w:val="a3"/>
    <w:rsid w:val="009211DC"/>
    <w:rPr>
      <w:rFonts w:ascii="Tahoma" w:hAnsi="Tahoma" w:cs="Tahoma" w:hint="default"/>
      <w:b/>
      <w:bCs/>
      <w:color w:val="AA0000"/>
      <w:sz w:val="16"/>
      <w:szCs w:val="16"/>
    </w:rPr>
  </w:style>
  <w:style w:type="paragraph" w:customStyle="1" w:styleId="aff3">
    <w:name w:val="Строки таблиц"/>
    <w:basedOn w:val="a2"/>
    <w:rsid w:val="005861C9"/>
    <w:pPr>
      <w:widowControl w:val="0"/>
    </w:pPr>
    <w:rPr>
      <w:rFonts w:ascii="Times New Roman" w:hAnsi="Times New Roman"/>
      <w:lang w:val="ru-RU" w:eastAsia="ru-RU"/>
    </w:rPr>
  </w:style>
  <w:style w:type="paragraph" w:customStyle="1" w:styleId="aff4">
    <w:name w:val="Заголовок таблиц"/>
    <w:basedOn w:val="a2"/>
    <w:rsid w:val="00073118"/>
    <w:pPr>
      <w:keepNext/>
      <w:widowControl w:val="0"/>
      <w:spacing w:before="60" w:after="60"/>
      <w:jc w:val="center"/>
    </w:pPr>
    <w:rPr>
      <w:rFonts w:ascii="Times New Roman" w:eastAsia="Tahoma" w:hAnsi="Times New Roman"/>
      <w:b/>
      <w:lang w:val="ru-RU" w:eastAsia="ru-RU"/>
    </w:rPr>
  </w:style>
  <w:style w:type="character" w:styleId="aff5">
    <w:name w:val="annotation reference"/>
    <w:basedOn w:val="a3"/>
    <w:rsid w:val="00BA7488"/>
    <w:rPr>
      <w:color w:val="FF00FF"/>
      <w:sz w:val="16"/>
    </w:rPr>
  </w:style>
  <w:style w:type="paragraph" w:styleId="aff6">
    <w:name w:val="annotation text"/>
    <w:basedOn w:val="a2"/>
    <w:link w:val="aff7"/>
    <w:rsid w:val="00BA7488"/>
    <w:rPr>
      <w:rFonts w:ascii="Times New Roman" w:hAnsi="Times New Roman"/>
    </w:rPr>
  </w:style>
  <w:style w:type="character" w:customStyle="1" w:styleId="aff7">
    <w:name w:val="Текст примечания Знак"/>
    <w:basedOn w:val="a3"/>
    <w:link w:val="aff6"/>
    <w:rsid w:val="00BA74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">
    <w:name w:val="HTML Preformatted"/>
    <w:basedOn w:val="a2"/>
    <w:link w:val="HTML0"/>
    <w:uiPriority w:val="99"/>
    <w:semiHidden/>
    <w:unhideWhenUsed/>
    <w:rsid w:val="006C6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6C60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1">
    <w:name w:val="m1"/>
    <w:basedOn w:val="a3"/>
    <w:rsid w:val="006C6053"/>
    <w:rPr>
      <w:color w:val="0000FF"/>
    </w:rPr>
  </w:style>
  <w:style w:type="character" w:customStyle="1" w:styleId="pi1">
    <w:name w:val="pi1"/>
    <w:basedOn w:val="a3"/>
    <w:rsid w:val="006C6053"/>
    <w:rPr>
      <w:color w:val="0000FF"/>
    </w:rPr>
  </w:style>
  <w:style w:type="character" w:customStyle="1" w:styleId="ci1">
    <w:name w:val="ci1"/>
    <w:basedOn w:val="a3"/>
    <w:rsid w:val="006C6053"/>
    <w:rPr>
      <w:rFonts w:ascii="Courier" w:hAnsi="Courier" w:hint="default"/>
      <w:color w:val="888888"/>
      <w:sz w:val="24"/>
      <w:szCs w:val="24"/>
    </w:rPr>
  </w:style>
  <w:style w:type="character" w:customStyle="1" w:styleId="t1">
    <w:name w:val="t1"/>
    <w:basedOn w:val="a3"/>
    <w:rsid w:val="006C6053"/>
    <w:rPr>
      <w:color w:val="990000"/>
    </w:rPr>
  </w:style>
  <w:style w:type="character" w:customStyle="1" w:styleId="ns1">
    <w:name w:val="ns1"/>
    <w:basedOn w:val="a3"/>
    <w:rsid w:val="006C6053"/>
    <w:rPr>
      <w:color w:val="FF0000"/>
    </w:rPr>
  </w:style>
  <w:style w:type="paragraph" w:customStyle="1" w:styleId="b">
    <w:name w:val="b"/>
    <w:basedOn w:val="a2"/>
    <w:rsid w:val="006C6053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sz w:val="24"/>
      <w:szCs w:val="24"/>
      <w:lang w:val="ru-RU" w:eastAsia="ru-RU"/>
    </w:rPr>
  </w:style>
  <w:style w:type="paragraph" w:customStyle="1" w:styleId="e">
    <w:name w:val="e"/>
    <w:basedOn w:val="a2"/>
    <w:rsid w:val="006C6053"/>
    <w:pPr>
      <w:spacing w:before="100" w:beforeAutospacing="1" w:after="100" w:afterAutospacing="1"/>
      <w:ind w:left="240" w:right="240" w:hanging="24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k">
    <w:name w:val="k"/>
    <w:basedOn w:val="a2"/>
    <w:rsid w:val="006C6053"/>
    <w:pPr>
      <w:spacing w:before="100" w:beforeAutospacing="1" w:after="100" w:afterAutospacing="1"/>
      <w:ind w:left="240" w:right="240" w:hanging="24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">
    <w:name w:val="t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990000"/>
      <w:sz w:val="24"/>
      <w:szCs w:val="24"/>
      <w:lang w:val="ru-RU" w:eastAsia="ru-RU"/>
    </w:rPr>
  </w:style>
  <w:style w:type="paragraph" w:customStyle="1" w:styleId="xt">
    <w:name w:val="xt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990099"/>
      <w:sz w:val="24"/>
      <w:szCs w:val="24"/>
      <w:lang w:val="ru-RU" w:eastAsia="ru-RU"/>
    </w:rPr>
  </w:style>
  <w:style w:type="paragraph" w:customStyle="1" w:styleId="ns">
    <w:name w:val="ns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dt">
    <w:name w:val="dt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008000"/>
      <w:sz w:val="24"/>
      <w:szCs w:val="24"/>
      <w:lang w:val="ru-RU" w:eastAsia="ru-RU"/>
    </w:rPr>
  </w:style>
  <w:style w:type="paragraph" w:customStyle="1" w:styleId="m">
    <w:name w:val="m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  <w:lang w:val="ru-RU" w:eastAsia="ru-RU"/>
    </w:rPr>
  </w:style>
  <w:style w:type="paragraph" w:customStyle="1" w:styleId="tx">
    <w:name w:val="tx"/>
    <w:basedOn w:val="a2"/>
    <w:rsid w:val="006C605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db">
    <w:name w:val="db"/>
    <w:basedOn w:val="a2"/>
    <w:rsid w:val="006C6053"/>
    <w:pPr>
      <w:pBdr>
        <w:left w:val="single" w:sz="6" w:space="4" w:color="CCCCCC"/>
      </w:pBdr>
      <w:ind w:left="240"/>
    </w:pPr>
    <w:rPr>
      <w:rFonts w:ascii="Courier" w:hAnsi="Courier"/>
      <w:sz w:val="24"/>
      <w:szCs w:val="24"/>
      <w:lang w:val="ru-RU" w:eastAsia="ru-RU"/>
    </w:rPr>
  </w:style>
  <w:style w:type="paragraph" w:customStyle="1" w:styleId="di">
    <w:name w:val="di"/>
    <w:basedOn w:val="a2"/>
    <w:rsid w:val="006C6053"/>
    <w:pPr>
      <w:spacing w:before="100" w:beforeAutospacing="1" w:after="100" w:afterAutospacing="1"/>
    </w:pPr>
    <w:rPr>
      <w:rFonts w:ascii="Courier" w:hAnsi="Courier"/>
      <w:sz w:val="24"/>
      <w:szCs w:val="24"/>
      <w:lang w:val="ru-RU" w:eastAsia="ru-RU"/>
    </w:rPr>
  </w:style>
  <w:style w:type="paragraph" w:customStyle="1" w:styleId="d">
    <w:name w:val="d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  <w:lang w:val="ru-RU" w:eastAsia="ru-RU"/>
    </w:rPr>
  </w:style>
  <w:style w:type="paragraph" w:customStyle="1" w:styleId="pi">
    <w:name w:val="pi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  <w:lang w:val="ru-RU" w:eastAsia="ru-RU"/>
    </w:rPr>
  </w:style>
  <w:style w:type="paragraph" w:customStyle="1" w:styleId="cb">
    <w:name w:val="cb"/>
    <w:basedOn w:val="a2"/>
    <w:rsid w:val="006C6053"/>
    <w:pPr>
      <w:ind w:left="240"/>
    </w:pPr>
    <w:rPr>
      <w:rFonts w:ascii="Courier" w:hAnsi="Courier"/>
      <w:color w:val="888888"/>
      <w:sz w:val="24"/>
      <w:szCs w:val="24"/>
      <w:lang w:val="ru-RU" w:eastAsia="ru-RU"/>
    </w:rPr>
  </w:style>
  <w:style w:type="paragraph" w:customStyle="1" w:styleId="ci">
    <w:name w:val="ci"/>
    <w:basedOn w:val="a2"/>
    <w:rsid w:val="006C6053"/>
    <w:pPr>
      <w:spacing w:before="100" w:beforeAutospacing="1" w:after="100" w:afterAutospacing="1"/>
    </w:pPr>
    <w:rPr>
      <w:rFonts w:ascii="Courier" w:hAnsi="Courier"/>
      <w:color w:val="888888"/>
      <w:sz w:val="24"/>
      <w:szCs w:val="24"/>
      <w:lang w:val="ru-RU" w:eastAsia="ru-RU"/>
    </w:rPr>
  </w:style>
  <w:style w:type="character" w:customStyle="1" w:styleId="b1">
    <w:name w:val="b1"/>
    <w:basedOn w:val="a3"/>
    <w:rsid w:val="006C605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3"/>
    <w:rsid w:val="006C6053"/>
    <w:rPr>
      <w:b/>
      <w:bCs/>
    </w:rPr>
  </w:style>
  <w:style w:type="paragraph" w:customStyle="1" w:styleId="aff8">
    <w:name w:val="Стиль основного текста"/>
    <w:basedOn w:val="a2"/>
    <w:link w:val="aff9"/>
    <w:rsid w:val="00AA1122"/>
    <w:pPr>
      <w:widowControl w:val="0"/>
      <w:spacing w:before="120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f9">
    <w:name w:val="Стиль основного текста Знак"/>
    <w:basedOn w:val="a3"/>
    <w:link w:val="aff8"/>
    <w:rsid w:val="00AA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annotation subject"/>
    <w:basedOn w:val="aff6"/>
    <w:next w:val="aff6"/>
    <w:link w:val="affb"/>
    <w:uiPriority w:val="99"/>
    <w:semiHidden/>
    <w:unhideWhenUsed/>
    <w:rsid w:val="00A60ECB"/>
    <w:rPr>
      <w:rFonts w:ascii="Arial" w:hAnsi="Arial"/>
      <w:b/>
      <w:bCs/>
    </w:rPr>
  </w:style>
  <w:style w:type="character" w:customStyle="1" w:styleId="affb">
    <w:name w:val="Тема примечания Знак"/>
    <w:basedOn w:val="aff7"/>
    <w:link w:val="affa"/>
    <w:uiPriority w:val="99"/>
    <w:semiHidden/>
    <w:rsid w:val="00A60ECB"/>
    <w:rPr>
      <w:rFonts w:ascii="Arial" w:hAnsi="Arial"/>
      <w:b/>
      <w:bCs/>
    </w:rPr>
  </w:style>
  <w:style w:type="paragraph" w:styleId="a0">
    <w:name w:val="List Bullet"/>
    <w:basedOn w:val="a2"/>
    <w:uiPriority w:val="99"/>
    <w:semiHidden/>
    <w:unhideWhenUsed/>
    <w:rsid w:val="009C5F13"/>
    <w:pPr>
      <w:numPr>
        <w:numId w:val="4"/>
      </w:numPr>
      <w:contextualSpacing/>
    </w:pPr>
  </w:style>
  <w:style w:type="character" w:customStyle="1" w:styleId="affc">
    <w:name w:val="Цветовое выделение"/>
    <w:uiPriority w:val="99"/>
    <w:rsid w:val="001542BC"/>
    <w:rPr>
      <w:b/>
      <w:color w:val="000080"/>
      <w:sz w:val="20"/>
    </w:rPr>
  </w:style>
  <w:style w:type="paragraph" w:customStyle="1" w:styleId="affd">
    <w:name w:val="Таблицы (моноширинный)"/>
    <w:basedOn w:val="a2"/>
    <w:next w:val="a2"/>
    <w:uiPriority w:val="99"/>
    <w:rsid w:val="001542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 w:eastAsia="ru-RU"/>
    </w:rPr>
  </w:style>
  <w:style w:type="paragraph" w:styleId="affe">
    <w:name w:val="endnote text"/>
    <w:basedOn w:val="a2"/>
    <w:link w:val="afff"/>
    <w:uiPriority w:val="99"/>
    <w:semiHidden/>
    <w:unhideWhenUsed/>
    <w:rsid w:val="001542BC"/>
    <w:rPr>
      <w:rFonts w:ascii="Times New Roman" w:eastAsia="Calibri" w:hAnsi="Times New Roman"/>
      <w:lang w:val="ru-RU"/>
    </w:rPr>
  </w:style>
  <w:style w:type="character" w:customStyle="1" w:styleId="afff">
    <w:name w:val="Текст концевой сноски Знак"/>
    <w:basedOn w:val="a3"/>
    <w:link w:val="affe"/>
    <w:uiPriority w:val="99"/>
    <w:semiHidden/>
    <w:rsid w:val="001542BC"/>
    <w:rPr>
      <w:rFonts w:ascii="Times New Roman" w:eastAsia="Calibri" w:hAnsi="Times New Roman" w:cs="Times New Roman"/>
      <w:sz w:val="20"/>
      <w:szCs w:val="20"/>
    </w:rPr>
  </w:style>
  <w:style w:type="paragraph" w:styleId="22">
    <w:name w:val="Body Text 2"/>
    <w:basedOn w:val="a2"/>
    <w:link w:val="23"/>
    <w:uiPriority w:val="99"/>
    <w:unhideWhenUsed/>
    <w:rsid w:val="001542BC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1542BC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nsNonformat">
    <w:name w:val="ConsNonformat"/>
    <w:rsid w:val="001542BC"/>
    <w:pPr>
      <w:widowControl w:val="0"/>
      <w:autoSpaceDE w:val="0"/>
      <w:autoSpaceDN w:val="0"/>
      <w:adjustRightInd w:val="0"/>
      <w:spacing w:before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42BC"/>
    <w:pPr>
      <w:widowControl w:val="0"/>
      <w:autoSpaceDE w:val="0"/>
      <w:autoSpaceDN w:val="0"/>
      <w:adjustRightInd w:val="0"/>
      <w:spacing w:before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0">
    <w:name w:val="маркированный список"/>
    <w:basedOn w:val="a0"/>
    <w:rsid w:val="00A42A02"/>
    <w:pPr>
      <w:numPr>
        <w:numId w:val="0"/>
      </w:numPr>
      <w:tabs>
        <w:tab w:val="num" w:pos="709"/>
      </w:tabs>
      <w:ind w:firstLine="284"/>
      <w:contextualSpacing w:val="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37">
    <w:name w:val="Font Style37"/>
    <w:basedOn w:val="a3"/>
    <w:rsid w:val="0001375E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2"/>
    <w:link w:val="33"/>
    <w:rsid w:val="00502F0D"/>
    <w:pPr>
      <w:spacing w:after="120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3"/>
    <w:link w:val="32"/>
    <w:rsid w:val="00502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1">
    <w:name w:val="Д.к.н.: текст прим."/>
    <w:basedOn w:val="a2"/>
    <w:rsid w:val="00FA6692"/>
    <w:pPr>
      <w:tabs>
        <w:tab w:val="left" w:pos="1985"/>
        <w:tab w:val="left" w:pos="7513"/>
      </w:tabs>
      <w:ind w:firstLine="488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styleId="afff2">
    <w:name w:val="Subtle Emphasis"/>
    <w:basedOn w:val="a3"/>
    <w:uiPriority w:val="19"/>
    <w:qFormat/>
    <w:rsid w:val="008B1C17"/>
    <w:rPr>
      <w:i/>
      <w:iCs/>
      <w:color w:val="808080" w:themeColor="text1" w:themeTint="7F"/>
    </w:rPr>
  </w:style>
  <w:style w:type="paragraph" w:styleId="afff3">
    <w:name w:val="Revision"/>
    <w:hidden/>
    <w:uiPriority w:val="99"/>
    <w:semiHidden/>
    <w:rsid w:val="00710170"/>
    <w:pPr>
      <w:spacing w:before="0" w:line="240" w:lineRule="auto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501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16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83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87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92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98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34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549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804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4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3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6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2014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7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4145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5323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975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325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0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81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72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8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63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4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8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8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045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470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7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336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9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0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04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795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91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6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0474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9515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003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56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81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6225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4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52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7861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92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2253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9387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6135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8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03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534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00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70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4734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657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6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0186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852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265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588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3577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9231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028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2235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895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67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893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171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2025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790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2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0974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073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71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8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277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4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608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3975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9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1254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741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3230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51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14884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118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2759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6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11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8494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3509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6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98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378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429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310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885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24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4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079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61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7576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414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7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932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4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8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9534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238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07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6041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4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0491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74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33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647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025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038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815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D:\shared\&#1054;&#1090;&#1076;&#1077;&#1083;_&#1051;&#1080;&#1085;&#1075;&#1074;_&#1086;&#1073;&#1077;&#1089;&#1087;&#1077;&#1095;&#1077;&#1085;&#1080;&#1103;\&#1057;&#1093;&#1077;&#1084;&#1099;_XML\&#1057;&#1093;&#1077;&#1084;&#1099;\Complex_Realty\Complex_Realty_Technokad1.do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D:\shared\&#1054;&#1090;&#1076;&#1077;&#1083;_&#1051;&#1080;&#1085;&#1075;&#1074;_&#1086;&#1073;&#1077;&#1089;&#1087;&#1077;&#1095;&#1077;&#1085;&#1080;&#1103;\&#1057;&#1093;&#1077;&#1084;&#1099;_XML\&#1057;&#1093;&#1077;&#1084;&#1099;\Complex_Realty\Complex_Realty_Technokad1.do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D:\shared\&#1054;&#1090;&#1076;&#1077;&#1083;_&#1051;&#1080;&#1085;&#1075;&#1074;_&#1086;&#1073;&#1077;&#1089;&#1087;&#1077;&#1095;&#1077;&#1085;&#1080;&#1103;\&#1057;&#1093;&#1077;&#1084;&#1099;_XML\&#1057;&#1093;&#1077;&#1084;&#1099;\Complex_Realty\Complex_Realty_Technokad1.doc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file:///D:\shared\&#1054;&#1090;&#1076;&#1077;&#1083;_&#1051;&#1080;&#1085;&#1075;&#1074;_&#1086;&#1073;&#1077;&#1089;&#1087;&#1077;&#1095;&#1077;&#1085;&#1080;&#1103;\&#1057;&#1093;&#1077;&#1084;&#1099;_XML\&#1057;&#1093;&#1077;&#1084;&#1099;\Complex_Realty\Complex_Realty_Technokad1.do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D:\&#1057;&#1061;&#1045;&#1052;&#1067;_XML\&#1056;&#1077;&#1076;&#1072;&#1082;&#1090;&#1080;&#1088;&#1086;&#1074;&#1072;&#1085;&#1080;&#1077;_XML\&#1053;&#1086;&#1074;&#1099;&#1077;%20&#1092;&#1086;&#1088;&#1084;&#1099;_&#1074;&#1099;&#1087;&#1080;&#1089;&#1086;&#1082;_&#1047;&#1059;_&#1054;&#1050;&#1057;\shaikina.FCCLAND\Local%20Settings\Temp\notesE1EF34\Complex_Realty_Technokad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6432AE77BF24DAA41B865389EC8CB" ma:contentTypeVersion="0" ma:contentTypeDescription="Create a new document." ma:contentTypeScope="" ma:versionID="d3c7374fea671aaae06afe7441627d01">
  <xsd:schema xmlns:xsd="http://www.w3.org/2001/XMLSchema" xmlns:p="http://schemas.microsoft.com/office/2006/metadata/properties" xmlns:ns2="2A4366C6-7BE7-4DF2-AA41-B865389EC8CB" targetNamespace="http://schemas.microsoft.com/office/2006/metadata/properties" ma:root="true" ma:fieldsID="097e02bee406df2f8064ef063549dad4" ns2:_="">
    <xsd:import namespace="2A4366C6-7BE7-4DF2-AA41-B865389EC8CB"/>
    <xsd:element name="properties">
      <xsd:complexType>
        <xsd:sequence>
          <xsd:element name="documentManagement">
            <xsd:complexType>
              <xsd:all>
                <xsd:element ref="ns2:sele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4366C6-7BE7-4DF2-AA41-B865389EC8CB" elementFormDefault="qualified">
    <xsd:import namespace="http://schemas.microsoft.com/office/2006/documentManagement/types"/>
    <xsd:element name="selection" ma:index="8" nillable="true" ma:displayName="selection" ma:default="1" ma:description="selection" ma:internalName="selec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C8EC-16E8-41AB-A2BE-FC4634A12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366C6-7BE7-4DF2-AA41-B865389EC8C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233AAF7-D217-4562-91B5-F9F85F792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064B16-23A1-494D-96F6-D1B3CD84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20</Pages>
  <Words>3553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shaikina</dc:creator>
  <cp:lastModifiedBy>shaikina</cp:lastModifiedBy>
  <cp:revision>15</cp:revision>
  <cp:lastPrinted>2010-10-26T12:24:00Z</cp:lastPrinted>
  <dcterms:created xsi:type="dcterms:W3CDTF">2013-03-01T08:09:00Z</dcterms:created>
  <dcterms:modified xsi:type="dcterms:W3CDTF">2013-03-29T05:28:00Z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lection">
    <vt:lpwstr>1</vt:lpwstr>
  </property>
</Properties>
</file>