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6ACC66" w14:textId="08A802D6" w:rsidR="004A13CA" w:rsidRDefault="0029622D" w:rsidP="00E6002D">
      <w:pPr>
        <w:ind w:firstLine="0"/>
      </w:pPr>
      <w:r>
        <w:rPr>
          <w:noProof/>
          <w:lang w:eastAsia="ru-RU"/>
        </w:rPr>
        <w:drawing>
          <wp:anchor distT="0" distB="0" distL="114300" distR="114300" simplePos="0" relativeHeight="251651584" behindDoc="1" locked="0" layoutInCell="1" allowOverlap="1" wp14:anchorId="34826E91" wp14:editId="300C1B16">
            <wp:simplePos x="0" y="0"/>
            <wp:positionH relativeFrom="column">
              <wp:posOffset>-701040</wp:posOffset>
            </wp:positionH>
            <wp:positionV relativeFrom="paragraph">
              <wp:posOffset>-782320</wp:posOffset>
            </wp:positionV>
            <wp:extent cx="7547941" cy="10668000"/>
            <wp:effectExtent l="0" t="0" r="0" b="0"/>
            <wp:wrapTight wrapText="bothSides">
              <wp:wrapPolygon edited="0">
                <wp:start x="0" y="0"/>
                <wp:lineTo x="0" y="21561"/>
                <wp:lineTo x="21535" y="21561"/>
                <wp:lineTo x="21535" y="0"/>
                <wp:lineTo x="0" y="0"/>
              </wp:wrapPolygon>
            </wp:wrapTight>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8272" cy="10668468"/>
                    </a:xfrm>
                    <a:prstGeom prst="rect">
                      <a:avLst/>
                    </a:prstGeom>
                  </pic:spPr>
                </pic:pic>
              </a:graphicData>
            </a:graphic>
            <wp14:sizeRelH relativeFrom="page">
              <wp14:pctWidth>0</wp14:pctWidth>
            </wp14:sizeRelH>
            <wp14:sizeRelV relativeFrom="page">
              <wp14:pctHeight>0</wp14:pctHeight>
            </wp14:sizeRelV>
          </wp:anchor>
        </w:drawing>
      </w:r>
    </w:p>
    <w:p w14:paraId="3F3065DB" w14:textId="77777777" w:rsidR="00E6002D" w:rsidRPr="00023984" w:rsidRDefault="00E6002D" w:rsidP="00E6002D">
      <w:pPr>
        <w:ind w:firstLine="0"/>
        <w:rPr>
          <w:b/>
          <w:sz w:val="32"/>
          <w:szCs w:val="32"/>
          <w:lang w:val="en-US"/>
        </w:rPr>
      </w:pPr>
      <w:r w:rsidRPr="00E6002D">
        <w:rPr>
          <w:b/>
          <w:sz w:val="32"/>
          <w:szCs w:val="32"/>
        </w:rPr>
        <w:lastRenderedPageBreak/>
        <w:t>Содержание</w:t>
      </w:r>
    </w:p>
    <w:p w14:paraId="2656ADF7" w14:textId="77777777" w:rsidR="00B81FED" w:rsidRDefault="00CB10C7">
      <w:pPr>
        <w:pStyle w:val="11"/>
        <w:rPr>
          <w:rFonts w:asciiTheme="minorHAnsi" w:eastAsiaTheme="minorEastAsia" w:hAnsiTheme="minorHAnsi" w:cstheme="minorBidi"/>
          <w:sz w:val="22"/>
          <w:szCs w:val="22"/>
          <w:lang w:eastAsia="ru-RU"/>
        </w:rPr>
      </w:pPr>
      <w:r>
        <w:fldChar w:fldCharType="begin"/>
      </w:r>
      <w:r w:rsidR="00E40D7B">
        <w:instrText xml:space="preserve"> TOC \o "1-3" \h \z \u </w:instrText>
      </w:r>
      <w:r>
        <w:fldChar w:fldCharType="separate"/>
      </w:r>
      <w:hyperlink w:anchor="_Toc24012223" w:history="1">
        <w:r w:rsidR="00B81FED" w:rsidRPr="00D75A57">
          <w:rPr>
            <w:rStyle w:val="aa"/>
          </w:rPr>
          <w:t>Введение</w:t>
        </w:r>
        <w:r w:rsidR="00B81FED">
          <w:rPr>
            <w:webHidden/>
          </w:rPr>
          <w:tab/>
        </w:r>
        <w:r w:rsidR="00B81FED">
          <w:rPr>
            <w:webHidden/>
          </w:rPr>
          <w:fldChar w:fldCharType="begin"/>
        </w:r>
        <w:r w:rsidR="00B81FED">
          <w:rPr>
            <w:webHidden/>
          </w:rPr>
          <w:instrText xml:space="preserve"> PAGEREF _Toc24012223 \h </w:instrText>
        </w:r>
        <w:r w:rsidR="00B81FED">
          <w:rPr>
            <w:webHidden/>
          </w:rPr>
        </w:r>
        <w:r w:rsidR="00B81FED">
          <w:rPr>
            <w:webHidden/>
          </w:rPr>
          <w:fldChar w:fldCharType="separate"/>
        </w:r>
        <w:r w:rsidR="00B81FED">
          <w:rPr>
            <w:webHidden/>
          </w:rPr>
          <w:t>4</w:t>
        </w:r>
        <w:r w:rsidR="00B81FED">
          <w:rPr>
            <w:webHidden/>
          </w:rPr>
          <w:fldChar w:fldCharType="end"/>
        </w:r>
      </w:hyperlink>
    </w:p>
    <w:p w14:paraId="665CB465" w14:textId="77777777" w:rsidR="00B81FED" w:rsidRDefault="00B81FED">
      <w:pPr>
        <w:pStyle w:val="11"/>
        <w:rPr>
          <w:rFonts w:asciiTheme="minorHAnsi" w:eastAsiaTheme="minorEastAsia" w:hAnsiTheme="minorHAnsi" w:cstheme="minorBidi"/>
          <w:sz w:val="22"/>
          <w:szCs w:val="22"/>
          <w:lang w:eastAsia="ru-RU"/>
        </w:rPr>
      </w:pPr>
      <w:hyperlink w:anchor="_Toc24012224" w:history="1">
        <w:r w:rsidRPr="00D75A57">
          <w:rPr>
            <w:rStyle w:val="aa"/>
          </w:rPr>
          <w:t>Нормативная база</w:t>
        </w:r>
        <w:r>
          <w:rPr>
            <w:webHidden/>
          </w:rPr>
          <w:tab/>
        </w:r>
        <w:r>
          <w:rPr>
            <w:webHidden/>
          </w:rPr>
          <w:fldChar w:fldCharType="begin"/>
        </w:r>
        <w:r>
          <w:rPr>
            <w:webHidden/>
          </w:rPr>
          <w:instrText xml:space="preserve"> PAGEREF _Toc24012224 \h </w:instrText>
        </w:r>
        <w:r>
          <w:rPr>
            <w:webHidden/>
          </w:rPr>
        </w:r>
        <w:r>
          <w:rPr>
            <w:webHidden/>
          </w:rPr>
          <w:fldChar w:fldCharType="separate"/>
        </w:r>
        <w:r>
          <w:rPr>
            <w:webHidden/>
          </w:rPr>
          <w:t>5</w:t>
        </w:r>
        <w:r>
          <w:rPr>
            <w:webHidden/>
          </w:rPr>
          <w:fldChar w:fldCharType="end"/>
        </w:r>
      </w:hyperlink>
    </w:p>
    <w:p w14:paraId="0D817477" w14:textId="77777777" w:rsidR="00B81FED" w:rsidRDefault="00B81FED">
      <w:pPr>
        <w:pStyle w:val="11"/>
        <w:rPr>
          <w:rFonts w:asciiTheme="minorHAnsi" w:eastAsiaTheme="minorEastAsia" w:hAnsiTheme="minorHAnsi" w:cstheme="minorBidi"/>
          <w:sz w:val="22"/>
          <w:szCs w:val="22"/>
          <w:lang w:eastAsia="ru-RU"/>
        </w:rPr>
      </w:pPr>
      <w:hyperlink w:anchor="_Toc24012225" w:history="1">
        <w:r w:rsidRPr="00D75A57">
          <w:rPr>
            <w:rStyle w:val="aa"/>
          </w:rPr>
          <w:t>Возможности программы</w:t>
        </w:r>
        <w:r>
          <w:rPr>
            <w:webHidden/>
          </w:rPr>
          <w:tab/>
        </w:r>
        <w:r>
          <w:rPr>
            <w:webHidden/>
          </w:rPr>
          <w:fldChar w:fldCharType="begin"/>
        </w:r>
        <w:r>
          <w:rPr>
            <w:webHidden/>
          </w:rPr>
          <w:instrText xml:space="preserve"> PAGEREF _Toc24012225 \h </w:instrText>
        </w:r>
        <w:r>
          <w:rPr>
            <w:webHidden/>
          </w:rPr>
        </w:r>
        <w:r>
          <w:rPr>
            <w:webHidden/>
          </w:rPr>
          <w:fldChar w:fldCharType="separate"/>
        </w:r>
        <w:r>
          <w:rPr>
            <w:webHidden/>
          </w:rPr>
          <w:t>6</w:t>
        </w:r>
        <w:r>
          <w:rPr>
            <w:webHidden/>
          </w:rPr>
          <w:fldChar w:fldCharType="end"/>
        </w:r>
      </w:hyperlink>
    </w:p>
    <w:p w14:paraId="3A5DB0AE" w14:textId="77777777" w:rsidR="00B81FED" w:rsidRDefault="00B81FED">
      <w:pPr>
        <w:pStyle w:val="11"/>
        <w:rPr>
          <w:rFonts w:asciiTheme="minorHAnsi" w:eastAsiaTheme="minorEastAsia" w:hAnsiTheme="minorHAnsi" w:cstheme="minorBidi"/>
          <w:sz w:val="22"/>
          <w:szCs w:val="22"/>
          <w:lang w:eastAsia="ru-RU"/>
        </w:rPr>
      </w:pPr>
      <w:hyperlink w:anchor="_Toc24012226" w:history="1">
        <w:r w:rsidRPr="00D75A57">
          <w:rPr>
            <w:rStyle w:val="aa"/>
          </w:rPr>
          <w:t>Авторское право</w:t>
        </w:r>
        <w:r>
          <w:rPr>
            <w:webHidden/>
          </w:rPr>
          <w:tab/>
        </w:r>
        <w:r>
          <w:rPr>
            <w:webHidden/>
          </w:rPr>
          <w:fldChar w:fldCharType="begin"/>
        </w:r>
        <w:r>
          <w:rPr>
            <w:webHidden/>
          </w:rPr>
          <w:instrText xml:space="preserve"> PAGEREF _Toc24012226 \h </w:instrText>
        </w:r>
        <w:r>
          <w:rPr>
            <w:webHidden/>
          </w:rPr>
        </w:r>
        <w:r>
          <w:rPr>
            <w:webHidden/>
          </w:rPr>
          <w:fldChar w:fldCharType="separate"/>
        </w:r>
        <w:r>
          <w:rPr>
            <w:webHidden/>
          </w:rPr>
          <w:t>7</w:t>
        </w:r>
        <w:r>
          <w:rPr>
            <w:webHidden/>
          </w:rPr>
          <w:fldChar w:fldCharType="end"/>
        </w:r>
      </w:hyperlink>
    </w:p>
    <w:p w14:paraId="374FC693" w14:textId="77777777" w:rsidR="00B81FED" w:rsidRDefault="00B81FED">
      <w:pPr>
        <w:pStyle w:val="11"/>
        <w:rPr>
          <w:rFonts w:asciiTheme="minorHAnsi" w:eastAsiaTheme="minorEastAsia" w:hAnsiTheme="minorHAnsi" w:cstheme="minorBidi"/>
          <w:sz w:val="22"/>
          <w:szCs w:val="22"/>
          <w:lang w:eastAsia="ru-RU"/>
        </w:rPr>
      </w:pPr>
      <w:hyperlink w:anchor="_Toc24012227" w:history="1">
        <w:r w:rsidRPr="00D75A57">
          <w:rPr>
            <w:rStyle w:val="aa"/>
          </w:rPr>
          <w:t>Системные и технические требования</w:t>
        </w:r>
        <w:r>
          <w:rPr>
            <w:webHidden/>
          </w:rPr>
          <w:tab/>
        </w:r>
        <w:r>
          <w:rPr>
            <w:webHidden/>
          </w:rPr>
          <w:fldChar w:fldCharType="begin"/>
        </w:r>
        <w:r>
          <w:rPr>
            <w:webHidden/>
          </w:rPr>
          <w:instrText xml:space="preserve"> PAGEREF _Toc24012227 \h </w:instrText>
        </w:r>
        <w:r>
          <w:rPr>
            <w:webHidden/>
          </w:rPr>
        </w:r>
        <w:r>
          <w:rPr>
            <w:webHidden/>
          </w:rPr>
          <w:fldChar w:fldCharType="separate"/>
        </w:r>
        <w:r>
          <w:rPr>
            <w:webHidden/>
          </w:rPr>
          <w:t>9</w:t>
        </w:r>
        <w:r>
          <w:rPr>
            <w:webHidden/>
          </w:rPr>
          <w:fldChar w:fldCharType="end"/>
        </w:r>
      </w:hyperlink>
    </w:p>
    <w:p w14:paraId="0A81B432" w14:textId="77777777" w:rsidR="00B81FED" w:rsidRDefault="00B81FED">
      <w:pPr>
        <w:pStyle w:val="11"/>
        <w:rPr>
          <w:rFonts w:asciiTheme="minorHAnsi" w:eastAsiaTheme="minorEastAsia" w:hAnsiTheme="minorHAnsi" w:cstheme="minorBidi"/>
          <w:sz w:val="22"/>
          <w:szCs w:val="22"/>
          <w:lang w:eastAsia="ru-RU"/>
        </w:rPr>
      </w:pPr>
      <w:hyperlink w:anchor="_Toc24012228" w:history="1">
        <w:r w:rsidRPr="00D75A57">
          <w:rPr>
            <w:rStyle w:val="aa"/>
          </w:rPr>
          <w:t>Начало работы в программе</w:t>
        </w:r>
        <w:r>
          <w:rPr>
            <w:webHidden/>
          </w:rPr>
          <w:tab/>
        </w:r>
        <w:r>
          <w:rPr>
            <w:webHidden/>
          </w:rPr>
          <w:fldChar w:fldCharType="begin"/>
        </w:r>
        <w:r>
          <w:rPr>
            <w:webHidden/>
          </w:rPr>
          <w:instrText xml:space="preserve"> PAGEREF _Toc24012228 \h </w:instrText>
        </w:r>
        <w:r>
          <w:rPr>
            <w:webHidden/>
          </w:rPr>
        </w:r>
        <w:r>
          <w:rPr>
            <w:webHidden/>
          </w:rPr>
          <w:fldChar w:fldCharType="separate"/>
        </w:r>
        <w:r>
          <w:rPr>
            <w:webHidden/>
          </w:rPr>
          <w:t>10</w:t>
        </w:r>
        <w:r>
          <w:rPr>
            <w:webHidden/>
          </w:rPr>
          <w:fldChar w:fldCharType="end"/>
        </w:r>
      </w:hyperlink>
    </w:p>
    <w:p w14:paraId="2CEA9DE2" w14:textId="77777777" w:rsidR="00B81FED" w:rsidRDefault="00B81FED">
      <w:pPr>
        <w:pStyle w:val="11"/>
        <w:rPr>
          <w:rFonts w:asciiTheme="minorHAnsi" w:eastAsiaTheme="minorEastAsia" w:hAnsiTheme="minorHAnsi" w:cstheme="minorBidi"/>
          <w:sz w:val="22"/>
          <w:szCs w:val="22"/>
          <w:lang w:eastAsia="ru-RU"/>
        </w:rPr>
      </w:pPr>
      <w:hyperlink w:anchor="_Toc24012229" w:history="1">
        <w:r w:rsidRPr="00D75A57">
          <w:rPr>
            <w:rStyle w:val="aa"/>
          </w:rPr>
          <w:t>Знакомство с программой</w:t>
        </w:r>
        <w:r>
          <w:rPr>
            <w:webHidden/>
          </w:rPr>
          <w:tab/>
        </w:r>
        <w:r>
          <w:rPr>
            <w:webHidden/>
          </w:rPr>
          <w:fldChar w:fldCharType="begin"/>
        </w:r>
        <w:r>
          <w:rPr>
            <w:webHidden/>
          </w:rPr>
          <w:instrText xml:space="preserve"> PAGEREF _Toc24012229 \h </w:instrText>
        </w:r>
        <w:r>
          <w:rPr>
            <w:webHidden/>
          </w:rPr>
        </w:r>
        <w:r>
          <w:rPr>
            <w:webHidden/>
          </w:rPr>
          <w:fldChar w:fldCharType="separate"/>
        </w:r>
        <w:r>
          <w:rPr>
            <w:webHidden/>
          </w:rPr>
          <w:t>11</w:t>
        </w:r>
        <w:r>
          <w:rPr>
            <w:webHidden/>
          </w:rPr>
          <w:fldChar w:fldCharType="end"/>
        </w:r>
      </w:hyperlink>
    </w:p>
    <w:p w14:paraId="3FB7B806" w14:textId="77777777" w:rsidR="00B81FED" w:rsidRDefault="00B81FED" w:rsidP="00B81FED">
      <w:pPr>
        <w:pStyle w:val="21"/>
        <w:rPr>
          <w:rFonts w:asciiTheme="minorHAnsi" w:eastAsiaTheme="minorEastAsia" w:hAnsiTheme="minorHAnsi" w:cstheme="minorBidi"/>
          <w:sz w:val="22"/>
          <w:szCs w:val="22"/>
          <w:lang w:eastAsia="ru-RU"/>
        </w:rPr>
      </w:pPr>
      <w:hyperlink w:anchor="_Toc24012230" w:history="1">
        <w:r w:rsidRPr="00D75A57">
          <w:rPr>
            <w:rStyle w:val="aa"/>
          </w:rPr>
          <w:t>Окно программного модуля</w:t>
        </w:r>
        <w:r>
          <w:rPr>
            <w:webHidden/>
          </w:rPr>
          <w:tab/>
        </w:r>
        <w:r>
          <w:rPr>
            <w:webHidden/>
          </w:rPr>
          <w:fldChar w:fldCharType="begin"/>
        </w:r>
        <w:r>
          <w:rPr>
            <w:webHidden/>
          </w:rPr>
          <w:instrText xml:space="preserve"> PAGEREF _Toc24012230 \h </w:instrText>
        </w:r>
        <w:r>
          <w:rPr>
            <w:webHidden/>
          </w:rPr>
        </w:r>
        <w:r>
          <w:rPr>
            <w:webHidden/>
          </w:rPr>
          <w:fldChar w:fldCharType="separate"/>
        </w:r>
        <w:r>
          <w:rPr>
            <w:webHidden/>
          </w:rPr>
          <w:t>11</w:t>
        </w:r>
        <w:r>
          <w:rPr>
            <w:webHidden/>
          </w:rPr>
          <w:fldChar w:fldCharType="end"/>
        </w:r>
      </w:hyperlink>
    </w:p>
    <w:p w14:paraId="061B9E9E" w14:textId="77777777" w:rsidR="00B81FED" w:rsidRDefault="00B81FED" w:rsidP="00B81FED">
      <w:pPr>
        <w:pStyle w:val="21"/>
        <w:rPr>
          <w:rFonts w:asciiTheme="minorHAnsi" w:eastAsiaTheme="minorEastAsia" w:hAnsiTheme="minorHAnsi" w:cstheme="minorBidi"/>
          <w:sz w:val="22"/>
          <w:szCs w:val="22"/>
          <w:lang w:eastAsia="ru-RU"/>
        </w:rPr>
      </w:pPr>
      <w:hyperlink w:anchor="_Toc24012231" w:history="1">
        <w:r w:rsidRPr="00D75A57">
          <w:rPr>
            <w:rStyle w:val="aa"/>
          </w:rPr>
          <w:t>Главное меню программного модуля</w:t>
        </w:r>
        <w:r>
          <w:rPr>
            <w:webHidden/>
          </w:rPr>
          <w:tab/>
        </w:r>
        <w:r>
          <w:rPr>
            <w:webHidden/>
          </w:rPr>
          <w:fldChar w:fldCharType="begin"/>
        </w:r>
        <w:r>
          <w:rPr>
            <w:webHidden/>
          </w:rPr>
          <w:instrText xml:space="preserve"> PAGEREF _Toc24012231 \h </w:instrText>
        </w:r>
        <w:r>
          <w:rPr>
            <w:webHidden/>
          </w:rPr>
        </w:r>
        <w:r>
          <w:rPr>
            <w:webHidden/>
          </w:rPr>
          <w:fldChar w:fldCharType="separate"/>
        </w:r>
        <w:r>
          <w:rPr>
            <w:webHidden/>
          </w:rPr>
          <w:t>15</w:t>
        </w:r>
        <w:r>
          <w:rPr>
            <w:webHidden/>
          </w:rPr>
          <w:fldChar w:fldCharType="end"/>
        </w:r>
      </w:hyperlink>
    </w:p>
    <w:p w14:paraId="6CA0BE1B" w14:textId="77777777" w:rsidR="00B81FED" w:rsidRDefault="00B81FED" w:rsidP="00B81FED">
      <w:pPr>
        <w:pStyle w:val="21"/>
        <w:rPr>
          <w:rFonts w:asciiTheme="minorHAnsi" w:eastAsiaTheme="minorEastAsia" w:hAnsiTheme="minorHAnsi" w:cstheme="minorBidi"/>
          <w:sz w:val="22"/>
          <w:szCs w:val="22"/>
          <w:lang w:eastAsia="ru-RU"/>
        </w:rPr>
      </w:pPr>
      <w:hyperlink w:anchor="_Toc24012232" w:history="1">
        <w:r w:rsidRPr="00D75A57">
          <w:rPr>
            <w:rStyle w:val="aa"/>
          </w:rPr>
          <w:t>Лента</w:t>
        </w:r>
        <w:r>
          <w:rPr>
            <w:webHidden/>
          </w:rPr>
          <w:tab/>
        </w:r>
        <w:r>
          <w:rPr>
            <w:webHidden/>
          </w:rPr>
          <w:fldChar w:fldCharType="begin"/>
        </w:r>
        <w:r>
          <w:rPr>
            <w:webHidden/>
          </w:rPr>
          <w:instrText xml:space="preserve"> PAGEREF _Toc24012232 \h </w:instrText>
        </w:r>
        <w:r>
          <w:rPr>
            <w:webHidden/>
          </w:rPr>
        </w:r>
        <w:r>
          <w:rPr>
            <w:webHidden/>
          </w:rPr>
          <w:fldChar w:fldCharType="separate"/>
        </w:r>
        <w:r>
          <w:rPr>
            <w:webHidden/>
          </w:rPr>
          <w:t>19</w:t>
        </w:r>
        <w:r>
          <w:rPr>
            <w:webHidden/>
          </w:rPr>
          <w:fldChar w:fldCharType="end"/>
        </w:r>
      </w:hyperlink>
    </w:p>
    <w:p w14:paraId="6DAA002D" w14:textId="77777777" w:rsidR="00B81FED" w:rsidRDefault="00B81FED">
      <w:pPr>
        <w:pStyle w:val="11"/>
        <w:rPr>
          <w:rFonts w:asciiTheme="minorHAnsi" w:eastAsiaTheme="minorEastAsia" w:hAnsiTheme="minorHAnsi" w:cstheme="minorBidi"/>
          <w:sz w:val="22"/>
          <w:szCs w:val="22"/>
          <w:lang w:eastAsia="ru-RU"/>
        </w:rPr>
      </w:pPr>
      <w:hyperlink w:anchor="_Toc24012233" w:history="1">
        <w:r w:rsidRPr="00D75A57">
          <w:rPr>
            <w:rStyle w:val="aa"/>
          </w:rPr>
          <w:t>Работа с программой</w:t>
        </w:r>
        <w:r>
          <w:rPr>
            <w:webHidden/>
          </w:rPr>
          <w:tab/>
        </w:r>
        <w:r>
          <w:rPr>
            <w:webHidden/>
          </w:rPr>
          <w:fldChar w:fldCharType="begin"/>
        </w:r>
        <w:r>
          <w:rPr>
            <w:webHidden/>
          </w:rPr>
          <w:instrText xml:space="preserve"> PAGEREF _Toc24012233 \h </w:instrText>
        </w:r>
        <w:r>
          <w:rPr>
            <w:webHidden/>
          </w:rPr>
        </w:r>
        <w:r>
          <w:rPr>
            <w:webHidden/>
          </w:rPr>
          <w:fldChar w:fldCharType="separate"/>
        </w:r>
        <w:r>
          <w:rPr>
            <w:webHidden/>
          </w:rPr>
          <w:t>27</w:t>
        </w:r>
        <w:r>
          <w:rPr>
            <w:webHidden/>
          </w:rPr>
          <w:fldChar w:fldCharType="end"/>
        </w:r>
      </w:hyperlink>
    </w:p>
    <w:p w14:paraId="2DD5AD9E" w14:textId="77777777" w:rsidR="00B81FED" w:rsidRDefault="00B81FED" w:rsidP="00B81FED">
      <w:pPr>
        <w:pStyle w:val="21"/>
        <w:rPr>
          <w:rFonts w:asciiTheme="minorHAnsi" w:eastAsiaTheme="minorEastAsia" w:hAnsiTheme="minorHAnsi" w:cstheme="minorBidi"/>
          <w:sz w:val="22"/>
          <w:szCs w:val="22"/>
          <w:lang w:eastAsia="ru-RU"/>
        </w:rPr>
      </w:pPr>
      <w:hyperlink w:anchor="_Toc24012234" w:history="1">
        <w:r w:rsidRPr="00D75A57">
          <w:rPr>
            <w:rStyle w:val="aa"/>
          </w:rPr>
          <w:t>Настройки программы</w:t>
        </w:r>
        <w:r>
          <w:rPr>
            <w:webHidden/>
          </w:rPr>
          <w:tab/>
        </w:r>
        <w:r>
          <w:rPr>
            <w:webHidden/>
          </w:rPr>
          <w:fldChar w:fldCharType="begin"/>
        </w:r>
        <w:r>
          <w:rPr>
            <w:webHidden/>
          </w:rPr>
          <w:instrText xml:space="preserve"> PAGEREF _Toc24012234 \h </w:instrText>
        </w:r>
        <w:r>
          <w:rPr>
            <w:webHidden/>
          </w:rPr>
        </w:r>
        <w:r>
          <w:rPr>
            <w:webHidden/>
          </w:rPr>
          <w:fldChar w:fldCharType="separate"/>
        </w:r>
        <w:r>
          <w:rPr>
            <w:webHidden/>
          </w:rPr>
          <w:t>27</w:t>
        </w:r>
        <w:r>
          <w:rPr>
            <w:webHidden/>
          </w:rPr>
          <w:fldChar w:fldCharType="end"/>
        </w:r>
      </w:hyperlink>
    </w:p>
    <w:p w14:paraId="79725632" w14:textId="77777777" w:rsidR="00B81FED" w:rsidRDefault="00B81FED" w:rsidP="00B81FED">
      <w:pPr>
        <w:pStyle w:val="21"/>
        <w:rPr>
          <w:rFonts w:asciiTheme="minorHAnsi" w:eastAsiaTheme="minorEastAsia" w:hAnsiTheme="minorHAnsi" w:cstheme="minorBidi"/>
          <w:sz w:val="22"/>
          <w:szCs w:val="22"/>
          <w:lang w:eastAsia="ru-RU"/>
        </w:rPr>
      </w:pPr>
      <w:hyperlink w:anchor="_Toc24012235" w:history="1">
        <w:r w:rsidRPr="00D75A57">
          <w:rPr>
            <w:rStyle w:val="aa"/>
          </w:rPr>
          <w:t>Адресный классификатор ФИАС</w:t>
        </w:r>
        <w:r>
          <w:rPr>
            <w:webHidden/>
          </w:rPr>
          <w:tab/>
        </w:r>
        <w:r>
          <w:rPr>
            <w:webHidden/>
          </w:rPr>
          <w:fldChar w:fldCharType="begin"/>
        </w:r>
        <w:r>
          <w:rPr>
            <w:webHidden/>
          </w:rPr>
          <w:instrText xml:space="preserve"> PAGEREF _Toc24012235 \h </w:instrText>
        </w:r>
        <w:r>
          <w:rPr>
            <w:webHidden/>
          </w:rPr>
        </w:r>
        <w:r>
          <w:rPr>
            <w:webHidden/>
          </w:rPr>
          <w:fldChar w:fldCharType="separate"/>
        </w:r>
        <w:r>
          <w:rPr>
            <w:webHidden/>
          </w:rPr>
          <w:t>30</w:t>
        </w:r>
        <w:r>
          <w:rPr>
            <w:webHidden/>
          </w:rPr>
          <w:fldChar w:fldCharType="end"/>
        </w:r>
      </w:hyperlink>
    </w:p>
    <w:p w14:paraId="3261A72A" w14:textId="77777777" w:rsidR="00B81FED" w:rsidRDefault="00B81FED">
      <w:pPr>
        <w:pStyle w:val="31"/>
        <w:rPr>
          <w:rFonts w:asciiTheme="minorHAnsi" w:eastAsiaTheme="minorEastAsia" w:hAnsiTheme="minorHAnsi" w:cstheme="minorBidi"/>
          <w:sz w:val="22"/>
          <w:szCs w:val="22"/>
          <w:lang w:eastAsia="ru-RU"/>
        </w:rPr>
      </w:pPr>
      <w:hyperlink w:anchor="_Toc24012236" w:history="1">
        <w:r w:rsidRPr="00D75A57">
          <w:rPr>
            <w:rStyle w:val="aa"/>
          </w:rPr>
          <w:t>Установка адресного классификатора ФИАС</w:t>
        </w:r>
        <w:r>
          <w:rPr>
            <w:webHidden/>
          </w:rPr>
          <w:tab/>
        </w:r>
        <w:r>
          <w:rPr>
            <w:webHidden/>
          </w:rPr>
          <w:fldChar w:fldCharType="begin"/>
        </w:r>
        <w:r>
          <w:rPr>
            <w:webHidden/>
          </w:rPr>
          <w:instrText xml:space="preserve"> PAGEREF _Toc24012236 \h </w:instrText>
        </w:r>
        <w:r>
          <w:rPr>
            <w:webHidden/>
          </w:rPr>
        </w:r>
        <w:r>
          <w:rPr>
            <w:webHidden/>
          </w:rPr>
          <w:fldChar w:fldCharType="separate"/>
        </w:r>
        <w:r>
          <w:rPr>
            <w:webHidden/>
          </w:rPr>
          <w:t>30</w:t>
        </w:r>
        <w:r>
          <w:rPr>
            <w:webHidden/>
          </w:rPr>
          <w:fldChar w:fldCharType="end"/>
        </w:r>
      </w:hyperlink>
    </w:p>
    <w:p w14:paraId="6756B86B" w14:textId="77777777" w:rsidR="00B81FED" w:rsidRDefault="00B81FED">
      <w:pPr>
        <w:pStyle w:val="31"/>
        <w:rPr>
          <w:rFonts w:asciiTheme="minorHAnsi" w:eastAsiaTheme="minorEastAsia" w:hAnsiTheme="minorHAnsi" w:cstheme="minorBidi"/>
          <w:sz w:val="22"/>
          <w:szCs w:val="22"/>
          <w:lang w:eastAsia="ru-RU"/>
        </w:rPr>
      </w:pPr>
      <w:hyperlink w:anchor="_Toc24012237" w:history="1">
        <w:r w:rsidRPr="00D75A57">
          <w:rPr>
            <w:rStyle w:val="aa"/>
          </w:rPr>
          <w:t>Обновление адресного классификатора ФИАС</w:t>
        </w:r>
        <w:r>
          <w:rPr>
            <w:webHidden/>
          </w:rPr>
          <w:tab/>
        </w:r>
        <w:r>
          <w:rPr>
            <w:webHidden/>
          </w:rPr>
          <w:fldChar w:fldCharType="begin"/>
        </w:r>
        <w:r>
          <w:rPr>
            <w:webHidden/>
          </w:rPr>
          <w:instrText xml:space="preserve"> PAGEREF _Toc24012237 \h </w:instrText>
        </w:r>
        <w:r>
          <w:rPr>
            <w:webHidden/>
          </w:rPr>
        </w:r>
        <w:r>
          <w:rPr>
            <w:webHidden/>
          </w:rPr>
          <w:fldChar w:fldCharType="separate"/>
        </w:r>
        <w:r>
          <w:rPr>
            <w:webHidden/>
          </w:rPr>
          <w:t>37</w:t>
        </w:r>
        <w:r>
          <w:rPr>
            <w:webHidden/>
          </w:rPr>
          <w:fldChar w:fldCharType="end"/>
        </w:r>
      </w:hyperlink>
    </w:p>
    <w:p w14:paraId="04EDC9A0" w14:textId="77777777" w:rsidR="00B81FED" w:rsidRDefault="00B81FED" w:rsidP="00B81FED">
      <w:pPr>
        <w:pStyle w:val="21"/>
        <w:rPr>
          <w:rFonts w:asciiTheme="minorHAnsi" w:eastAsiaTheme="minorEastAsia" w:hAnsiTheme="minorHAnsi" w:cstheme="minorBidi"/>
          <w:sz w:val="22"/>
          <w:szCs w:val="22"/>
          <w:lang w:eastAsia="ru-RU"/>
        </w:rPr>
      </w:pPr>
      <w:hyperlink w:anchor="_Toc24012238" w:history="1">
        <w:r w:rsidRPr="00D75A57">
          <w:rPr>
            <w:rStyle w:val="aa"/>
          </w:rPr>
          <w:t>Создание нового проекта</w:t>
        </w:r>
        <w:r>
          <w:rPr>
            <w:webHidden/>
          </w:rPr>
          <w:tab/>
        </w:r>
        <w:r>
          <w:rPr>
            <w:webHidden/>
          </w:rPr>
          <w:fldChar w:fldCharType="begin"/>
        </w:r>
        <w:r>
          <w:rPr>
            <w:webHidden/>
          </w:rPr>
          <w:instrText xml:space="preserve"> PAGEREF _Toc24012238 \h </w:instrText>
        </w:r>
        <w:r>
          <w:rPr>
            <w:webHidden/>
          </w:rPr>
        </w:r>
        <w:r>
          <w:rPr>
            <w:webHidden/>
          </w:rPr>
          <w:fldChar w:fldCharType="separate"/>
        </w:r>
        <w:r>
          <w:rPr>
            <w:webHidden/>
          </w:rPr>
          <w:t>42</w:t>
        </w:r>
        <w:r>
          <w:rPr>
            <w:webHidden/>
          </w:rPr>
          <w:fldChar w:fldCharType="end"/>
        </w:r>
      </w:hyperlink>
    </w:p>
    <w:p w14:paraId="315CB00E" w14:textId="77777777" w:rsidR="00B81FED" w:rsidRDefault="00B81FED" w:rsidP="00B81FED">
      <w:pPr>
        <w:pStyle w:val="21"/>
        <w:rPr>
          <w:rFonts w:asciiTheme="minorHAnsi" w:eastAsiaTheme="minorEastAsia" w:hAnsiTheme="minorHAnsi" w:cstheme="minorBidi"/>
          <w:sz w:val="22"/>
          <w:szCs w:val="22"/>
          <w:lang w:eastAsia="ru-RU"/>
        </w:rPr>
      </w:pPr>
      <w:hyperlink w:anchor="_Toc24012239" w:history="1">
        <w:r w:rsidRPr="00D75A57">
          <w:rPr>
            <w:rStyle w:val="aa"/>
          </w:rPr>
          <w:t>Открытие проекта</w:t>
        </w:r>
        <w:r>
          <w:rPr>
            <w:webHidden/>
          </w:rPr>
          <w:tab/>
        </w:r>
        <w:r>
          <w:rPr>
            <w:webHidden/>
          </w:rPr>
          <w:fldChar w:fldCharType="begin"/>
        </w:r>
        <w:r>
          <w:rPr>
            <w:webHidden/>
          </w:rPr>
          <w:instrText xml:space="preserve"> PAGEREF _Toc24012239 \h </w:instrText>
        </w:r>
        <w:r>
          <w:rPr>
            <w:webHidden/>
          </w:rPr>
        </w:r>
        <w:r>
          <w:rPr>
            <w:webHidden/>
          </w:rPr>
          <w:fldChar w:fldCharType="separate"/>
        </w:r>
        <w:r>
          <w:rPr>
            <w:webHidden/>
          </w:rPr>
          <w:t>44</w:t>
        </w:r>
        <w:r>
          <w:rPr>
            <w:webHidden/>
          </w:rPr>
          <w:fldChar w:fldCharType="end"/>
        </w:r>
      </w:hyperlink>
    </w:p>
    <w:p w14:paraId="4BDAD404" w14:textId="77777777" w:rsidR="00B81FED" w:rsidRDefault="00B81FED" w:rsidP="00B81FED">
      <w:pPr>
        <w:pStyle w:val="21"/>
        <w:rPr>
          <w:rFonts w:asciiTheme="minorHAnsi" w:eastAsiaTheme="minorEastAsia" w:hAnsiTheme="minorHAnsi" w:cstheme="minorBidi"/>
          <w:sz w:val="22"/>
          <w:szCs w:val="22"/>
          <w:lang w:eastAsia="ru-RU"/>
        </w:rPr>
      </w:pPr>
      <w:hyperlink w:anchor="_Toc24012240" w:history="1">
        <w:r w:rsidRPr="00D75A57">
          <w:rPr>
            <w:rStyle w:val="aa"/>
          </w:rPr>
          <w:t>Сохранение проекта</w:t>
        </w:r>
        <w:r>
          <w:rPr>
            <w:webHidden/>
          </w:rPr>
          <w:tab/>
        </w:r>
        <w:r>
          <w:rPr>
            <w:webHidden/>
          </w:rPr>
          <w:fldChar w:fldCharType="begin"/>
        </w:r>
        <w:r>
          <w:rPr>
            <w:webHidden/>
          </w:rPr>
          <w:instrText xml:space="preserve"> PAGEREF _Toc24012240 \h </w:instrText>
        </w:r>
        <w:r>
          <w:rPr>
            <w:webHidden/>
          </w:rPr>
        </w:r>
        <w:r>
          <w:rPr>
            <w:webHidden/>
          </w:rPr>
          <w:fldChar w:fldCharType="separate"/>
        </w:r>
        <w:r>
          <w:rPr>
            <w:webHidden/>
          </w:rPr>
          <w:t>47</w:t>
        </w:r>
        <w:r>
          <w:rPr>
            <w:webHidden/>
          </w:rPr>
          <w:fldChar w:fldCharType="end"/>
        </w:r>
      </w:hyperlink>
    </w:p>
    <w:p w14:paraId="25046982" w14:textId="77777777" w:rsidR="00B81FED" w:rsidRDefault="00B81FED" w:rsidP="00B81FED">
      <w:pPr>
        <w:pStyle w:val="21"/>
        <w:rPr>
          <w:rFonts w:asciiTheme="minorHAnsi" w:eastAsiaTheme="minorEastAsia" w:hAnsiTheme="minorHAnsi" w:cstheme="minorBidi"/>
          <w:sz w:val="22"/>
          <w:szCs w:val="22"/>
          <w:lang w:eastAsia="ru-RU"/>
        </w:rPr>
      </w:pPr>
      <w:hyperlink w:anchor="_Toc24012241" w:history="1">
        <w:r w:rsidRPr="00D75A57">
          <w:rPr>
            <w:rStyle w:val="aa"/>
          </w:rPr>
          <w:t>Ввод данных</w:t>
        </w:r>
        <w:r>
          <w:rPr>
            <w:webHidden/>
          </w:rPr>
          <w:tab/>
        </w:r>
        <w:r>
          <w:rPr>
            <w:webHidden/>
          </w:rPr>
          <w:fldChar w:fldCharType="begin"/>
        </w:r>
        <w:r>
          <w:rPr>
            <w:webHidden/>
          </w:rPr>
          <w:instrText xml:space="preserve"> PAGEREF _Toc24012241 \h </w:instrText>
        </w:r>
        <w:r>
          <w:rPr>
            <w:webHidden/>
          </w:rPr>
        </w:r>
        <w:r>
          <w:rPr>
            <w:webHidden/>
          </w:rPr>
          <w:fldChar w:fldCharType="separate"/>
        </w:r>
        <w:r>
          <w:rPr>
            <w:webHidden/>
          </w:rPr>
          <w:t>49</w:t>
        </w:r>
        <w:r>
          <w:rPr>
            <w:webHidden/>
          </w:rPr>
          <w:fldChar w:fldCharType="end"/>
        </w:r>
      </w:hyperlink>
    </w:p>
    <w:p w14:paraId="355061B7" w14:textId="77777777" w:rsidR="00B81FED" w:rsidRDefault="00B81FED">
      <w:pPr>
        <w:pStyle w:val="31"/>
        <w:rPr>
          <w:rFonts w:asciiTheme="minorHAnsi" w:eastAsiaTheme="minorEastAsia" w:hAnsiTheme="minorHAnsi" w:cstheme="minorBidi"/>
          <w:sz w:val="22"/>
          <w:szCs w:val="22"/>
          <w:lang w:eastAsia="ru-RU"/>
        </w:rPr>
      </w:pPr>
      <w:hyperlink w:anchor="_Toc24012242" w:history="1">
        <w:r w:rsidRPr="00D75A57">
          <w:rPr>
            <w:rStyle w:val="aa"/>
          </w:rPr>
          <w:t>Ввод данных в поля</w:t>
        </w:r>
        <w:r>
          <w:rPr>
            <w:webHidden/>
          </w:rPr>
          <w:tab/>
        </w:r>
        <w:r>
          <w:rPr>
            <w:webHidden/>
          </w:rPr>
          <w:fldChar w:fldCharType="begin"/>
        </w:r>
        <w:r>
          <w:rPr>
            <w:webHidden/>
          </w:rPr>
          <w:instrText xml:space="preserve"> PAGEREF _Toc24012242 \h </w:instrText>
        </w:r>
        <w:r>
          <w:rPr>
            <w:webHidden/>
          </w:rPr>
        </w:r>
        <w:r>
          <w:rPr>
            <w:webHidden/>
          </w:rPr>
          <w:fldChar w:fldCharType="separate"/>
        </w:r>
        <w:r>
          <w:rPr>
            <w:webHidden/>
          </w:rPr>
          <w:t>49</w:t>
        </w:r>
        <w:r>
          <w:rPr>
            <w:webHidden/>
          </w:rPr>
          <w:fldChar w:fldCharType="end"/>
        </w:r>
      </w:hyperlink>
    </w:p>
    <w:p w14:paraId="67C179E0" w14:textId="77777777" w:rsidR="00B81FED" w:rsidRDefault="00B81FED">
      <w:pPr>
        <w:pStyle w:val="31"/>
        <w:rPr>
          <w:rFonts w:asciiTheme="minorHAnsi" w:eastAsiaTheme="minorEastAsia" w:hAnsiTheme="minorHAnsi" w:cstheme="minorBidi"/>
          <w:sz w:val="22"/>
          <w:szCs w:val="22"/>
          <w:lang w:eastAsia="ru-RU"/>
        </w:rPr>
      </w:pPr>
      <w:hyperlink w:anchor="_Toc24012243" w:history="1">
        <w:r w:rsidRPr="00D75A57">
          <w:rPr>
            <w:rStyle w:val="aa"/>
          </w:rPr>
          <w:t>Ввод данных в таблицы</w:t>
        </w:r>
        <w:r>
          <w:rPr>
            <w:webHidden/>
          </w:rPr>
          <w:tab/>
        </w:r>
        <w:r>
          <w:rPr>
            <w:webHidden/>
          </w:rPr>
          <w:fldChar w:fldCharType="begin"/>
        </w:r>
        <w:r>
          <w:rPr>
            <w:webHidden/>
          </w:rPr>
          <w:instrText xml:space="preserve"> PAGEREF _Toc24012243 \h </w:instrText>
        </w:r>
        <w:r>
          <w:rPr>
            <w:webHidden/>
          </w:rPr>
        </w:r>
        <w:r>
          <w:rPr>
            <w:webHidden/>
          </w:rPr>
          <w:fldChar w:fldCharType="separate"/>
        </w:r>
        <w:r>
          <w:rPr>
            <w:webHidden/>
          </w:rPr>
          <w:t>51</w:t>
        </w:r>
        <w:r>
          <w:rPr>
            <w:webHidden/>
          </w:rPr>
          <w:fldChar w:fldCharType="end"/>
        </w:r>
      </w:hyperlink>
    </w:p>
    <w:p w14:paraId="046D82C3" w14:textId="77777777" w:rsidR="00B81FED" w:rsidRDefault="00B81FED">
      <w:pPr>
        <w:pStyle w:val="31"/>
        <w:rPr>
          <w:rFonts w:asciiTheme="minorHAnsi" w:eastAsiaTheme="minorEastAsia" w:hAnsiTheme="minorHAnsi" w:cstheme="minorBidi"/>
          <w:sz w:val="22"/>
          <w:szCs w:val="22"/>
          <w:lang w:eastAsia="ru-RU"/>
        </w:rPr>
      </w:pPr>
      <w:hyperlink w:anchor="_Toc24012244" w:history="1">
        <w:r w:rsidRPr="00D75A57">
          <w:rPr>
            <w:rStyle w:val="aa"/>
          </w:rPr>
          <w:t>Копирование и вставка</w:t>
        </w:r>
        <w:r>
          <w:rPr>
            <w:webHidden/>
          </w:rPr>
          <w:tab/>
        </w:r>
        <w:r>
          <w:rPr>
            <w:webHidden/>
          </w:rPr>
          <w:fldChar w:fldCharType="begin"/>
        </w:r>
        <w:r>
          <w:rPr>
            <w:webHidden/>
          </w:rPr>
          <w:instrText xml:space="preserve"> PAGEREF _Toc24012244 \h </w:instrText>
        </w:r>
        <w:r>
          <w:rPr>
            <w:webHidden/>
          </w:rPr>
        </w:r>
        <w:r>
          <w:rPr>
            <w:webHidden/>
          </w:rPr>
          <w:fldChar w:fldCharType="separate"/>
        </w:r>
        <w:r>
          <w:rPr>
            <w:webHidden/>
          </w:rPr>
          <w:t>56</w:t>
        </w:r>
        <w:r>
          <w:rPr>
            <w:webHidden/>
          </w:rPr>
          <w:fldChar w:fldCharType="end"/>
        </w:r>
      </w:hyperlink>
    </w:p>
    <w:p w14:paraId="783E1408" w14:textId="77777777" w:rsidR="00B81FED" w:rsidRDefault="00B81FED">
      <w:pPr>
        <w:pStyle w:val="31"/>
        <w:rPr>
          <w:rFonts w:asciiTheme="minorHAnsi" w:eastAsiaTheme="minorEastAsia" w:hAnsiTheme="minorHAnsi" w:cstheme="minorBidi"/>
          <w:sz w:val="22"/>
          <w:szCs w:val="22"/>
          <w:lang w:eastAsia="ru-RU"/>
        </w:rPr>
      </w:pPr>
      <w:hyperlink w:anchor="_Toc24012245" w:history="1">
        <w:r w:rsidRPr="00D75A57">
          <w:rPr>
            <w:rStyle w:val="aa"/>
          </w:rPr>
          <w:t>Ввод адреса</w:t>
        </w:r>
        <w:r>
          <w:rPr>
            <w:webHidden/>
          </w:rPr>
          <w:tab/>
        </w:r>
        <w:r>
          <w:rPr>
            <w:webHidden/>
          </w:rPr>
          <w:fldChar w:fldCharType="begin"/>
        </w:r>
        <w:r>
          <w:rPr>
            <w:webHidden/>
          </w:rPr>
          <w:instrText xml:space="preserve"> PAGEREF _Toc24012245 \h </w:instrText>
        </w:r>
        <w:r>
          <w:rPr>
            <w:webHidden/>
          </w:rPr>
        </w:r>
        <w:r>
          <w:rPr>
            <w:webHidden/>
          </w:rPr>
          <w:fldChar w:fldCharType="separate"/>
        </w:r>
        <w:r>
          <w:rPr>
            <w:webHidden/>
          </w:rPr>
          <w:t>57</w:t>
        </w:r>
        <w:r>
          <w:rPr>
            <w:webHidden/>
          </w:rPr>
          <w:fldChar w:fldCharType="end"/>
        </w:r>
      </w:hyperlink>
    </w:p>
    <w:p w14:paraId="009362A8" w14:textId="77777777" w:rsidR="00B81FED" w:rsidRDefault="00B81FED" w:rsidP="00B81FED">
      <w:pPr>
        <w:pStyle w:val="21"/>
        <w:rPr>
          <w:rFonts w:asciiTheme="minorHAnsi" w:eastAsiaTheme="minorEastAsia" w:hAnsiTheme="minorHAnsi" w:cstheme="minorBidi"/>
          <w:sz w:val="22"/>
          <w:szCs w:val="22"/>
          <w:lang w:eastAsia="ru-RU"/>
        </w:rPr>
      </w:pPr>
      <w:hyperlink w:anchor="_Toc24012246" w:history="1">
        <w:r w:rsidRPr="00D75A57">
          <w:rPr>
            <w:rStyle w:val="aa"/>
          </w:rPr>
          <w:t>Импорт данных</w:t>
        </w:r>
        <w:r>
          <w:rPr>
            <w:webHidden/>
          </w:rPr>
          <w:tab/>
        </w:r>
        <w:r>
          <w:rPr>
            <w:webHidden/>
          </w:rPr>
          <w:fldChar w:fldCharType="begin"/>
        </w:r>
        <w:r>
          <w:rPr>
            <w:webHidden/>
          </w:rPr>
          <w:instrText xml:space="preserve"> PAGEREF _Toc24012246 \h </w:instrText>
        </w:r>
        <w:r>
          <w:rPr>
            <w:webHidden/>
          </w:rPr>
        </w:r>
        <w:r>
          <w:rPr>
            <w:webHidden/>
          </w:rPr>
          <w:fldChar w:fldCharType="separate"/>
        </w:r>
        <w:r>
          <w:rPr>
            <w:webHidden/>
          </w:rPr>
          <w:t>61</w:t>
        </w:r>
        <w:r>
          <w:rPr>
            <w:webHidden/>
          </w:rPr>
          <w:fldChar w:fldCharType="end"/>
        </w:r>
      </w:hyperlink>
    </w:p>
    <w:p w14:paraId="313C824D" w14:textId="77777777" w:rsidR="00B81FED" w:rsidRDefault="00B81FED">
      <w:pPr>
        <w:pStyle w:val="31"/>
        <w:rPr>
          <w:rFonts w:asciiTheme="minorHAnsi" w:eastAsiaTheme="minorEastAsia" w:hAnsiTheme="minorHAnsi" w:cstheme="minorBidi"/>
          <w:sz w:val="22"/>
          <w:szCs w:val="22"/>
          <w:lang w:eastAsia="ru-RU"/>
        </w:rPr>
      </w:pPr>
      <w:hyperlink w:anchor="_Toc24012247" w:history="1">
        <w:r w:rsidRPr="00D75A57">
          <w:rPr>
            <w:rStyle w:val="aa"/>
          </w:rPr>
          <w:t xml:space="preserve">Импорт из </w:t>
        </w:r>
        <w:r w:rsidRPr="00D75A57">
          <w:rPr>
            <w:rStyle w:val="aa"/>
            <w:lang w:val="en-US"/>
          </w:rPr>
          <w:t>XML</w:t>
        </w:r>
        <w:r>
          <w:rPr>
            <w:webHidden/>
          </w:rPr>
          <w:tab/>
        </w:r>
        <w:r>
          <w:rPr>
            <w:webHidden/>
          </w:rPr>
          <w:fldChar w:fldCharType="begin"/>
        </w:r>
        <w:r>
          <w:rPr>
            <w:webHidden/>
          </w:rPr>
          <w:instrText xml:space="preserve"> PAGEREF _Toc24012247 \h </w:instrText>
        </w:r>
        <w:r>
          <w:rPr>
            <w:webHidden/>
          </w:rPr>
        </w:r>
        <w:r>
          <w:rPr>
            <w:webHidden/>
          </w:rPr>
          <w:fldChar w:fldCharType="separate"/>
        </w:r>
        <w:r>
          <w:rPr>
            <w:webHidden/>
          </w:rPr>
          <w:t>61</w:t>
        </w:r>
        <w:r>
          <w:rPr>
            <w:webHidden/>
          </w:rPr>
          <w:fldChar w:fldCharType="end"/>
        </w:r>
      </w:hyperlink>
    </w:p>
    <w:p w14:paraId="795F9172" w14:textId="77777777" w:rsidR="00B81FED" w:rsidRDefault="00B81FED">
      <w:pPr>
        <w:pStyle w:val="31"/>
        <w:rPr>
          <w:rFonts w:asciiTheme="minorHAnsi" w:eastAsiaTheme="minorEastAsia" w:hAnsiTheme="minorHAnsi" w:cstheme="minorBidi"/>
          <w:sz w:val="22"/>
          <w:szCs w:val="22"/>
          <w:lang w:eastAsia="ru-RU"/>
        </w:rPr>
      </w:pPr>
      <w:hyperlink w:anchor="_Toc24012248" w:history="1">
        <w:r w:rsidRPr="00D75A57">
          <w:rPr>
            <w:rStyle w:val="aa"/>
          </w:rPr>
          <w:t>Импорт из архива КПТ</w:t>
        </w:r>
        <w:r>
          <w:rPr>
            <w:webHidden/>
          </w:rPr>
          <w:tab/>
        </w:r>
        <w:r>
          <w:rPr>
            <w:webHidden/>
          </w:rPr>
          <w:fldChar w:fldCharType="begin"/>
        </w:r>
        <w:r>
          <w:rPr>
            <w:webHidden/>
          </w:rPr>
          <w:instrText xml:space="preserve"> PAGEREF _Toc24012248 \h </w:instrText>
        </w:r>
        <w:r>
          <w:rPr>
            <w:webHidden/>
          </w:rPr>
        </w:r>
        <w:r>
          <w:rPr>
            <w:webHidden/>
          </w:rPr>
          <w:fldChar w:fldCharType="separate"/>
        </w:r>
        <w:r>
          <w:rPr>
            <w:webHidden/>
          </w:rPr>
          <w:t>70</w:t>
        </w:r>
        <w:r>
          <w:rPr>
            <w:webHidden/>
          </w:rPr>
          <w:fldChar w:fldCharType="end"/>
        </w:r>
      </w:hyperlink>
    </w:p>
    <w:p w14:paraId="625BC713" w14:textId="77777777" w:rsidR="00B81FED" w:rsidRDefault="00B81FED">
      <w:pPr>
        <w:pStyle w:val="11"/>
        <w:rPr>
          <w:rFonts w:asciiTheme="minorHAnsi" w:eastAsiaTheme="minorEastAsia" w:hAnsiTheme="minorHAnsi" w:cstheme="minorBidi"/>
          <w:sz w:val="22"/>
          <w:szCs w:val="22"/>
          <w:lang w:eastAsia="ru-RU"/>
        </w:rPr>
      </w:pPr>
      <w:hyperlink w:anchor="_Toc24012249" w:history="1">
        <w:r w:rsidRPr="00D75A57">
          <w:rPr>
            <w:rStyle w:val="aa"/>
          </w:rPr>
          <w:t>Формирование проекта</w:t>
        </w:r>
        <w:r>
          <w:rPr>
            <w:webHidden/>
          </w:rPr>
          <w:tab/>
        </w:r>
        <w:r>
          <w:rPr>
            <w:webHidden/>
          </w:rPr>
          <w:fldChar w:fldCharType="begin"/>
        </w:r>
        <w:r>
          <w:rPr>
            <w:webHidden/>
          </w:rPr>
          <w:instrText xml:space="preserve"> PAGEREF _Toc24012249 \h </w:instrText>
        </w:r>
        <w:r>
          <w:rPr>
            <w:webHidden/>
          </w:rPr>
        </w:r>
        <w:r>
          <w:rPr>
            <w:webHidden/>
          </w:rPr>
          <w:fldChar w:fldCharType="separate"/>
        </w:r>
        <w:r>
          <w:rPr>
            <w:webHidden/>
          </w:rPr>
          <w:t>75</w:t>
        </w:r>
        <w:r>
          <w:rPr>
            <w:webHidden/>
          </w:rPr>
          <w:fldChar w:fldCharType="end"/>
        </w:r>
      </w:hyperlink>
    </w:p>
    <w:p w14:paraId="75F1017C" w14:textId="77777777" w:rsidR="00B81FED" w:rsidRDefault="00B81FED" w:rsidP="00B81FED">
      <w:pPr>
        <w:pStyle w:val="21"/>
        <w:rPr>
          <w:rFonts w:asciiTheme="minorHAnsi" w:eastAsiaTheme="minorEastAsia" w:hAnsiTheme="minorHAnsi" w:cstheme="minorBidi"/>
          <w:sz w:val="22"/>
          <w:szCs w:val="22"/>
          <w:lang w:eastAsia="ru-RU"/>
        </w:rPr>
      </w:pPr>
      <w:hyperlink w:anchor="_Toc24012250" w:history="1">
        <w:r w:rsidRPr="00D75A57">
          <w:rPr>
            <w:rStyle w:val="aa"/>
          </w:rPr>
          <w:t>Раздел «Титульный»</w:t>
        </w:r>
        <w:r>
          <w:rPr>
            <w:webHidden/>
          </w:rPr>
          <w:tab/>
        </w:r>
        <w:r>
          <w:rPr>
            <w:webHidden/>
          </w:rPr>
          <w:fldChar w:fldCharType="begin"/>
        </w:r>
        <w:r>
          <w:rPr>
            <w:webHidden/>
          </w:rPr>
          <w:instrText xml:space="preserve"> PAGEREF _Toc24012250 \h </w:instrText>
        </w:r>
        <w:r>
          <w:rPr>
            <w:webHidden/>
          </w:rPr>
        </w:r>
        <w:r>
          <w:rPr>
            <w:webHidden/>
          </w:rPr>
          <w:fldChar w:fldCharType="separate"/>
        </w:r>
        <w:r>
          <w:rPr>
            <w:webHidden/>
          </w:rPr>
          <w:t>76</w:t>
        </w:r>
        <w:r>
          <w:rPr>
            <w:webHidden/>
          </w:rPr>
          <w:fldChar w:fldCharType="end"/>
        </w:r>
      </w:hyperlink>
    </w:p>
    <w:p w14:paraId="39D2ED3B" w14:textId="77777777" w:rsidR="00B81FED" w:rsidRDefault="00B81FED" w:rsidP="00B81FED">
      <w:pPr>
        <w:pStyle w:val="21"/>
        <w:rPr>
          <w:rFonts w:asciiTheme="minorHAnsi" w:eastAsiaTheme="minorEastAsia" w:hAnsiTheme="minorHAnsi" w:cstheme="minorBidi"/>
          <w:sz w:val="22"/>
          <w:szCs w:val="22"/>
          <w:lang w:eastAsia="ru-RU"/>
        </w:rPr>
      </w:pPr>
      <w:hyperlink w:anchor="_Toc24012251" w:history="1">
        <w:r w:rsidRPr="00D75A57">
          <w:rPr>
            <w:rStyle w:val="aa"/>
          </w:rPr>
          <w:t>Раздел «Участки»</w:t>
        </w:r>
        <w:r>
          <w:rPr>
            <w:webHidden/>
          </w:rPr>
          <w:tab/>
        </w:r>
        <w:r>
          <w:rPr>
            <w:webHidden/>
          </w:rPr>
          <w:fldChar w:fldCharType="begin"/>
        </w:r>
        <w:r>
          <w:rPr>
            <w:webHidden/>
          </w:rPr>
          <w:instrText xml:space="preserve"> PAGEREF _Toc24012251 \h </w:instrText>
        </w:r>
        <w:r>
          <w:rPr>
            <w:webHidden/>
          </w:rPr>
        </w:r>
        <w:r>
          <w:rPr>
            <w:webHidden/>
          </w:rPr>
          <w:fldChar w:fldCharType="separate"/>
        </w:r>
        <w:r>
          <w:rPr>
            <w:webHidden/>
          </w:rPr>
          <w:t>80</w:t>
        </w:r>
        <w:r>
          <w:rPr>
            <w:webHidden/>
          </w:rPr>
          <w:fldChar w:fldCharType="end"/>
        </w:r>
      </w:hyperlink>
    </w:p>
    <w:p w14:paraId="6BE3BB96" w14:textId="77777777" w:rsidR="00B81FED" w:rsidRDefault="00B81FED" w:rsidP="00B81FED">
      <w:pPr>
        <w:pStyle w:val="21"/>
        <w:rPr>
          <w:rFonts w:asciiTheme="minorHAnsi" w:eastAsiaTheme="minorEastAsia" w:hAnsiTheme="minorHAnsi" w:cstheme="minorBidi"/>
          <w:sz w:val="22"/>
          <w:szCs w:val="22"/>
          <w:lang w:eastAsia="ru-RU"/>
        </w:rPr>
      </w:pPr>
      <w:hyperlink w:anchor="_Toc24012252" w:history="1">
        <w:r w:rsidRPr="00D75A57">
          <w:rPr>
            <w:rStyle w:val="aa"/>
          </w:rPr>
          <w:t>Раздел «</w:t>
        </w:r>
        <w:r w:rsidRPr="00D75A57">
          <w:rPr>
            <w:rStyle w:val="aa"/>
            <w:lang w:val="en-US"/>
          </w:rPr>
          <w:t>XML</w:t>
        </w:r>
        <w:r w:rsidRPr="00D75A57">
          <w:rPr>
            <w:rStyle w:val="aa"/>
          </w:rPr>
          <w:t>»</w:t>
        </w:r>
        <w:r>
          <w:rPr>
            <w:webHidden/>
          </w:rPr>
          <w:tab/>
        </w:r>
        <w:r>
          <w:rPr>
            <w:webHidden/>
          </w:rPr>
          <w:fldChar w:fldCharType="begin"/>
        </w:r>
        <w:r>
          <w:rPr>
            <w:webHidden/>
          </w:rPr>
          <w:instrText xml:space="preserve"> PAGEREF _Toc24012252 \h </w:instrText>
        </w:r>
        <w:r>
          <w:rPr>
            <w:webHidden/>
          </w:rPr>
        </w:r>
        <w:r>
          <w:rPr>
            <w:webHidden/>
          </w:rPr>
          <w:fldChar w:fldCharType="separate"/>
        </w:r>
        <w:r>
          <w:rPr>
            <w:webHidden/>
          </w:rPr>
          <w:t>85</w:t>
        </w:r>
        <w:r>
          <w:rPr>
            <w:webHidden/>
          </w:rPr>
          <w:fldChar w:fldCharType="end"/>
        </w:r>
      </w:hyperlink>
    </w:p>
    <w:p w14:paraId="1AA04A74" w14:textId="77777777" w:rsidR="00B81FED" w:rsidRDefault="00B81FED">
      <w:pPr>
        <w:pStyle w:val="11"/>
        <w:rPr>
          <w:rFonts w:asciiTheme="minorHAnsi" w:eastAsiaTheme="minorEastAsia" w:hAnsiTheme="minorHAnsi" w:cstheme="minorBidi"/>
          <w:sz w:val="22"/>
          <w:szCs w:val="22"/>
          <w:lang w:eastAsia="ru-RU"/>
        </w:rPr>
      </w:pPr>
      <w:hyperlink w:anchor="_Toc24012253" w:history="1">
        <w:r w:rsidRPr="00D75A57">
          <w:rPr>
            <w:rStyle w:val="aa"/>
          </w:rPr>
          <w:t xml:space="preserve">Формирование электронного </w:t>
        </w:r>
        <w:r w:rsidRPr="00D75A57">
          <w:rPr>
            <w:rStyle w:val="aa"/>
            <w:lang w:val="en-US"/>
          </w:rPr>
          <w:t>XML</w:t>
        </w:r>
        <w:r w:rsidRPr="00D75A57">
          <w:rPr>
            <w:rStyle w:val="aa"/>
          </w:rPr>
          <w:t>-документа</w:t>
        </w:r>
        <w:r>
          <w:rPr>
            <w:webHidden/>
          </w:rPr>
          <w:tab/>
        </w:r>
        <w:r>
          <w:rPr>
            <w:webHidden/>
          </w:rPr>
          <w:fldChar w:fldCharType="begin"/>
        </w:r>
        <w:r>
          <w:rPr>
            <w:webHidden/>
          </w:rPr>
          <w:instrText xml:space="preserve"> PAGEREF _Toc24012253 \h </w:instrText>
        </w:r>
        <w:r>
          <w:rPr>
            <w:webHidden/>
          </w:rPr>
        </w:r>
        <w:r>
          <w:rPr>
            <w:webHidden/>
          </w:rPr>
          <w:fldChar w:fldCharType="separate"/>
        </w:r>
        <w:r>
          <w:rPr>
            <w:webHidden/>
          </w:rPr>
          <w:t>87</w:t>
        </w:r>
        <w:r>
          <w:rPr>
            <w:webHidden/>
          </w:rPr>
          <w:fldChar w:fldCharType="end"/>
        </w:r>
      </w:hyperlink>
    </w:p>
    <w:p w14:paraId="1254F96B" w14:textId="77777777" w:rsidR="00B81FED" w:rsidRDefault="00B81FED" w:rsidP="00B81FED">
      <w:pPr>
        <w:pStyle w:val="21"/>
        <w:rPr>
          <w:rFonts w:asciiTheme="minorHAnsi" w:eastAsiaTheme="minorEastAsia" w:hAnsiTheme="minorHAnsi" w:cstheme="minorBidi"/>
          <w:sz w:val="22"/>
          <w:szCs w:val="22"/>
          <w:lang w:eastAsia="ru-RU"/>
        </w:rPr>
      </w:pPr>
      <w:hyperlink w:anchor="_Toc24012254" w:history="1">
        <w:r w:rsidRPr="00D75A57">
          <w:rPr>
            <w:rStyle w:val="aa"/>
          </w:rPr>
          <w:t xml:space="preserve">Просмотр </w:t>
        </w:r>
        <w:r w:rsidRPr="00D75A57">
          <w:rPr>
            <w:rStyle w:val="aa"/>
            <w:lang w:val="en-US"/>
          </w:rPr>
          <w:t>XML</w:t>
        </w:r>
        <w:r>
          <w:rPr>
            <w:webHidden/>
          </w:rPr>
          <w:tab/>
        </w:r>
        <w:r>
          <w:rPr>
            <w:webHidden/>
          </w:rPr>
          <w:fldChar w:fldCharType="begin"/>
        </w:r>
        <w:r>
          <w:rPr>
            <w:webHidden/>
          </w:rPr>
          <w:instrText xml:space="preserve"> PAGEREF _Toc24012254 \h </w:instrText>
        </w:r>
        <w:r>
          <w:rPr>
            <w:webHidden/>
          </w:rPr>
        </w:r>
        <w:r>
          <w:rPr>
            <w:webHidden/>
          </w:rPr>
          <w:fldChar w:fldCharType="separate"/>
        </w:r>
        <w:r>
          <w:rPr>
            <w:webHidden/>
          </w:rPr>
          <w:t>87</w:t>
        </w:r>
        <w:r>
          <w:rPr>
            <w:webHidden/>
          </w:rPr>
          <w:fldChar w:fldCharType="end"/>
        </w:r>
      </w:hyperlink>
    </w:p>
    <w:p w14:paraId="60F136F7" w14:textId="77777777" w:rsidR="00B81FED" w:rsidRDefault="00B81FED">
      <w:pPr>
        <w:pStyle w:val="31"/>
        <w:rPr>
          <w:rFonts w:asciiTheme="minorHAnsi" w:eastAsiaTheme="minorEastAsia" w:hAnsiTheme="minorHAnsi" w:cstheme="minorBidi"/>
          <w:sz w:val="22"/>
          <w:szCs w:val="22"/>
          <w:lang w:eastAsia="ru-RU"/>
        </w:rPr>
      </w:pPr>
      <w:hyperlink w:anchor="_Toc24012255" w:history="1">
        <w:r w:rsidRPr="00D75A57">
          <w:rPr>
            <w:rStyle w:val="aa"/>
          </w:rPr>
          <w:t>Структура окна «Просмотр XML-схемы»</w:t>
        </w:r>
        <w:r>
          <w:rPr>
            <w:webHidden/>
          </w:rPr>
          <w:tab/>
        </w:r>
        <w:r>
          <w:rPr>
            <w:webHidden/>
          </w:rPr>
          <w:fldChar w:fldCharType="begin"/>
        </w:r>
        <w:r>
          <w:rPr>
            <w:webHidden/>
          </w:rPr>
          <w:instrText xml:space="preserve"> PAGEREF _Toc24012255 \h </w:instrText>
        </w:r>
        <w:r>
          <w:rPr>
            <w:webHidden/>
          </w:rPr>
        </w:r>
        <w:r>
          <w:rPr>
            <w:webHidden/>
          </w:rPr>
          <w:fldChar w:fldCharType="separate"/>
        </w:r>
        <w:r>
          <w:rPr>
            <w:webHidden/>
          </w:rPr>
          <w:t>89</w:t>
        </w:r>
        <w:r>
          <w:rPr>
            <w:webHidden/>
          </w:rPr>
          <w:fldChar w:fldCharType="end"/>
        </w:r>
      </w:hyperlink>
    </w:p>
    <w:p w14:paraId="20D68B4F" w14:textId="77777777" w:rsidR="00B81FED" w:rsidRDefault="00B81FED" w:rsidP="00B81FED">
      <w:pPr>
        <w:pStyle w:val="21"/>
        <w:rPr>
          <w:rFonts w:asciiTheme="minorHAnsi" w:eastAsiaTheme="minorEastAsia" w:hAnsiTheme="minorHAnsi" w:cstheme="minorBidi"/>
          <w:sz w:val="22"/>
          <w:szCs w:val="22"/>
          <w:lang w:eastAsia="ru-RU"/>
        </w:rPr>
      </w:pPr>
      <w:hyperlink w:anchor="_Toc24012256" w:history="1">
        <w:r w:rsidRPr="00D75A57">
          <w:rPr>
            <w:rStyle w:val="aa"/>
          </w:rPr>
          <w:t>Реквизиты, заполняемые из справочников</w:t>
        </w:r>
        <w:r>
          <w:rPr>
            <w:webHidden/>
          </w:rPr>
          <w:tab/>
        </w:r>
        <w:r>
          <w:rPr>
            <w:webHidden/>
          </w:rPr>
          <w:fldChar w:fldCharType="begin"/>
        </w:r>
        <w:r>
          <w:rPr>
            <w:webHidden/>
          </w:rPr>
          <w:instrText xml:space="preserve"> PAGEREF _Toc24012256 \h </w:instrText>
        </w:r>
        <w:r>
          <w:rPr>
            <w:webHidden/>
          </w:rPr>
        </w:r>
        <w:r>
          <w:rPr>
            <w:webHidden/>
          </w:rPr>
          <w:fldChar w:fldCharType="separate"/>
        </w:r>
        <w:r>
          <w:rPr>
            <w:webHidden/>
          </w:rPr>
          <w:t>93</w:t>
        </w:r>
        <w:r>
          <w:rPr>
            <w:webHidden/>
          </w:rPr>
          <w:fldChar w:fldCharType="end"/>
        </w:r>
      </w:hyperlink>
    </w:p>
    <w:p w14:paraId="61AB068D" w14:textId="77777777" w:rsidR="00B81FED" w:rsidRDefault="00B81FED" w:rsidP="00B81FED">
      <w:pPr>
        <w:pStyle w:val="21"/>
        <w:rPr>
          <w:rFonts w:asciiTheme="minorHAnsi" w:eastAsiaTheme="minorEastAsia" w:hAnsiTheme="minorHAnsi" w:cstheme="minorBidi"/>
          <w:sz w:val="22"/>
          <w:szCs w:val="22"/>
          <w:lang w:eastAsia="ru-RU"/>
        </w:rPr>
      </w:pPr>
      <w:hyperlink w:anchor="_Toc24012257" w:history="1">
        <w:r w:rsidRPr="00D75A57">
          <w:rPr>
            <w:rStyle w:val="aa"/>
          </w:rPr>
          <w:t xml:space="preserve">Выгрузка проекта в </w:t>
        </w:r>
        <w:r w:rsidRPr="00D75A57">
          <w:rPr>
            <w:rStyle w:val="aa"/>
            <w:lang w:val="en-US"/>
          </w:rPr>
          <w:t>XML</w:t>
        </w:r>
        <w:r w:rsidRPr="00D75A57">
          <w:rPr>
            <w:rStyle w:val="aa"/>
          </w:rPr>
          <w:t>-формат</w:t>
        </w:r>
        <w:r>
          <w:rPr>
            <w:webHidden/>
          </w:rPr>
          <w:tab/>
        </w:r>
        <w:r>
          <w:rPr>
            <w:webHidden/>
          </w:rPr>
          <w:fldChar w:fldCharType="begin"/>
        </w:r>
        <w:r>
          <w:rPr>
            <w:webHidden/>
          </w:rPr>
          <w:instrText xml:space="preserve"> PAGEREF _Toc24012257 \h </w:instrText>
        </w:r>
        <w:r>
          <w:rPr>
            <w:webHidden/>
          </w:rPr>
        </w:r>
        <w:r>
          <w:rPr>
            <w:webHidden/>
          </w:rPr>
          <w:fldChar w:fldCharType="separate"/>
        </w:r>
        <w:r>
          <w:rPr>
            <w:webHidden/>
          </w:rPr>
          <w:t>96</w:t>
        </w:r>
        <w:r>
          <w:rPr>
            <w:webHidden/>
          </w:rPr>
          <w:fldChar w:fldCharType="end"/>
        </w:r>
      </w:hyperlink>
    </w:p>
    <w:p w14:paraId="7927398B" w14:textId="77777777" w:rsidR="00B81FED" w:rsidRDefault="00B81FED">
      <w:pPr>
        <w:pStyle w:val="31"/>
        <w:rPr>
          <w:rFonts w:asciiTheme="minorHAnsi" w:eastAsiaTheme="minorEastAsia" w:hAnsiTheme="minorHAnsi" w:cstheme="minorBidi"/>
          <w:sz w:val="22"/>
          <w:szCs w:val="22"/>
          <w:lang w:eastAsia="ru-RU"/>
        </w:rPr>
      </w:pPr>
      <w:hyperlink w:anchor="_Toc24012258" w:history="1">
        <w:r w:rsidRPr="00D75A57">
          <w:rPr>
            <w:rStyle w:val="aa"/>
          </w:rPr>
          <w:t xml:space="preserve">Панель инструментов окна «Просмотр </w:t>
        </w:r>
        <w:r w:rsidRPr="00D75A57">
          <w:rPr>
            <w:rStyle w:val="aa"/>
            <w:lang w:val="en-US"/>
          </w:rPr>
          <w:t>XML</w:t>
        </w:r>
        <w:r w:rsidRPr="00D75A57">
          <w:rPr>
            <w:rStyle w:val="aa"/>
          </w:rPr>
          <w:t>»</w:t>
        </w:r>
        <w:r>
          <w:rPr>
            <w:webHidden/>
          </w:rPr>
          <w:tab/>
        </w:r>
        <w:r>
          <w:rPr>
            <w:webHidden/>
          </w:rPr>
          <w:fldChar w:fldCharType="begin"/>
        </w:r>
        <w:r>
          <w:rPr>
            <w:webHidden/>
          </w:rPr>
          <w:instrText xml:space="preserve"> PAGEREF _Toc24012258 \h </w:instrText>
        </w:r>
        <w:r>
          <w:rPr>
            <w:webHidden/>
          </w:rPr>
        </w:r>
        <w:r>
          <w:rPr>
            <w:webHidden/>
          </w:rPr>
          <w:fldChar w:fldCharType="separate"/>
        </w:r>
        <w:r>
          <w:rPr>
            <w:webHidden/>
          </w:rPr>
          <w:t>102</w:t>
        </w:r>
        <w:r>
          <w:rPr>
            <w:webHidden/>
          </w:rPr>
          <w:fldChar w:fldCharType="end"/>
        </w:r>
      </w:hyperlink>
    </w:p>
    <w:p w14:paraId="70D78008" w14:textId="77777777" w:rsidR="00B81FED" w:rsidRDefault="00B81FED">
      <w:pPr>
        <w:pStyle w:val="31"/>
        <w:rPr>
          <w:rFonts w:asciiTheme="minorHAnsi" w:eastAsiaTheme="minorEastAsia" w:hAnsiTheme="minorHAnsi" w:cstheme="minorBidi"/>
          <w:sz w:val="22"/>
          <w:szCs w:val="22"/>
          <w:lang w:eastAsia="ru-RU"/>
        </w:rPr>
      </w:pPr>
      <w:hyperlink w:anchor="_Toc24012259" w:history="1">
        <w:r w:rsidRPr="00D75A57">
          <w:rPr>
            <w:rStyle w:val="aa"/>
          </w:rPr>
          <w:t xml:space="preserve">Редактор </w:t>
        </w:r>
        <w:r w:rsidRPr="00D75A57">
          <w:rPr>
            <w:rStyle w:val="aa"/>
            <w:lang w:val="en-US"/>
          </w:rPr>
          <w:t>XML</w:t>
        </w:r>
        <w:r>
          <w:rPr>
            <w:webHidden/>
          </w:rPr>
          <w:tab/>
        </w:r>
        <w:r>
          <w:rPr>
            <w:webHidden/>
          </w:rPr>
          <w:fldChar w:fldCharType="begin"/>
        </w:r>
        <w:r>
          <w:rPr>
            <w:webHidden/>
          </w:rPr>
          <w:instrText xml:space="preserve"> PAGEREF _Toc24012259 \h </w:instrText>
        </w:r>
        <w:r>
          <w:rPr>
            <w:webHidden/>
          </w:rPr>
        </w:r>
        <w:r>
          <w:rPr>
            <w:webHidden/>
          </w:rPr>
          <w:fldChar w:fldCharType="separate"/>
        </w:r>
        <w:r>
          <w:rPr>
            <w:webHidden/>
          </w:rPr>
          <w:t>105</w:t>
        </w:r>
        <w:r>
          <w:rPr>
            <w:webHidden/>
          </w:rPr>
          <w:fldChar w:fldCharType="end"/>
        </w:r>
      </w:hyperlink>
    </w:p>
    <w:p w14:paraId="16579A89" w14:textId="77777777" w:rsidR="00B81FED" w:rsidRDefault="00B81FED">
      <w:pPr>
        <w:pStyle w:val="11"/>
        <w:rPr>
          <w:rFonts w:asciiTheme="minorHAnsi" w:eastAsiaTheme="minorEastAsia" w:hAnsiTheme="minorHAnsi" w:cstheme="minorBidi"/>
          <w:sz w:val="22"/>
          <w:szCs w:val="22"/>
          <w:lang w:eastAsia="ru-RU"/>
        </w:rPr>
      </w:pPr>
      <w:hyperlink w:anchor="_Toc24012260" w:history="1">
        <w:r w:rsidRPr="00D75A57">
          <w:rPr>
            <w:rStyle w:val="aa"/>
          </w:rPr>
          <w:t>Подписание электронной подписью (ЭП)</w:t>
        </w:r>
        <w:r>
          <w:rPr>
            <w:webHidden/>
          </w:rPr>
          <w:tab/>
        </w:r>
        <w:r>
          <w:rPr>
            <w:webHidden/>
          </w:rPr>
          <w:fldChar w:fldCharType="begin"/>
        </w:r>
        <w:r>
          <w:rPr>
            <w:webHidden/>
          </w:rPr>
          <w:instrText xml:space="preserve"> PAGEREF _Toc24012260 \h </w:instrText>
        </w:r>
        <w:r>
          <w:rPr>
            <w:webHidden/>
          </w:rPr>
        </w:r>
        <w:r>
          <w:rPr>
            <w:webHidden/>
          </w:rPr>
          <w:fldChar w:fldCharType="separate"/>
        </w:r>
        <w:r>
          <w:rPr>
            <w:webHidden/>
          </w:rPr>
          <w:t>106</w:t>
        </w:r>
        <w:r>
          <w:rPr>
            <w:webHidden/>
          </w:rPr>
          <w:fldChar w:fldCharType="end"/>
        </w:r>
      </w:hyperlink>
    </w:p>
    <w:p w14:paraId="39D03557" w14:textId="77777777" w:rsidR="00B81FED" w:rsidRDefault="00B81FED" w:rsidP="00B81FED">
      <w:pPr>
        <w:pStyle w:val="21"/>
        <w:rPr>
          <w:rFonts w:asciiTheme="minorHAnsi" w:eastAsiaTheme="minorEastAsia" w:hAnsiTheme="minorHAnsi" w:cstheme="minorBidi"/>
          <w:sz w:val="22"/>
          <w:szCs w:val="22"/>
          <w:lang w:eastAsia="ru-RU"/>
        </w:rPr>
      </w:pPr>
      <w:hyperlink w:anchor="_Toc24012261" w:history="1">
        <w:r w:rsidRPr="00D75A57">
          <w:rPr>
            <w:rStyle w:val="aa"/>
          </w:rPr>
          <w:t>Технические требования для работы ЭП (ЭЦП)</w:t>
        </w:r>
        <w:r>
          <w:rPr>
            <w:webHidden/>
          </w:rPr>
          <w:tab/>
        </w:r>
        <w:r>
          <w:rPr>
            <w:webHidden/>
          </w:rPr>
          <w:fldChar w:fldCharType="begin"/>
        </w:r>
        <w:r>
          <w:rPr>
            <w:webHidden/>
          </w:rPr>
          <w:instrText xml:space="preserve"> PAGEREF _Toc24012261 \h </w:instrText>
        </w:r>
        <w:r>
          <w:rPr>
            <w:webHidden/>
          </w:rPr>
        </w:r>
        <w:r>
          <w:rPr>
            <w:webHidden/>
          </w:rPr>
          <w:fldChar w:fldCharType="separate"/>
        </w:r>
        <w:r>
          <w:rPr>
            <w:webHidden/>
          </w:rPr>
          <w:t>106</w:t>
        </w:r>
        <w:r>
          <w:rPr>
            <w:webHidden/>
          </w:rPr>
          <w:fldChar w:fldCharType="end"/>
        </w:r>
      </w:hyperlink>
    </w:p>
    <w:p w14:paraId="039B0D98" w14:textId="77777777" w:rsidR="00B81FED" w:rsidRDefault="00B81FED" w:rsidP="00B81FED">
      <w:pPr>
        <w:pStyle w:val="21"/>
        <w:rPr>
          <w:rFonts w:asciiTheme="minorHAnsi" w:eastAsiaTheme="minorEastAsia" w:hAnsiTheme="minorHAnsi" w:cstheme="minorBidi"/>
          <w:sz w:val="22"/>
          <w:szCs w:val="22"/>
          <w:lang w:eastAsia="ru-RU"/>
        </w:rPr>
      </w:pPr>
      <w:hyperlink w:anchor="_Toc24012262" w:history="1">
        <w:r w:rsidRPr="00D75A57">
          <w:rPr>
            <w:rStyle w:val="aa"/>
          </w:rPr>
          <w:t>Усиленная квалифицированная электронная подпись</w:t>
        </w:r>
        <w:r>
          <w:rPr>
            <w:webHidden/>
          </w:rPr>
          <w:tab/>
        </w:r>
        <w:r>
          <w:rPr>
            <w:webHidden/>
          </w:rPr>
          <w:fldChar w:fldCharType="begin"/>
        </w:r>
        <w:r>
          <w:rPr>
            <w:webHidden/>
          </w:rPr>
          <w:instrText xml:space="preserve"> PAGEREF _Toc24012262 \h </w:instrText>
        </w:r>
        <w:r>
          <w:rPr>
            <w:webHidden/>
          </w:rPr>
        </w:r>
        <w:r>
          <w:rPr>
            <w:webHidden/>
          </w:rPr>
          <w:fldChar w:fldCharType="separate"/>
        </w:r>
        <w:r>
          <w:rPr>
            <w:webHidden/>
          </w:rPr>
          <w:t>107</w:t>
        </w:r>
        <w:r>
          <w:rPr>
            <w:webHidden/>
          </w:rPr>
          <w:fldChar w:fldCharType="end"/>
        </w:r>
      </w:hyperlink>
    </w:p>
    <w:p w14:paraId="6E654287" w14:textId="77777777" w:rsidR="00B81FED" w:rsidRDefault="00B81FED" w:rsidP="00B81FED">
      <w:pPr>
        <w:pStyle w:val="21"/>
        <w:rPr>
          <w:rFonts w:asciiTheme="minorHAnsi" w:eastAsiaTheme="minorEastAsia" w:hAnsiTheme="minorHAnsi" w:cstheme="minorBidi"/>
          <w:sz w:val="22"/>
          <w:szCs w:val="22"/>
          <w:lang w:eastAsia="ru-RU"/>
        </w:rPr>
      </w:pPr>
      <w:hyperlink w:anchor="_Toc24012263" w:history="1">
        <w:r w:rsidRPr="00D75A57">
          <w:rPr>
            <w:rStyle w:val="aa"/>
          </w:rPr>
          <w:t>Подписание электронной подписью (ЭП)</w:t>
        </w:r>
        <w:r>
          <w:rPr>
            <w:webHidden/>
          </w:rPr>
          <w:tab/>
        </w:r>
        <w:r>
          <w:rPr>
            <w:webHidden/>
          </w:rPr>
          <w:fldChar w:fldCharType="begin"/>
        </w:r>
        <w:r>
          <w:rPr>
            <w:webHidden/>
          </w:rPr>
          <w:instrText xml:space="preserve"> PAGEREF _Toc24012263 \h </w:instrText>
        </w:r>
        <w:r>
          <w:rPr>
            <w:webHidden/>
          </w:rPr>
        </w:r>
        <w:r>
          <w:rPr>
            <w:webHidden/>
          </w:rPr>
          <w:fldChar w:fldCharType="separate"/>
        </w:r>
        <w:r>
          <w:rPr>
            <w:webHidden/>
          </w:rPr>
          <w:t>109</w:t>
        </w:r>
        <w:r>
          <w:rPr>
            <w:webHidden/>
          </w:rPr>
          <w:fldChar w:fldCharType="end"/>
        </w:r>
      </w:hyperlink>
    </w:p>
    <w:p w14:paraId="3DB62BBB" w14:textId="77777777" w:rsidR="00B81FED" w:rsidRDefault="00B81FED">
      <w:pPr>
        <w:pStyle w:val="31"/>
        <w:rPr>
          <w:rFonts w:asciiTheme="minorHAnsi" w:eastAsiaTheme="minorEastAsia" w:hAnsiTheme="minorHAnsi" w:cstheme="minorBidi"/>
          <w:sz w:val="22"/>
          <w:szCs w:val="22"/>
          <w:lang w:eastAsia="ru-RU"/>
        </w:rPr>
      </w:pPr>
      <w:hyperlink w:anchor="_Toc24012264" w:history="1">
        <w:r w:rsidRPr="00D75A57">
          <w:rPr>
            <w:rStyle w:val="aa"/>
          </w:rPr>
          <w:t>Меню кнопки «Подписать все»</w:t>
        </w:r>
        <w:r>
          <w:rPr>
            <w:webHidden/>
          </w:rPr>
          <w:tab/>
        </w:r>
        <w:r>
          <w:rPr>
            <w:webHidden/>
          </w:rPr>
          <w:fldChar w:fldCharType="begin"/>
        </w:r>
        <w:r>
          <w:rPr>
            <w:webHidden/>
          </w:rPr>
          <w:instrText xml:space="preserve"> PAGEREF _Toc24012264 \h </w:instrText>
        </w:r>
        <w:r>
          <w:rPr>
            <w:webHidden/>
          </w:rPr>
        </w:r>
        <w:r>
          <w:rPr>
            <w:webHidden/>
          </w:rPr>
          <w:fldChar w:fldCharType="separate"/>
        </w:r>
        <w:r>
          <w:rPr>
            <w:webHidden/>
          </w:rPr>
          <w:t>111</w:t>
        </w:r>
        <w:r>
          <w:rPr>
            <w:webHidden/>
          </w:rPr>
          <w:fldChar w:fldCharType="end"/>
        </w:r>
      </w:hyperlink>
    </w:p>
    <w:p w14:paraId="10B873FC" w14:textId="77777777" w:rsidR="00B81FED" w:rsidRDefault="00B81FED">
      <w:pPr>
        <w:pStyle w:val="11"/>
        <w:rPr>
          <w:rFonts w:asciiTheme="minorHAnsi" w:eastAsiaTheme="minorEastAsia" w:hAnsiTheme="minorHAnsi" w:cstheme="minorBidi"/>
          <w:sz w:val="22"/>
          <w:szCs w:val="22"/>
          <w:lang w:eastAsia="ru-RU"/>
        </w:rPr>
      </w:pPr>
      <w:hyperlink w:anchor="_Toc24012265" w:history="1">
        <w:r w:rsidRPr="00D75A57">
          <w:rPr>
            <w:rStyle w:val="aa"/>
          </w:rPr>
          <w:t>Создание ZIP-архива для сдачи в ОКУ</w:t>
        </w:r>
        <w:r>
          <w:rPr>
            <w:webHidden/>
          </w:rPr>
          <w:tab/>
        </w:r>
        <w:r>
          <w:rPr>
            <w:webHidden/>
          </w:rPr>
          <w:fldChar w:fldCharType="begin"/>
        </w:r>
        <w:r>
          <w:rPr>
            <w:webHidden/>
          </w:rPr>
          <w:instrText xml:space="preserve"> PAGEREF _Toc24012265 \h </w:instrText>
        </w:r>
        <w:r>
          <w:rPr>
            <w:webHidden/>
          </w:rPr>
        </w:r>
        <w:r>
          <w:rPr>
            <w:webHidden/>
          </w:rPr>
          <w:fldChar w:fldCharType="separate"/>
        </w:r>
        <w:r>
          <w:rPr>
            <w:webHidden/>
          </w:rPr>
          <w:t>113</w:t>
        </w:r>
        <w:r>
          <w:rPr>
            <w:webHidden/>
          </w:rPr>
          <w:fldChar w:fldCharType="end"/>
        </w:r>
      </w:hyperlink>
    </w:p>
    <w:p w14:paraId="0F46563A" w14:textId="77777777" w:rsidR="00B81FED" w:rsidRDefault="00B81FED" w:rsidP="00B81FED">
      <w:pPr>
        <w:pStyle w:val="21"/>
        <w:rPr>
          <w:rFonts w:asciiTheme="minorHAnsi" w:eastAsiaTheme="minorEastAsia" w:hAnsiTheme="minorHAnsi" w:cstheme="minorBidi"/>
          <w:sz w:val="22"/>
          <w:szCs w:val="22"/>
          <w:lang w:eastAsia="ru-RU"/>
        </w:rPr>
      </w:pPr>
      <w:hyperlink w:anchor="_Toc24012266" w:history="1">
        <w:r w:rsidRPr="00D75A57">
          <w:rPr>
            <w:rStyle w:val="aa"/>
          </w:rPr>
          <w:t xml:space="preserve">Настройки для создания </w:t>
        </w:r>
        <w:r w:rsidRPr="00D75A57">
          <w:rPr>
            <w:rStyle w:val="aa"/>
            <w:lang w:val="en-US"/>
          </w:rPr>
          <w:t>ZIP</w:t>
        </w:r>
        <w:r w:rsidRPr="00D75A57">
          <w:rPr>
            <w:rStyle w:val="aa"/>
          </w:rPr>
          <w:t>-архива</w:t>
        </w:r>
        <w:r>
          <w:rPr>
            <w:webHidden/>
          </w:rPr>
          <w:tab/>
        </w:r>
        <w:r>
          <w:rPr>
            <w:webHidden/>
          </w:rPr>
          <w:fldChar w:fldCharType="begin"/>
        </w:r>
        <w:r>
          <w:rPr>
            <w:webHidden/>
          </w:rPr>
          <w:instrText xml:space="preserve"> PAGEREF _Toc24012266 \h </w:instrText>
        </w:r>
        <w:r>
          <w:rPr>
            <w:webHidden/>
          </w:rPr>
        </w:r>
        <w:r>
          <w:rPr>
            <w:webHidden/>
          </w:rPr>
          <w:fldChar w:fldCharType="separate"/>
        </w:r>
        <w:r>
          <w:rPr>
            <w:webHidden/>
          </w:rPr>
          <w:t>113</w:t>
        </w:r>
        <w:r>
          <w:rPr>
            <w:webHidden/>
          </w:rPr>
          <w:fldChar w:fldCharType="end"/>
        </w:r>
      </w:hyperlink>
    </w:p>
    <w:p w14:paraId="1866B415" w14:textId="77777777" w:rsidR="00B81FED" w:rsidRDefault="00B81FED" w:rsidP="00B81FED">
      <w:pPr>
        <w:pStyle w:val="21"/>
        <w:rPr>
          <w:rFonts w:asciiTheme="minorHAnsi" w:eastAsiaTheme="minorEastAsia" w:hAnsiTheme="minorHAnsi" w:cstheme="minorBidi"/>
          <w:sz w:val="22"/>
          <w:szCs w:val="22"/>
          <w:lang w:eastAsia="ru-RU"/>
        </w:rPr>
      </w:pPr>
      <w:hyperlink w:anchor="_Toc24012267" w:history="1">
        <w:r w:rsidRPr="00D75A57">
          <w:rPr>
            <w:rStyle w:val="aa"/>
          </w:rPr>
          <w:t xml:space="preserve">Порядок действий для создания </w:t>
        </w:r>
        <w:r w:rsidRPr="00D75A57">
          <w:rPr>
            <w:rStyle w:val="aa"/>
            <w:lang w:val="en-US"/>
          </w:rPr>
          <w:t>ZIP</w:t>
        </w:r>
        <w:r w:rsidRPr="00D75A57">
          <w:rPr>
            <w:rStyle w:val="aa"/>
          </w:rPr>
          <w:t>-архива</w:t>
        </w:r>
        <w:r>
          <w:rPr>
            <w:webHidden/>
          </w:rPr>
          <w:tab/>
        </w:r>
        <w:r>
          <w:rPr>
            <w:webHidden/>
          </w:rPr>
          <w:fldChar w:fldCharType="begin"/>
        </w:r>
        <w:r>
          <w:rPr>
            <w:webHidden/>
          </w:rPr>
          <w:instrText xml:space="preserve"> PAGEREF _Toc24012267 \h </w:instrText>
        </w:r>
        <w:r>
          <w:rPr>
            <w:webHidden/>
          </w:rPr>
        </w:r>
        <w:r>
          <w:rPr>
            <w:webHidden/>
          </w:rPr>
          <w:fldChar w:fldCharType="separate"/>
        </w:r>
        <w:r>
          <w:rPr>
            <w:webHidden/>
          </w:rPr>
          <w:t>115</w:t>
        </w:r>
        <w:r>
          <w:rPr>
            <w:webHidden/>
          </w:rPr>
          <w:fldChar w:fldCharType="end"/>
        </w:r>
      </w:hyperlink>
    </w:p>
    <w:p w14:paraId="37174845" w14:textId="77777777" w:rsidR="00B81FED" w:rsidRDefault="00B81FED">
      <w:pPr>
        <w:pStyle w:val="11"/>
        <w:rPr>
          <w:rFonts w:asciiTheme="minorHAnsi" w:eastAsiaTheme="minorEastAsia" w:hAnsiTheme="minorHAnsi" w:cstheme="minorBidi"/>
          <w:sz w:val="22"/>
          <w:szCs w:val="22"/>
          <w:lang w:eastAsia="ru-RU"/>
        </w:rPr>
      </w:pPr>
      <w:hyperlink w:anchor="_Toc24012268" w:history="1">
        <w:r w:rsidRPr="00D75A57">
          <w:rPr>
            <w:rStyle w:val="aa"/>
          </w:rPr>
          <w:t>Техническая поддержка</w:t>
        </w:r>
        <w:r>
          <w:rPr>
            <w:webHidden/>
          </w:rPr>
          <w:tab/>
        </w:r>
        <w:r>
          <w:rPr>
            <w:webHidden/>
          </w:rPr>
          <w:fldChar w:fldCharType="begin"/>
        </w:r>
        <w:r>
          <w:rPr>
            <w:webHidden/>
          </w:rPr>
          <w:instrText xml:space="preserve"> PAGEREF _Toc24012268 \h </w:instrText>
        </w:r>
        <w:r>
          <w:rPr>
            <w:webHidden/>
          </w:rPr>
        </w:r>
        <w:r>
          <w:rPr>
            <w:webHidden/>
          </w:rPr>
          <w:fldChar w:fldCharType="separate"/>
        </w:r>
        <w:r>
          <w:rPr>
            <w:webHidden/>
          </w:rPr>
          <w:t>116</w:t>
        </w:r>
        <w:r>
          <w:rPr>
            <w:webHidden/>
          </w:rPr>
          <w:fldChar w:fldCharType="end"/>
        </w:r>
      </w:hyperlink>
    </w:p>
    <w:p w14:paraId="133C5337" w14:textId="77777777" w:rsidR="00B81FED" w:rsidRDefault="00B81FED" w:rsidP="00B81FED">
      <w:pPr>
        <w:pStyle w:val="21"/>
        <w:rPr>
          <w:rFonts w:asciiTheme="minorHAnsi" w:eastAsiaTheme="minorEastAsia" w:hAnsiTheme="minorHAnsi" w:cstheme="minorBidi"/>
          <w:sz w:val="22"/>
          <w:szCs w:val="22"/>
          <w:lang w:eastAsia="ru-RU"/>
        </w:rPr>
      </w:pPr>
      <w:hyperlink w:anchor="_Toc24012269" w:history="1">
        <w:r w:rsidRPr="00D75A57">
          <w:rPr>
            <w:rStyle w:val="aa"/>
          </w:rPr>
          <w:t>Руководство пользователя</w:t>
        </w:r>
        <w:r>
          <w:rPr>
            <w:webHidden/>
          </w:rPr>
          <w:tab/>
        </w:r>
        <w:r>
          <w:rPr>
            <w:webHidden/>
          </w:rPr>
          <w:fldChar w:fldCharType="begin"/>
        </w:r>
        <w:r>
          <w:rPr>
            <w:webHidden/>
          </w:rPr>
          <w:instrText xml:space="preserve"> PAGEREF _Toc24012269 \h </w:instrText>
        </w:r>
        <w:r>
          <w:rPr>
            <w:webHidden/>
          </w:rPr>
        </w:r>
        <w:r>
          <w:rPr>
            <w:webHidden/>
          </w:rPr>
          <w:fldChar w:fldCharType="separate"/>
        </w:r>
        <w:r>
          <w:rPr>
            <w:webHidden/>
          </w:rPr>
          <w:t>117</w:t>
        </w:r>
        <w:r>
          <w:rPr>
            <w:webHidden/>
          </w:rPr>
          <w:fldChar w:fldCharType="end"/>
        </w:r>
      </w:hyperlink>
    </w:p>
    <w:p w14:paraId="0C5117C9" w14:textId="77777777" w:rsidR="00B81FED" w:rsidRDefault="00B81FED" w:rsidP="00B81FED">
      <w:pPr>
        <w:pStyle w:val="21"/>
        <w:rPr>
          <w:rFonts w:asciiTheme="minorHAnsi" w:eastAsiaTheme="minorEastAsia" w:hAnsiTheme="minorHAnsi" w:cstheme="minorBidi"/>
          <w:sz w:val="22"/>
          <w:szCs w:val="22"/>
          <w:lang w:eastAsia="ru-RU"/>
        </w:rPr>
      </w:pPr>
      <w:hyperlink w:anchor="_Toc24012270" w:history="1">
        <w:r w:rsidRPr="00D75A57">
          <w:rPr>
            <w:rStyle w:val="aa"/>
          </w:rPr>
          <w:t>Способы обращения в службу технической поддержки</w:t>
        </w:r>
        <w:r>
          <w:rPr>
            <w:webHidden/>
          </w:rPr>
          <w:tab/>
        </w:r>
        <w:r>
          <w:rPr>
            <w:webHidden/>
          </w:rPr>
          <w:fldChar w:fldCharType="begin"/>
        </w:r>
        <w:r>
          <w:rPr>
            <w:webHidden/>
          </w:rPr>
          <w:instrText xml:space="preserve"> PAGEREF _Toc24012270 \h </w:instrText>
        </w:r>
        <w:r>
          <w:rPr>
            <w:webHidden/>
          </w:rPr>
        </w:r>
        <w:r>
          <w:rPr>
            <w:webHidden/>
          </w:rPr>
          <w:fldChar w:fldCharType="separate"/>
        </w:r>
        <w:r>
          <w:rPr>
            <w:webHidden/>
          </w:rPr>
          <w:t>118</w:t>
        </w:r>
        <w:r>
          <w:rPr>
            <w:webHidden/>
          </w:rPr>
          <w:fldChar w:fldCharType="end"/>
        </w:r>
      </w:hyperlink>
    </w:p>
    <w:p w14:paraId="1E0A3358" w14:textId="77777777" w:rsidR="00B81FED" w:rsidRDefault="00B81FED" w:rsidP="00B81FED">
      <w:pPr>
        <w:pStyle w:val="21"/>
        <w:rPr>
          <w:rFonts w:asciiTheme="minorHAnsi" w:eastAsiaTheme="minorEastAsia" w:hAnsiTheme="minorHAnsi" w:cstheme="minorBidi"/>
          <w:sz w:val="22"/>
          <w:szCs w:val="22"/>
          <w:lang w:eastAsia="ru-RU"/>
        </w:rPr>
      </w:pPr>
      <w:hyperlink w:anchor="_Toc24012271" w:history="1">
        <w:r w:rsidRPr="00D75A57">
          <w:rPr>
            <w:rStyle w:val="aa"/>
          </w:rPr>
          <w:t>Написать письмо в техподдержку</w:t>
        </w:r>
        <w:r>
          <w:rPr>
            <w:webHidden/>
          </w:rPr>
          <w:tab/>
        </w:r>
        <w:r>
          <w:rPr>
            <w:webHidden/>
          </w:rPr>
          <w:fldChar w:fldCharType="begin"/>
        </w:r>
        <w:r>
          <w:rPr>
            <w:webHidden/>
          </w:rPr>
          <w:instrText xml:space="preserve"> PAGEREF _Toc24012271 \h </w:instrText>
        </w:r>
        <w:r>
          <w:rPr>
            <w:webHidden/>
          </w:rPr>
        </w:r>
        <w:r>
          <w:rPr>
            <w:webHidden/>
          </w:rPr>
          <w:fldChar w:fldCharType="separate"/>
        </w:r>
        <w:r>
          <w:rPr>
            <w:webHidden/>
          </w:rPr>
          <w:t>119</w:t>
        </w:r>
        <w:r>
          <w:rPr>
            <w:webHidden/>
          </w:rPr>
          <w:fldChar w:fldCharType="end"/>
        </w:r>
      </w:hyperlink>
    </w:p>
    <w:p w14:paraId="086068BA" w14:textId="77777777" w:rsidR="00B81FED" w:rsidRDefault="00B81FED" w:rsidP="00B81FED">
      <w:pPr>
        <w:pStyle w:val="21"/>
        <w:rPr>
          <w:rFonts w:asciiTheme="minorHAnsi" w:eastAsiaTheme="minorEastAsia" w:hAnsiTheme="minorHAnsi" w:cstheme="minorBidi"/>
          <w:sz w:val="22"/>
          <w:szCs w:val="22"/>
          <w:lang w:eastAsia="ru-RU"/>
        </w:rPr>
      </w:pPr>
      <w:hyperlink w:anchor="_Toc24012272" w:history="1">
        <w:r w:rsidRPr="00D75A57">
          <w:rPr>
            <w:rStyle w:val="aa"/>
          </w:rPr>
          <w:t>Запись видео с экрана</w:t>
        </w:r>
        <w:r>
          <w:rPr>
            <w:webHidden/>
          </w:rPr>
          <w:tab/>
        </w:r>
        <w:r>
          <w:rPr>
            <w:webHidden/>
          </w:rPr>
          <w:fldChar w:fldCharType="begin"/>
        </w:r>
        <w:r>
          <w:rPr>
            <w:webHidden/>
          </w:rPr>
          <w:instrText xml:space="preserve"> PAGEREF _Toc24012272 \h </w:instrText>
        </w:r>
        <w:r>
          <w:rPr>
            <w:webHidden/>
          </w:rPr>
        </w:r>
        <w:r>
          <w:rPr>
            <w:webHidden/>
          </w:rPr>
          <w:fldChar w:fldCharType="separate"/>
        </w:r>
        <w:r>
          <w:rPr>
            <w:webHidden/>
          </w:rPr>
          <w:t>121</w:t>
        </w:r>
        <w:r>
          <w:rPr>
            <w:webHidden/>
          </w:rPr>
          <w:fldChar w:fldCharType="end"/>
        </w:r>
      </w:hyperlink>
    </w:p>
    <w:p w14:paraId="759E4C0F" w14:textId="77777777" w:rsidR="00B81FED" w:rsidRDefault="00B81FED" w:rsidP="00B81FED">
      <w:pPr>
        <w:pStyle w:val="21"/>
        <w:rPr>
          <w:rFonts w:asciiTheme="minorHAnsi" w:eastAsiaTheme="minorEastAsia" w:hAnsiTheme="minorHAnsi" w:cstheme="minorBidi"/>
          <w:sz w:val="22"/>
          <w:szCs w:val="22"/>
          <w:lang w:eastAsia="ru-RU"/>
        </w:rPr>
      </w:pPr>
      <w:hyperlink w:anchor="_Toc24012273" w:history="1">
        <w:r w:rsidRPr="00D75A57">
          <w:rPr>
            <w:rStyle w:val="aa"/>
          </w:rPr>
          <w:t>Написать отзыв</w:t>
        </w:r>
        <w:r>
          <w:rPr>
            <w:webHidden/>
          </w:rPr>
          <w:tab/>
        </w:r>
        <w:r>
          <w:rPr>
            <w:webHidden/>
          </w:rPr>
          <w:fldChar w:fldCharType="begin"/>
        </w:r>
        <w:r>
          <w:rPr>
            <w:webHidden/>
          </w:rPr>
          <w:instrText xml:space="preserve"> PAGEREF _Toc24012273 \h </w:instrText>
        </w:r>
        <w:r>
          <w:rPr>
            <w:webHidden/>
          </w:rPr>
        </w:r>
        <w:r>
          <w:rPr>
            <w:webHidden/>
          </w:rPr>
          <w:fldChar w:fldCharType="separate"/>
        </w:r>
        <w:r>
          <w:rPr>
            <w:webHidden/>
          </w:rPr>
          <w:t>122</w:t>
        </w:r>
        <w:r>
          <w:rPr>
            <w:webHidden/>
          </w:rPr>
          <w:fldChar w:fldCharType="end"/>
        </w:r>
      </w:hyperlink>
    </w:p>
    <w:p w14:paraId="54D8C6E5" w14:textId="77777777" w:rsidR="00B81FED" w:rsidRDefault="00B81FED" w:rsidP="00B81FED">
      <w:pPr>
        <w:pStyle w:val="21"/>
        <w:rPr>
          <w:rFonts w:asciiTheme="minorHAnsi" w:eastAsiaTheme="minorEastAsia" w:hAnsiTheme="minorHAnsi" w:cstheme="minorBidi"/>
          <w:sz w:val="22"/>
          <w:szCs w:val="22"/>
          <w:lang w:eastAsia="ru-RU"/>
        </w:rPr>
      </w:pPr>
      <w:hyperlink w:anchor="_Toc24012274" w:history="1">
        <w:r w:rsidRPr="00D75A57">
          <w:rPr>
            <w:rStyle w:val="aa"/>
          </w:rPr>
          <w:t>Звонок в техподдержку</w:t>
        </w:r>
        <w:r>
          <w:rPr>
            <w:webHidden/>
          </w:rPr>
          <w:tab/>
        </w:r>
        <w:r>
          <w:rPr>
            <w:webHidden/>
          </w:rPr>
          <w:fldChar w:fldCharType="begin"/>
        </w:r>
        <w:r>
          <w:rPr>
            <w:webHidden/>
          </w:rPr>
          <w:instrText xml:space="preserve"> PAGEREF _Toc24012274 \h </w:instrText>
        </w:r>
        <w:r>
          <w:rPr>
            <w:webHidden/>
          </w:rPr>
        </w:r>
        <w:r>
          <w:rPr>
            <w:webHidden/>
          </w:rPr>
          <w:fldChar w:fldCharType="separate"/>
        </w:r>
        <w:r>
          <w:rPr>
            <w:webHidden/>
          </w:rPr>
          <w:t>123</w:t>
        </w:r>
        <w:r>
          <w:rPr>
            <w:webHidden/>
          </w:rPr>
          <w:fldChar w:fldCharType="end"/>
        </w:r>
      </w:hyperlink>
    </w:p>
    <w:p w14:paraId="1B532B51" w14:textId="77777777" w:rsidR="00B81FED" w:rsidRDefault="00B81FED" w:rsidP="00B81FED">
      <w:pPr>
        <w:pStyle w:val="21"/>
        <w:rPr>
          <w:rFonts w:asciiTheme="minorHAnsi" w:eastAsiaTheme="minorEastAsia" w:hAnsiTheme="minorHAnsi" w:cstheme="minorBidi"/>
          <w:sz w:val="22"/>
          <w:szCs w:val="22"/>
          <w:lang w:eastAsia="ru-RU"/>
        </w:rPr>
      </w:pPr>
      <w:hyperlink w:anchor="_Toc24012275" w:history="1">
        <w:r w:rsidRPr="00D75A57">
          <w:rPr>
            <w:rStyle w:val="aa"/>
          </w:rPr>
          <w:t>Сеанс управления Вашим компьютером</w:t>
        </w:r>
        <w:r>
          <w:rPr>
            <w:webHidden/>
          </w:rPr>
          <w:tab/>
        </w:r>
        <w:r>
          <w:rPr>
            <w:webHidden/>
          </w:rPr>
          <w:fldChar w:fldCharType="begin"/>
        </w:r>
        <w:r>
          <w:rPr>
            <w:webHidden/>
          </w:rPr>
          <w:instrText xml:space="preserve"> PAGEREF _Toc24012275 \h </w:instrText>
        </w:r>
        <w:r>
          <w:rPr>
            <w:webHidden/>
          </w:rPr>
        </w:r>
        <w:r>
          <w:rPr>
            <w:webHidden/>
          </w:rPr>
          <w:fldChar w:fldCharType="separate"/>
        </w:r>
        <w:r>
          <w:rPr>
            <w:webHidden/>
          </w:rPr>
          <w:t>124</w:t>
        </w:r>
        <w:r>
          <w:rPr>
            <w:webHidden/>
          </w:rPr>
          <w:fldChar w:fldCharType="end"/>
        </w:r>
      </w:hyperlink>
    </w:p>
    <w:p w14:paraId="60B17A05" w14:textId="77777777" w:rsidR="00B81FED" w:rsidRDefault="00B81FED" w:rsidP="00B81FED">
      <w:pPr>
        <w:pStyle w:val="21"/>
        <w:rPr>
          <w:rFonts w:asciiTheme="minorHAnsi" w:eastAsiaTheme="minorEastAsia" w:hAnsiTheme="minorHAnsi" w:cstheme="minorBidi"/>
          <w:sz w:val="22"/>
          <w:szCs w:val="22"/>
          <w:lang w:eastAsia="ru-RU"/>
        </w:rPr>
      </w:pPr>
      <w:hyperlink w:anchor="_Toc24012276" w:history="1">
        <w:r w:rsidRPr="00D75A57">
          <w:rPr>
            <w:rStyle w:val="aa"/>
          </w:rPr>
          <w:t>Обучение пользователей</w:t>
        </w:r>
        <w:r>
          <w:rPr>
            <w:webHidden/>
          </w:rPr>
          <w:tab/>
        </w:r>
        <w:r>
          <w:rPr>
            <w:webHidden/>
          </w:rPr>
          <w:fldChar w:fldCharType="begin"/>
        </w:r>
        <w:r>
          <w:rPr>
            <w:webHidden/>
          </w:rPr>
          <w:instrText xml:space="preserve"> PAGEREF _Toc24012276 \h </w:instrText>
        </w:r>
        <w:r>
          <w:rPr>
            <w:webHidden/>
          </w:rPr>
        </w:r>
        <w:r>
          <w:rPr>
            <w:webHidden/>
          </w:rPr>
          <w:fldChar w:fldCharType="separate"/>
        </w:r>
        <w:r>
          <w:rPr>
            <w:webHidden/>
          </w:rPr>
          <w:t>127</w:t>
        </w:r>
        <w:r>
          <w:rPr>
            <w:webHidden/>
          </w:rPr>
          <w:fldChar w:fldCharType="end"/>
        </w:r>
      </w:hyperlink>
    </w:p>
    <w:p w14:paraId="13A3097B" w14:textId="77777777" w:rsidR="00B81FED" w:rsidRDefault="00B81FED">
      <w:pPr>
        <w:pStyle w:val="11"/>
        <w:rPr>
          <w:rFonts w:asciiTheme="minorHAnsi" w:eastAsiaTheme="minorEastAsia" w:hAnsiTheme="minorHAnsi" w:cstheme="minorBidi"/>
          <w:sz w:val="22"/>
          <w:szCs w:val="22"/>
          <w:lang w:eastAsia="ru-RU"/>
        </w:rPr>
      </w:pPr>
      <w:hyperlink w:anchor="_Toc24012277" w:history="1">
        <w:r w:rsidRPr="00D75A57">
          <w:rPr>
            <w:rStyle w:val="aa"/>
          </w:rPr>
          <w:t>Приоритетная техподдержка</w:t>
        </w:r>
        <w:r>
          <w:rPr>
            <w:webHidden/>
          </w:rPr>
          <w:tab/>
        </w:r>
        <w:r>
          <w:rPr>
            <w:webHidden/>
          </w:rPr>
          <w:fldChar w:fldCharType="begin"/>
        </w:r>
        <w:r>
          <w:rPr>
            <w:webHidden/>
          </w:rPr>
          <w:instrText xml:space="preserve"> PAGEREF _Toc24012277 \h </w:instrText>
        </w:r>
        <w:r>
          <w:rPr>
            <w:webHidden/>
          </w:rPr>
        </w:r>
        <w:r>
          <w:rPr>
            <w:webHidden/>
          </w:rPr>
          <w:fldChar w:fldCharType="separate"/>
        </w:r>
        <w:r>
          <w:rPr>
            <w:webHidden/>
          </w:rPr>
          <w:t>128</w:t>
        </w:r>
        <w:r>
          <w:rPr>
            <w:webHidden/>
          </w:rPr>
          <w:fldChar w:fldCharType="end"/>
        </w:r>
      </w:hyperlink>
    </w:p>
    <w:p w14:paraId="33E84E9C" w14:textId="77777777" w:rsidR="00B81FED" w:rsidRDefault="00CB10C7" w:rsidP="00B81FED">
      <w:r>
        <w:fldChar w:fldCharType="end"/>
      </w:r>
      <w:bookmarkStart w:id="0" w:name="_GoBack"/>
      <w:bookmarkEnd w:id="0"/>
    </w:p>
    <w:p w14:paraId="4BF68F59" w14:textId="3B1E1D98" w:rsidR="00B81FED" w:rsidRDefault="00B81FED">
      <w:pPr>
        <w:spacing w:before="0" w:after="0" w:line="240" w:lineRule="auto"/>
        <w:ind w:firstLine="0"/>
        <w:jc w:val="left"/>
      </w:pPr>
      <w:r>
        <w:br w:type="page"/>
      </w:r>
    </w:p>
    <w:p w14:paraId="37BE646D" w14:textId="721C9142" w:rsidR="008C102F" w:rsidRDefault="008C102F" w:rsidP="00DF60E3">
      <w:pPr>
        <w:pStyle w:val="1"/>
      </w:pPr>
      <w:bookmarkStart w:id="1" w:name="_Toc24012223"/>
      <w:r>
        <w:lastRenderedPageBreak/>
        <w:t>Введение</w:t>
      </w:r>
      <w:bookmarkEnd w:id="1"/>
    </w:p>
    <w:p w14:paraId="1E1F6FE2" w14:textId="77777777" w:rsidR="008C102F" w:rsidRDefault="008C102F" w:rsidP="00023984">
      <w:pPr>
        <w:ind w:left="2835"/>
        <w:rPr>
          <w:iCs/>
          <w:sz w:val="24"/>
          <w:szCs w:val="28"/>
          <w:shd w:val="clear" w:color="auto" w:fill="FFFFFF"/>
        </w:rPr>
      </w:pPr>
      <w:r>
        <w:rPr>
          <w:bCs/>
          <w:sz w:val="24"/>
          <w:szCs w:val="28"/>
          <w:shd w:val="clear" w:color="auto" w:fill="FFFFFF"/>
        </w:rPr>
        <w:t>«</w:t>
      </w:r>
      <w:hyperlink r:id="rId9" w:history="1">
        <w:r>
          <w:rPr>
            <w:rStyle w:val="aa"/>
            <w:sz w:val="24"/>
            <w:shd w:val="clear" w:color="auto" w:fill="FFFFFF"/>
          </w:rPr>
          <w:t>Полигон</w:t>
        </w:r>
        <w:r w:rsidR="00E70B49">
          <w:rPr>
            <w:rStyle w:val="aa"/>
            <w:sz w:val="24"/>
            <w:shd w:val="clear" w:color="auto" w:fill="FFFFFF"/>
          </w:rPr>
          <w:t xml:space="preserve"> </w:t>
        </w:r>
        <w:r>
          <w:rPr>
            <w:rStyle w:val="aa"/>
            <w:sz w:val="24"/>
            <w:shd w:val="clear" w:color="auto" w:fill="FFFFFF"/>
          </w:rPr>
          <w:t>Про</w:t>
        </w:r>
      </w:hyperlink>
      <w:r>
        <w:rPr>
          <w:bCs/>
          <w:sz w:val="24"/>
          <w:szCs w:val="28"/>
          <w:shd w:val="clear" w:color="auto" w:fill="FFFFFF"/>
        </w:rPr>
        <w:t>»</w:t>
      </w:r>
      <w:r w:rsidR="00E70B49">
        <w:rPr>
          <w:bCs/>
          <w:sz w:val="24"/>
          <w:szCs w:val="28"/>
          <w:shd w:val="clear" w:color="auto" w:fill="FFFFFF"/>
        </w:rPr>
        <w:t xml:space="preserve"> </w:t>
      </w:r>
      <w:r w:rsidR="00BA4204">
        <w:rPr>
          <w:bCs/>
          <w:sz w:val="24"/>
          <w:szCs w:val="28"/>
          <w:shd w:val="clear" w:color="auto" w:fill="FFFFFF"/>
        </w:rPr>
        <w:t>–</w:t>
      </w:r>
      <w:r w:rsidR="00E70B49">
        <w:rPr>
          <w:bCs/>
          <w:sz w:val="24"/>
          <w:szCs w:val="28"/>
          <w:shd w:val="clear" w:color="auto" w:fill="FFFFFF"/>
        </w:rPr>
        <w:t xml:space="preserve"> </w:t>
      </w:r>
      <w:r>
        <w:rPr>
          <w:bCs/>
          <w:sz w:val="24"/>
          <w:szCs w:val="28"/>
          <w:shd w:val="clear" w:color="auto" w:fill="FFFFFF"/>
        </w:rPr>
        <w:t>это</w:t>
      </w:r>
      <w:r w:rsidR="00E70B49">
        <w:rPr>
          <w:bCs/>
          <w:sz w:val="24"/>
          <w:szCs w:val="28"/>
          <w:shd w:val="clear" w:color="auto" w:fill="FFFFFF"/>
        </w:rPr>
        <w:t xml:space="preserve"> </w:t>
      </w:r>
      <w:r>
        <w:rPr>
          <w:b/>
          <w:bCs/>
          <w:sz w:val="24"/>
          <w:szCs w:val="28"/>
          <w:shd w:val="clear" w:color="auto" w:fill="FFFFFF"/>
        </w:rPr>
        <w:t>новое</w:t>
      </w:r>
      <w:r w:rsidR="00E70B49">
        <w:rPr>
          <w:b/>
          <w:bCs/>
          <w:sz w:val="24"/>
          <w:szCs w:val="28"/>
          <w:shd w:val="clear" w:color="auto" w:fill="FFFFFF"/>
        </w:rPr>
        <w:t xml:space="preserve"> </w:t>
      </w:r>
      <w:r>
        <w:rPr>
          <w:b/>
          <w:bCs/>
          <w:sz w:val="24"/>
          <w:szCs w:val="28"/>
          <w:shd w:val="clear" w:color="auto" w:fill="FFFFFF"/>
        </w:rPr>
        <w:t>технологическое</w:t>
      </w:r>
      <w:r w:rsidR="00E70B49">
        <w:rPr>
          <w:b/>
          <w:bCs/>
          <w:sz w:val="24"/>
          <w:szCs w:val="28"/>
          <w:shd w:val="clear" w:color="auto" w:fill="FFFFFF"/>
        </w:rPr>
        <w:t xml:space="preserve"> </w:t>
      </w:r>
      <w:r>
        <w:rPr>
          <w:b/>
          <w:bCs/>
          <w:sz w:val="24"/>
          <w:szCs w:val="28"/>
          <w:shd w:val="clear" w:color="auto" w:fill="FFFFFF"/>
        </w:rPr>
        <w:t>решение</w:t>
      </w:r>
      <w:r>
        <w:rPr>
          <w:bCs/>
          <w:sz w:val="24"/>
          <w:szCs w:val="28"/>
          <w:shd w:val="clear" w:color="auto" w:fill="FFFFFF"/>
        </w:rPr>
        <w:t>,</w:t>
      </w:r>
      <w:r w:rsidR="00E70B49">
        <w:rPr>
          <w:bCs/>
          <w:sz w:val="24"/>
          <w:szCs w:val="28"/>
          <w:shd w:val="clear" w:color="auto" w:fill="FFFFFF"/>
        </w:rPr>
        <w:t xml:space="preserve"> </w:t>
      </w:r>
      <w:r>
        <w:rPr>
          <w:bCs/>
          <w:sz w:val="24"/>
          <w:szCs w:val="28"/>
          <w:shd w:val="clear" w:color="auto" w:fill="FFFFFF"/>
        </w:rPr>
        <w:t>сочетающее</w:t>
      </w:r>
      <w:r w:rsidR="00E70B49">
        <w:rPr>
          <w:bCs/>
          <w:sz w:val="24"/>
          <w:szCs w:val="28"/>
          <w:shd w:val="clear" w:color="auto" w:fill="FFFFFF"/>
        </w:rPr>
        <w:t xml:space="preserve"> </w:t>
      </w:r>
      <w:r>
        <w:rPr>
          <w:bCs/>
          <w:sz w:val="24"/>
          <w:szCs w:val="28"/>
          <w:shd w:val="clear" w:color="auto" w:fill="FFFFFF"/>
        </w:rPr>
        <w:t>в</w:t>
      </w:r>
      <w:r w:rsidR="00E70B49">
        <w:rPr>
          <w:bCs/>
          <w:sz w:val="24"/>
          <w:szCs w:val="28"/>
          <w:shd w:val="clear" w:color="auto" w:fill="FFFFFF"/>
        </w:rPr>
        <w:t xml:space="preserve"> </w:t>
      </w:r>
      <w:r>
        <w:rPr>
          <w:bCs/>
          <w:sz w:val="24"/>
          <w:szCs w:val="28"/>
          <w:shd w:val="clear" w:color="auto" w:fill="FFFFFF"/>
        </w:rPr>
        <w:t>себе</w:t>
      </w:r>
      <w:r w:rsidR="00E70B49">
        <w:rPr>
          <w:bCs/>
          <w:sz w:val="24"/>
          <w:szCs w:val="28"/>
          <w:shd w:val="clear" w:color="auto" w:fill="FFFFFF"/>
        </w:rPr>
        <w:t xml:space="preserve"> </w:t>
      </w:r>
      <w:r>
        <w:rPr>
          <w:b/>
          <w:bCs/>
          <w:sz w:val="24"/>
          <w:szCs w:val="28"/>
          <w:shd w:val="clear" w:color="auto" w:fill="FFFFFF"/>
        </w:rPr>
        <w:t>профессиональный</w:t>
      </w:r>
      <w:r w:rsidR="00E70B49">
        <w:rPr>
          <w:b/>
          <w:bCs/>
          <w:sz w:val="24"/>
          <w:szCs w:val="28"/>
          <w:shd w:val="clear" w:color="auto" w:fill="FFFFFF"/>
        </w:rPr>
        <w:t xml:space="preserve"> </w:t>
      </w:r>
      <w:r>
        <w:rPr>
          <w:b/>
          <w:bCs/>
          <w:sz w:val="24"/>
          <w:szCs w:val="28"/>
          <w:shd w:val="clear" w:color="auto" w:fill="FFFFFF"/>
        </w:rPr>
        <w:t>уровень</w:t>
      </w:r>
      <w:r w:rsidR="00E70B49">
        <w:rPr>
          <w:b/>
          <w:bCs/>
          <w:sz w:val="24"/>
          <w:szCs w:val="28"/>
          <w:shd w:val="clear" w:color="auto" w:fill="FFFFFF"/>
        </w:rPr>
        <w:t xml:space="preserve"> </w:t>
      </w:r>
      <w:r>
        <w:rPr>
          <w:b/>
          <w:bCs/>
          <w:sz w:val="24"/>
          <w:szCs w:val="28"/>
          <w:shd w:val="clear" w:color="auto" w:fill="FFFFFF"/>
        </w:rPr>
        <w:t>возможностей</w:t>
      </w:r>
      <w:r w:rsidR="00E70B49">
        <w:rPr>
          <w:bCs/>
          <w:sz w:val="24"/>
          <w:szCs w:val="28"/>
          <w:shd w:val="clear" w:color="auto" w:fill="FFFFFF"/>
        </w:rPr>
        <w:t xml:space="preserve"> </w:t>
      </w:r>
      <w:r>
        <w:rPr>
          <w:bCs/>
          <w:sz w:val="24"/>
          <w:szCs w:val="28"/>
          <w:shd w:val="clear" w:color="auto" w:fill="FFFFFF"/>
        </w:rPr>
        <w:t>и</w:t>
      </w:r>
      <w:r w:rsidR="00E70B49">
        <w:rPr>
          <w:bCs/>
          <w:sz w:val="24"/>
          <w:szCs w:val="28"/>
          <w:shd w:val="clear" w:color="auto" w:fill="FFFFFF"/>
        </w:rPr>
        <w:t xml:space="preserve"> </w:t>
      </w:r>
      <w:r>
        <w:rPr>
          <w:b/>
          <w:bCs/>
          <w:sz w:val="24"/>
          <w:szCs w:val="28"/>
          <w:shd w:val="clear" w:color="auto" w:fill="FFFFFF"/>
        </w:rPr>
        <w:t>удобный</w:t>
      </w:r>
      <w:r w:rsidR="00E70B49">
        <w:rPr>
          <w:b/>
          <w:bCs/>
          <w:sz w:val="24"/>
          <w:szCs w:val="28"/>
          <w:shd w:val="clear" w:color="auto" w:fill="FFFFFF"/>
        </w:rPr>
        <w:t xml:space="preserve"> </w:t>
      </w:r>
      <w:r>
        <w:rPr>
          <w:b/>
          <w:bCs/>
          <w:sz w:val="24"/>
          <w:szCs w:val="28"/>
          <w:shd w:val="clear" w:color="auto" w:fill="FFFFFF"/>
        </w:rPr>
        <w:t>пользовательский</w:t>
      </w:r>
      <w:r w:rsidR="00E70B49">
        <w:rPr>
          <w:b/>
          <w:bCs/>
          <w:sz w:val="24"/>
          <w:szCs w:val="28"/>
          <w:shd w:val="clear" w:color="auto" w:fill="FFFFFF"/>
        </w:rPr>
        <w:t xml:space="preserve"> </w:t>
      </w:r>
      <w:r>
        <w:rPr>
          <w:b/>
          <w:bCs/>
          <w:sz w:val="24"/>
          <w:szCs w:val="28"/>
          <w:shd w:val="clear" w:color="auto" w:fill="FFFFFF"/>
        </w:rPr>
        <w:t>интерфейс</w:t>
      </w:r>
      <w:r>
        <w:rPr>
          <w:bCs/>
          <w:sz w:val="24"/>
          <w:szCs w:val="28"/>
          <w:shd w:val="clear" w:color="auto" w:fill="FFFFFF"/>
        </w:rPr>
        <w:t>.</w:t>
      </w:r>
    </w:p>
    <w:p w14:paraId="3713F31D" w14:textId="77777777" w:rsidR="008C102F" w:rsidRDefault="008C102F" w:rsidP="00023984">
      <w:pPr>
        <w:ind w:left="2835"/>
        <w:rPr>
          <w:sz w:val="24"/>
          <w:szCs w:val="28"/>
        </w:rPr>
      </w:pPr>
      <w:r>
        <w:rPr>
          <w:bCs/>
          <w:sz w:val="24"/>
          <w:szCs w:val="28"/>
          <w:shd w:val="clear" w:color="auto" w:fill="FFFFFF"/>
        </w:rPr>
        <w:t>Программное</w:t>
      </w:r>
      <w:r w:rsidR="00E70B49">
        <w:rPr>
          <w:bCs/>
          <w:sz w:val="24"/>
          <w:szCs w:val="28"/>
          <w:shd w:val="clear" w:color="auto" w:fill="FFFFFF"/>
        </w:rPr>
        <w:t xml:space="preserve"> </w:t>
      </w:r>
      <w:r>
        <w:rPr>
          <w:bCs/>
          <w:sz w:val="24"/>
          <w:szCs w:val="28"/>
          <w:shd w:val="clear" w:color="auto" w:fill="FFFFFF"/>
        </w:rPr>
        <w:t>обеспечение</w:t>
      </w:r>
      <w:r w:rsidR="00E70B49">
        <w:rPr>
          <w:bCs/>
          <w:sz w:val="24"/>
          <w:szCs w:val="28"/>
          <w:shd w:val="clear" w:color="auto" w:fill="FFFFFF"/>
        </w:rPr>
        <w:t xml:space="preserve"> </w:t>
      </w:r>
      <w:r>
        <w:rPr>
          <w:bCs/>
          <w:sz w:val="24"/>
          <w:szCs w:val="28"/>
          <w:shd w:val="clear" w:color="auto" w:fill="FFFFFF"/>
        </w:rPr>
        <w:t>«</w:t>
      </w:r>
      <w:hyperlink r:id="rId10" w:history="1">
        <w:r>
          <w:rPr>
            <w:rStyle w:val="aa"/>
            <w:sz w:val="24"/>
            <w:shd w:val="clear" w:color="auto" w:fill="FFFFFF"/>
          </w:rPr>
          <w:t>Полигон</w:t>
        </w:r>
        <w:r w:rsidR="00E70B49">
          <w:rPr>
            <w:rStyle w:val="aa"/>
            <w:sz w:val="24"/>
            <w:shd w:val="clear" w:color="auto" w:fill="FFFFFF"/>
          </w:rPr>
          <w:t xml:space="preserve"> </w:t>
        </w:r>
        <w:r>
          <w:rPr>
            <w:rStyle w:val="aa"/>
            <w:sz w:val="24"/>
            <w:shd w:val="clear" w:color="auto" w:fill="FFFFFF"/>
          </w:rPr>
          <w:t>Про</w:t>
        </w:r>
      </w:hyperlink>
      <w:r>
        <w:rPr>
          <w:bCs/>
          <w:sz w:val="24"/>
          <w:szCs w:val="28"/>
          <w:shd w:val="clear" w:color="auto" w:fill="FFFFFF"/>
        </w:rPr>
        <w:t>»</w:t>
      </w:r>
      <w:r w:rsidR="00E70B49">
        <w:rPr>
          <w:bCs/>
          <w:sz w:val="24"/>
          <w:szCs w:val="28"/>
          <w:shd w:val="clear" w:color="auto" w:fill="FFFFFF"/>
        </w:rPr>
        <w:t xml:space="preserve"> </w:t>
      </w:r>
      <w:r>
        <w:rPr>
          <w:sz w:val="24"/>
          <w:szCs w:val="28"/>
        </w:rPr>
        <w:t>–</w:t>
      </w:r>
      <w:r w:rsidR="00E70B49">
        <w:rPr>
          <w:bCs/>
          <w:sz w:val="24"/>
          <w:szCs w:val="28"/>
          <w:shd w:val="clear" w:color="auto" w:fill="FFFFFF"/>
        </w:rPr>
        <w:t xml:space="preserve"> </w:t>
      </w:r>
      <w:r>
        <w:rPr>
          <w:sz w:val="24"/>
          <w:szCs w:val="28"/>
        </w:rPr>
        <w:t>многомодульная</w:t>
      </w:r>
      <w:r w:rsidR="00E70B49">
        <w:rPr>
          <w:sz w:val="24"/>
          <w:szCs w:val="28"/>
        </w:rPr>
        <w:t xml:space="preserve"> </w:t>
      </w:r>
      <w:r>
        <w:rPr>
          <w:sz w:val="24"/>
          <w:szCs w:val="28"/>
        </w:rPr>
        <w:t>платформа</w:t>
      </w:r>
      <w:r w:rsidR="00E70B49">
        <w:rPr>
          <w:sz w:val="24"/>
          <w:szCs w:val="28"/>
        </w:rPr>
        <w:t xml:space="preserve"> </w:t>
      </w:r>
      <w:r>
        <w:rPr>
          <w:sz w:val="24"/>
          <w:szCs w:val="28"/>
        </w:rPr>
        <w:t>для</w:t>
      </w:r>
      <w:r w:rsidR="00E70B49">
        <w:rPr>
          <w:sz w:val="24"/>
          <w:szCs w:val="28"/>
        </w:rPr>
        <w:t xml:space="preserve"> </w:t>
      </w:r>
      <w:r>
        <w:rPr>
          <w:sz w:val="24"/>
          <w:szCs w:val="28"/>
        </w:rPr>
        <w:t>формирования</w:t>
      </w:r>
      <w:r w:rsidR="00E70B49">
        <w:rPr>
          <w:sz w:val="24"/>
          <w:szCs w:val="28"/>
        </w:rPr>
        <w:t xml:space="preserve"> </w:t>
      </w:r>
      <w:r>
        <w:rPr>
          <w:sz w:val="24"/>
          <w:szCs w:val="28"/>
        </w:rPr>
        <w:t>различных</w:t>
      </w:r>
      <w:r w:rsidR="00E70B49">
        <w:rPr>
          <w:sz w:val="24"/>
          <w:szCs w:val="28"/>
        </w:rPr>
        <w:t xml:space="preserve"> </w:t>
      </w:r>
      <w:r>
        <w:rPr>
          <w:sz w:val="24"/>
          <w:szCs w:val="28"/>
        </w:rPr>
        <w:t>документов,</w:t>
      </w:r>
      <w:r w:rsidR="00E70B49">
        <w:rPr>
          <w:sz w:val="24"/>
          <w:szCs w:val="28"/>
        </w:rPr>
        <w:t xml:space="preserve"> </w:t>
      </w:r>
      <w:r>
        <w:rPr>
          <w:sz w:val="24"/>
          <w:szCs w:val="28"/>
        </w:rPr>
        <w:t>необходимых</w:t>
      </w:r>
      <w:r w:rsidR="00E70B49">
        <w:rPr>
          <w:sz w:val="24"/>
          <w:szCs w:val="28"/>
        </w:rPr>
        <w:t xml:space="preserve"> </w:t>
      </w:r>
      <w:r>
        <w:rPr>
          <w:sz w:val="24"/>
          <w:szCs w:val="28"/>
        </w:rPr>
        <w:t>для</w:t>
      </w:r>
      <w:r w:rsidR="00E70B49">
        <w:rPr>
          <w:sz w:val="24"/>
          <w:szCs w:val="28"/>
        </w:rPr>
        <w:t xml:space="preserve"> </w:t>
      </w:r>
      <w:r>
        <w:rPr>
          <w:sz w:val="24"/>
          <w:szCs w:val="28"/>
        </w:rPr>
        <w:t>кадастрового</w:t>
      </w:r>
      <w:r w:rsidR="00E70B49">
        <w:rPr>
          <w:sz w:val="24"/>
          <w:szCs w:val="28"/>
        </w:rPr>
        <w:t xml:space="preserve"> </w:t>
      </w:r>
      <w:r>
        <w:rPr>
          <w:sz w:val="24"/>
          <w:szCs w:val="28"/>
        </w:rPr>
        <w:t>учета,</w:t>
      </w:r>
      <w:r w:rsidR="00E70B49">
        <w:rPr>
          <w:sz w:val="24"/>
          <w:szCs w:val="28"/>
        </w:rPr>
        <w:t xml:space="preserve"> </w:t>
      </w:r>
      <w:r>
        <w:rPr>
          <w:sz w:val="24"/>
          <w:szCs w:val="28"/>
        </w:rPr>
        <w:t>с</w:t>
      </w:r>
      <w:r w:rsidR="00E70B49">
        <w:rPr>
          <w:sz w:val="24"/>
          <w:szCs w:val="28"/>
        </w:rPr>
        <w:t xml:space="preserve"> </w:t>
      </w:r>
      <w:r>
        <w:rPr>
          <w:sz w:val="24"/>
          <w:szCs w:val="28"/>
        </w:rPr>
        <w:t>возможностью</w:t>
      </w:r>
      <w:r w:rsidR="00E70B49">
        <w:rPr>
          <w:sz w:val="24"/>
          <w:szCs w:val="28"/>
        </w:rPr>
        <w:t xml:space="preserve"> </w:t>
      </w:r>
      <w:r>
        <w:rPr>
          <w:sz w:val="24"/>
          <w:szCs w:val="28"/>
        </w:rPr>
        <w:t>их</w:t>
      </w:r>
      <w:r w:rsidR="00E70B49">
        <w:rPr>
          <w:sz w:val="24"/>
          <w:szCs w:val="28"/>
        </w:rPr>
        <w:t xml:space="preserve"> </w:t>
      </w:r>
      <w:r>
        <w:rPr>
          <w:sz w:val="24"/>
          <w:szCs w:val="28"/>
        </w:rPr>
        <w:t>отправки</w:t>
      </w:r>
      <w:r w:rsidR="00E70B49">
        <w:rPr>
          <w:sz w:val="24"/>
          <w:szCs w:val="28"/>
        </w:rPr>
        <w:t xml:space="preserve"> </w:t>
      </w:r>
      <w:r>
        <w:rPr>
          <w:sz w:val="24"/>
          <w:szCs w:val="28"/>
        </w:rPr>
        <w:t>в</w:t>
      </w:r>
      <w:r w:rsidR="00E70B49">
        <w:rPr>
          <w:sz w:val="24"/>
          <w:szCs w:val="28"/>
        </w:rPr>
        <w:t xml:space="preserve"> </w:t>
      </w:r>
      <w:r>
        <w:rPr>
          <w:sz w:val="24"/>
          <w:szCs w:val="28"/>
        </w:rPr>
        <w:t>ОКУ</w:t>
      </w:r>
      <w:r>
        <w:rPr>
          <w:rStyle w:val="ad"/>
          <w:sz w:val="24"/>
          <w:szCs w:val="28"/>
        </w:rPr>
        <w:footnoteReference w:id="1"/>
      </w:r>
      <w:r>
        <w:rPr>
          <w:sz w:val="24"/>
          <w:szCs w:val="28"/>
        </w:rPr>
        <w:t>.</w:t>
      </w:r>
      <w:r w:rsidR="00E70B49">
        <w:rPr>
          <w:sz w:val="24"/>
          <w:szCs w:val="28"/>
        </w:rPr>
        <w:t xml:space="preserve"> </w:t>
      </w:r>
      <w:r>
        <w:rPr>
          <w:sz w:val="24"/>
          <w:szCs w:val="28"/>
        </w:rPr>
        <w:t>С</w:t>
      </w:r>
      <w:r w:rsidR="00E70B49">
        <w:rPr>
          <w:sz w:val="24"/>
          <w:szCs w:val="28"/>
        </w:rPr>
        <w:t xml:space="preserve"> </w:t>
      </w:r>
      <w:r>
        <w:rPr>
          <w:sz w:val="24"/>
          <w:szCs w:val="28"/>
        </w:rPr>
        <w:t>программой</w:t>
      </w:r>
      <w:r w:rsidR="00E70B49">
        <w:rPr>
          <w:sz w:val="24"/>
          <w:szCs w:val="28"/>
        </w:rPr>
        <w:t xml:space="preserve"> </w:t>
      </w:r>
      <w:r>
        <w:rPr>
          <w:bCs/>
          <w:sz w:val="24"/>
          <w:szCs w:val="28"/>
          <w:shd w:val="clear" w:color="auto" w:fill="FFFFFF"/>
        </w:rPr>
        <w:t>«</w:t>
      </w:r>
      <w:hyperlink r:id="rId11" w:history="1">
        <w:r>
          <w:rPr>
            <w:rStyle w:val="aa"/>
            <w:sz w:val="24"/>
            <w:shd w:val="clear" w:color="auto" w:fill="FFFFFF"/>
          </w:rPr>
          <w:t>Полигон</w:t>
        </w:r>
        <w:r w:rsidR="00E70B49">
          <w:rPr>
            <w:rStyle w:val="aa"/>
            <w:sz w:val="24"/>
            <w:shd w:val="clear" w:color="auto" w:fill="FFFFFF"/>
          </w:rPr>
          <w:t xml:space="preserve"> </w:t>
        </w:r>
        <w:r>
          <w:rPr>
            <w:rStyle w:val="aa"/>
            <w:sz w:val="24"/>
            <w:shd w:val="clear" w:color="auto" w:fill="FFFFFF"/>
          </w:rPr>
          <w:t>Про</w:t>
        </w:r>
      </w:hyperlink>
      <w:r>
        <w:rPr>
          <w:bCs/>
          <w:sz w:val="24"/>
          <w:szCs w:val="28"/>
          <w:shd w:val="clear" w:color="auto" w:fill="FFFFFF"/>
        </w:rPr>
        <w:t>»</w:t>
      </w:r>
      <w:r w:rsidR="00E70B49">
        <w:rPr>
          <w:bCs/>
          <w:sz w:val="24"/>
          <w:szCs w:val="28"/>
          <w:shd w:val="clear" w:color="auto" w:fill="FFFFFF"/>
        </w:rPr>
        <w:t xml:space="preserve"> </w:t>
      </w:r>
      <w:r>
        <w:rPr>
          <w:sz w:val="24"/>
          <w:szCs w:val="28"/>
        </w:rPr>
        <w:t>Вы</w:t>
      </w:r>
      <w:r w:rsidR="00E70B49">
        <w:rPr>
          <w:sz w:val="24"/>
          <w:szCs w:val="28"/>
        </w:rPr>
        <w:t xml:space="preserve"> </w:t>
      </w:r>
      <w:r>
        <w:rPr>
          <w:sz w:val="24"/>
          <w:szCs w:val="28"/>
        </w:rPr>
        <w:t>сможете</w:t>
      </w:r>
      <w:r w:rsidR="00E70B49">
        <w:rPr>
          <w:sz w:val="24"/>
          <w:szCs w:val="28"/>
        </w:rPr>
        <w:t xml:space="preserve"> </w:t>
      </w:r>
      <w:r>
        <w:rPr>
          <w:sz w:val="24"/>
          <w:szCs w:val="28"/>
        </w:rPr>
        <w:t>работать,</w:t>
      </w:r>
      <w:r w:rsidR="00E70B49">
        <w:rPr>
          <w:sz w:val="24"/>
          <w:szCs w:val="28"/>
        </w:rPr>
        <w:t xml:space="preserve"> </w:t>
      </w:r>
      <w:r>
        <w:rPr>
          <w:sz w:val="24"/>
          <w:szCs w:val="28"/>
        </w:rPr>
        <w:t>не</w:t>
      </w:r>
      <w:r w:rsidR="00E70B49">
        <w:rPr>
          <w:sz w:val="24"/>
          <w:szCs w:val="28"/>
        </w:rPr>
        <w:t xml:space="preserve"> </w:t>
      </w:r>
      <w:r>
        <w:rPr>
          <w:sz w:val="24"/>
          <w:szCs w:val="28"/>
        </w:rPr>
        <w:t>покидая</w:t>
      </w:r>
      <w:r w:rsidR="00E70B49">
        <w:rPr>
          <w:sz w:val="24"/>
          <w:szCs w:val="28"/>
        </w:rPr>
        <w:t xml:space="preserve"> </w:t>
      </w:r>
      <w:r>
        <w:rPr>
          <w:sz w:val="24"/>
          <w:szCs w:val="28"/>
        </w:rPr>
        <w:t>своего</w:t>
      </w:r>
      <w:r w:rsidR="00E70B49">
        <w:rPr>
          <w:sz w:val="24"/>
          <w:szCs w:val="28"/>
        </w:rPr>
        <w:t xml:space="preserve"> </w:t>
      </w:r>
      <w:r>
        <w:rPr>
          <w:sz w:val="24"/>
          <w:szCs w:val="28"/>
        </w:rPr>
        <w:t>дома</w:t>
      </w:r>
      <w:r w:rsidR="00E70B49">
        <w:rPr>
          <w:sz w:val="24"/>
          <w:szCs w:val="28"/>
        </w:rPr>
        <w:t xml:space="preserve"> </w:t>
      </w:r>
      <w:r>
        <w:rPr>
          <w:sz w:val="24"/>
          <w:szCs w:val="28"/>
        </w:rPr>
        <w:t>или</w:t>
      </w:r>
      <w:r w:rsidR="00E70B49">
        <w:rPr>
          <w:sz w:val="24"/>
          <w:szCs w:val="28"/>
        </w:rPr>
        <w:t xml:space="preserve"> </w:t>
      </w:r>
      <w:r>
        <w:rPr>
          <w:sz w:val="24"/>
          <w:szCs w:val="28"/>
        </w:rPr>
        <w:t>офиса,</w:t>
      </w:r>
      <w:r w:rsidR="00E70B49">
        <w:rPr>
          <w:sz w:val="24"/>
          <w:szCs w:val="28"/>
        </w:rPr>
        <w:t xml:space="preserve"> </w:t>
      </w:r>
      <w:r>
        <w:rPr>
          <w:sz w:val="24"/>
          <w:szCs w:val="28"/>
        </w:rPr>
        <w:t>через</w:t>
      </w:r>
      <w:r w:rsidR="00E70B49">
        <w:rPr>
          <w:sz w:val="24"/>
          <w:szCs w:val="28"/>
        </w:rPr>
        <w:t xml:space="preserve"> </w:t>
      </w:r>
      <w:r>
        <w:rPr>
          <w:sz w:val="24"/>
          <w:szCs w:val="28"/>
        </w:rPr>
        <w:t>сеть</w:t>
      </w:r>
      <w:r w:rsidR="00E70B49">
        <w:rPr>
          <w:sz w:val="24"/>
          <w:szCs w:val="28"/>
        </w:rPr>
        <w:t xml:space="preserve"> </w:t>
      </w:r>
      <w:r>
        <w:rPr>
          <w:sz w:val="24"/>
          <w:szCs w:val="28"/>
        </w:rPr>
        <w:t>Интернет.</w:t>
      </w:r>
    </w:p>
    <w:p w14:paraId="13627A5A" w14:textId="77777777" w:rsidR="008C102F" w:rsidRDefault="008C102F" w:rsidP="00023984">
      <w:pPr>
        <w:ind w:left="2835"/>
        <w:rPr>
          <w:b/>
          <w:iCs/>
          <w:sz w:val="24"/>
          <w:szCs w:val="28"/>
          <w:shd w:val="clear" w:color="auto" w:fill="FFFFFF"/>
        </w:rPr>
      </w:pPr>
      <w:r>
        <w:rPr>
          <w:b/>
          <w:sz w:val="24"/>
          <w:szCs w:val="28"/>
          <w:shd w:val="clear" w:color="auto" w:fill="FFFFFF"/>
        </w:rPr>
        <w:t>Работа</w:t>
      </w:r>
      <w:r w:rsidR="00E70B49">
        <w:rPr>
          <w:b/>
          <w:sz w:val="24"/>
          <w:szCs w:val="28"/>
          <w:shd w:val="clear" w:color="auto" w:fill="FFFFFF"/>
        </w:rPr>
        <w:t xml:space="preserve"> </w:t>
      </w:r>
      <w:r>
        <w:rPr>
          <w:b/>
          <w:sz w:val="24"/>
          <w:szCs w:val="28"/>
          <w:shd w:val="clear" w:color="auto" w:fill="FFFFFF"/>
        </w:rPr>
        <w:t>на</w:t>
      </w:r>
      <w:r w:rsidR="00E70B49">
        <w:rPr>
          <w:b/>
          <w:sz w:val="24"/>
          <w:szCs w:val="28"/>
          <w:shd w:val="clear" w:color="auto" w:fill="FFFFFF"/>
        </w:rPr>
        <w:t xml:space="preserve"> </w:t>
      </w:r>
      <w:r>
        <w:rPr>
          <w:b/>
          <w:sz w:val="24"/>
          <w:szCs w:val="28"/>
          <w:shd w:val="clear" w:color="auto" w:fill="FFFFFF"/>
        </w:rPr>
        <w:t>платформе</w:t>
      </w:r>
      <w:r w:rsidR="00E70B49">
        <w:rPr>
          <w:rStyle w:val="apple-converted-space"/>
          <w:b/>
          <w:szCs w:val="28"/>
          <w:shd w:val="clear" w:color="auto" w:fill="FFFFFF"/>
        </w:rPr>
        <w:t xml:space="preserve"> </w:t>
      </w:r>
      <w:r>
        <w:rPr>
          <w:b/>
          <w:bCs/>
          <w:sz w:val="24"/>
          <w:szCs w:val="28"/>
          <w:shd w:val="clear" w:color="auto" w:fill="FFFFFF"/>
        </w:rPr>
        <w:t>«</w:t>
      </w:r>
      <w:hyperlink r:id="rId12" w:history="1">
        <w:r>
          <w:rPr>
            <w:rStyle w:val="aa"/>
            <w:sz w:val="24"/>
            <w:shd w:val="clear" w:color="auto" w:fill="FFFFFF"/>
          </w:rPr>
          <w:t>Полигон</w:t>
        </w:r>
        <w:r w:rsidR="00E70B49">
          <w:rPr>
            <w:rStyle w:val="aa"/>
            <w:sz w:val="24"/>
            <w:shd w:val="clear" w:color="auto" w:fill="FFFFFF"/>
          </w:rPr>
          <w:t xml:space="preserve"> </w:t>
        </w:r>
        <w:r>
          <w:rPr>
            <w:rStyle w:val="aa"/>
            <w:sz w:val="24"/>
            <w:shd w:val="clear" w:color="auto" w:fill="FFFFFF"/>
          </w:rPr>
          <w:t>Про</w:t>
        </w:r>
      </w:hyperlink>
      <w:r>
        <w:rPr>
          <w:b/>
          <w:bCs/>
          <w:sz w:val="24"/>
          <w:szCs w:val="28"/>
          <w:shd w:val="clear" w:color="auto" w:fill="FFFFFF"/>
        </w:rPr>
        <w:t>»</w:t>
      </w:r>
      <w:r w:rsidR="00E70B49">
        <w:rPr>
          <w:b/>
          <w:bCs/>
          <w:sz w:val="24"/>
          <w:szCs w:val="28"/>
          <w:shd w:val="clear" w:color="auto" w:fill="FFFFFF"/>
        </w:rPr>
        <w:t xml:space="preserve"> </w:t>
      </w:r>
      <w:r>
        <w:rPr>
          <w:b/>
          <w:sz w:val="24"/>
          <w:szCs w:val="28"/>
          <w:shd w:val="clear" w:color="auto" w:fill="FFFFFF"/>
        </w:rPr>
        <w:t>–</w:t>
      </w:r>
      <w:r w:rsidR="00E70B49">
        <w:rPr>
          <w:b/>
          <w:sz w:val="24"/>
          <w:szCs w:val="28"/>
          <w:shd w:val="clear" w:color="auto" w:fill="FFFFFF"/>
        </w:rPr>
        <w:t xml:space="preserve"> </w:t>
      </w:r>
      <w:r>
        <w:rPr>
          <w:b/>
          <w:iCs/>
          <w:sz w:val="24"/>
          <w:szCs w:val="28"/>
          <w:shd w:val="clear" w:color="auto" w:fill="FFFFFF"/>
        </w:rPr>
        <w:t>это</w:t>
      </w:r>
      <w:r w:rsidR="00E70B49">
        <w:rPr>
          <w:b/>
          <w:iCs/>
          <w:sz w:val="24"/>
          <w:szCs w:val="28"/>
          <w:shd w:val="clear" w:color="auto" w:fill="FFFFFF"/>
        </w:rPr>
        <w:t xml:space="preserve"> </w:t>
      </w:r>
      <w:r>
        <w:rPr>
          <w:b/>
          <w:iCs/>
          <w:sz w:val="24"/>
          <w:szCs w:val="28"/>
          <w:shd w:val="clear" w:color="auto" w:fill="FFFFFF"/>
        </w:rPr>
        <w:t>легко,</w:t>
      </w:r>
      <w:r w:rsidR="00E70B49">
        <w:rPr>
          <w:b/>
          <w:iCs/>
          <w:sz w:val="24"/>
          <w:szCs w:val="28"/>
          <w:shd w:val="clear" w:color="auto" w:fill="FFFFFF"/>
        </w:rPr>
        <w:t xml:space="preserve"> </w:t>
      </w:r>
      <w:r>
        <w:rPr>
          <w:b/>
          <w:iCs/>
          <w:sz w:val="24"/>
          <w:szCs w:val="28"/>
          <w:shd w:val="clear" w:color="auto" w:fill="FFFFFF"/>
        </w:rPr>
        <w:t>удобно,</w:t>
      </w:r>
      <w:r w:rsidR="00E70B49">
        <w:rPr>
          <w:b/>
          <w:iCs/>
          <w:sz w:val="24"/>
          <w:szCs w:val="28"/>
          <w:shd w:val="clear" w:color="auto" w:fill="FFFFFF"/>
        </w:rPr>
        <w:t xml:space="preserve"> </w:t>
      </w:r>
      <w:r>
        <w:rPr>
          <w:b/>
          <w:iCs/>
          <w:sz w:val="24"/>
          <w:szCs w:val="28"/>
          <w:shd w:val="clear" w:color="auto" w:fill="FFFFFF"/>
        </w:rPr>
        <w:t>надежно</w:t>
      </w:r>
      <w:r w:rsidR="00E70B49">
        <w:rPr>
          <w:b/>
          <w:iCs/>
          <w:sz w:val="24"/>
          <w:szCs w:val="28"/>
          <w:shd w:val="clear" w:color="auto" w:fill="FFFFFF"/>
        </w:rPr>
        <w:t xml:space="preserve"> </w:t>
      </w:r>
      <w:r>
        <w:rPr>
          <w:b/>
          <w:iCs/>
          <w:sz w:val="24"/>
          <w:szCs w:val="28"/>
          <w:shd w:val="clear" w:color="auto" w:fill="FFFFFF"/>
        </w:rPr>
        <w:t>и</w:t>
      </w:r>
      <w:r w:rsidR="00E70B49">
        <w:rPr>
          <w:b/>
          <w:iCs/>
          <w:sz w:val="24"/>
          <w:szCs w:val="28"/>
          <w:shd w:val="clear" w:color="auto" w:fill="FFFFFF"/>
        </w:rPr>
        <w:t xml:space="preserve"> </w:t>
      </w:r>
      <w:r>
        <w:rPr>
          <w:b/>
          <w:iCs/>
          <w:sz w:val="24"/>
          <w:szCs w:val="28"/>
          <w:shd w:val="clear" w:color="auto" w:fill="FFFFFF"/>
        </w:rPr>
        <w:t>эффективно!</w:t>
      </w:r>
    </w:p>
    <w:p w14:paraId="43FC87DE" w14:textId="77777777" w:rsidR="00023984" w:rsidRDefault="00023984" w:rsidP="0053199E">
      <w:pPr>
        <w:rPr>
          <w:shd w:val="clear" w:color="auto" w:fill="FFFFFF"/>
        </w:rPr>
      </w:pPr>
    </w:p>
    <w:p w14:paraId="49F519D4" w14:textId="77777777" w:rsidR="008C102F" w:rsidRDefault="00750044" w:rsidP="005F2475">
      <w:r>
        <w:t>«</w:t>
      </w:r>
      <w:hyperlink r:id="rId13" w:history="1">
        <w:r>
          <w:rPr>
            <w:rStyle w:val="aa"/>
          </w:rPr>
          <w:t>Полигон Про: Природные объекты</w:t>
        </w:r>
      </w:hyperlink>
      <w:r>
        <w:t>» – это самостоятельный программный модуль, который является частью общего программного решения «</w:t>
      </w:r>
      <w:hyperlink r:id="rId14" w:history="1">
        <w:r>
          <w:rPr>
            <w:rStyle w:val="aa"/>
            <w:shd w:val="clear" w:color="auto" w:fill="FFFFFF"/>
          </w:rPr>
          <w:t>Полигон Про</w:t>
        </w:r>
      </w:hyperlink>
      <w:r>
        <w:t>», а также входит в состав лицензий:</w:t>
      </w:r>
    </w:p>
    <w:p w14:paraId="5AECAD1C" w14:textId="77777777" w:rsidR="00750044" w:rsidRPr="00750044" w:rsidRDefault="00E97BB6" w:rsidP="0053199E">
      <w:pPr>
        <w:pStyle w:val="af"/>
        <w:numPr>
          <w:ilvl w:val="0"/>
          <w:numId w:val="28"/>
        </w:numPr>
        <w:spacing w:before="0" w:after="200"/>
        <w:ind w:left="993" w:hanging="426"/>
        <w:rPr>
          <w:color w:val="0000FF"/>
          <w:szCs w:val="28"/>
          <w:lang w:val="en-US"/>
        </w:rPr>
      </w:pPr>
      <w:hyperlink r:id="rId15" w:tooltip="Полигон Про: Максимум" w:history="1">
        <w:r w:rsidR="00750044">
          <w:rPr>
            <w:rStyle w:val="aa"/>
            <w:i/>
            <w:iCs/>
          </w:rPr>
          <w:t>Полигон Про: Максимум</w:t>
        </w:r>
      </w:hyperlink>
      <w:r w:rsidR="00750044">
        <w:rPr>
          <w:color w:val="0000FF"/>
          <w:szCs w:val="28"/>
          <w:lang w:val="en-US"/>
        </w:rPr>
        <w:t>;</w:t>
      </w:r>
    </w:p>
    <w:p w14:paraId="44B9F5DF" w14:textId="77777777" w:rsidR="00750044" w:rsidRPr="00750044" w:rsidRDefault="00E97BB6" w:rsidP="0053199E">
      <w:pPr>
        <w:pStyle w:val="af"/>
        <w:numPr>
          <w:ilvl w:val="0"/>
          <w:numId w:val="28"/>
        </w:numPr>
        <w:spacing w:before="0" w:after="200"/>
        <w:ind w:left="993" w:hanging="426"/>
        <w:rPr>
          <w:i/>
          <w:color w:val="0000FF"/>
          <w:szCs w:val="28"/>
          <w:lang w:val="en-US"/>
        </w:rPr>
      </w:pPr>
      <w:hyperlink r:id="rId16" w:history="1">
        <w:r w:rsidR="00750044" w:rsidRPr="00750044">
          <w:rPr>
            <w:rStyle w:val="aa"/>
            <w:i/>
            <w:szCs w:val="28"/>
          </w:rPr>
          <w:t>Полигон Про: Муниципалитет</w:t>
        </w:r>
      </w:hyperlink>
      <w:r w:rsidR="00750044">
        <w:rPr>
          <w:i/>
          <w:color w:val="0000FF"/>
          <w:szCs w:val="28"/>
          <w:lang w:val="en-US"/>
        </w:rPr>
        <w:t>.</w:t>
      </w:r>
    </w:p>
    <w:p w14:paraId="2D1A38AA" w14:textId="77777777" w:rsidR="004954BE" w:rsidRDefault="004954BE" w:rsidP="005F2475">
      <w:r>
        <w:t>Программный</w:t>
      </w:r>
      <w:r w:rsidR="00E70B49">
        <w:t xml:space="preserve"> </w:t>
      </w:r>
      <w:r>
        <w:t>модуль</w:t>
      </w:r>
      <w:r w:rsidR="00E70B49">
        <w:t xml:space="preserve"> </w:t>
      </w:r>
      <w:r>
        <w:t>«</w:t>
      </w:r>
      <w:hyperlink r:id="rId17" w:history="1">
        <w:r w:rsidR="0033316F">
          <w:rPr>
            <w:rStyle w:val="aa"/>
          </w:rPr>
          <w:t>Полигон</w:t>
        </w:r>
        <w:r w:rsidR="00E70B49">
          <w:rPr>
            <w:rStyle w:val="aa"/>
          </w:rPr>
          <w:t xml:space="preserve"> </w:t>
        </w:r>
        <w:r w:rsidR="0033316F">
          <w:rPr>
            <w:rStyle w:val="aa"/>
          </w:rPr>
          <w:t>Про:</w:t>
        </w:r>
        <w:r w:rsidR="00E70B49">
          <w:rPr>
            <w:rStyle w:val="aa"/>
          </w:rPr>
          <w:t xml:space="preserve"> </w:t>
        </w:r>
        <w:r w:rsidR="0033316F">
          <w:rPr>
            <w:rStyle w:val="aa"/>
          </w:rPr>
          <w:t>Природные</w:t>
        </w:r>
        <w:r w:rsidR="00E70B49">
          <w:rPr>
            <w:rStyle w:val="aa"/>
          </w:rPr>
          <w:t xml:space="preserve"> </w:t>
        </w:r>
        <w:r w:rsidR="0033316F">
          <w:rPr>
            <w:rStyle w:val="aa"/>
          </w:rPr>
          <w:t>объекты</w:t>
        </w:r>
      </w:hyperlink>
      <w:r>
        <w:t>»</w:t>
      </w:r>
      <w:r w:rsidR="00E70B49">
        <w:t xml:space="preserve"> </w:t>
      </w:r>
      <w:r w:rsidR="0033316F">
        <w:t>служит</w:t>
      </w:r>
      <w:r w:rsidR="00E70B49">
        <w:t xml:space="preserve"> </w:t>
      </w:r>
      <w:r w:rsidR="0033316F">
        <w:t>для</w:t>
      </w:r>
      <w:r w:rsidR="00E70B49">
        <w:t xml:space="preserve"> </w:t>
      </w:r>
      <w:r w:rsidR="0033316F">
        <w:t>создания</w:t>
      </w:r>
      <w:r w:rsidR="00E70B49">
        <w:t xml:space="preserve"> </w:t>
      </w:r>
      <w:r w:rsidR="0033316F">
        <w:t>электронных</w:t>
      </w:r>
      <w:r w:rsidR="00E70B49">
        <w:t xml:space="preserve"> </w:t>
      </w:r>
      <w:r w:rsidR="0033316F">
        <w:t>документов</w:t>
      </w:r>
      <w:r w:rsidR="00E70B49">
        <w:t xml:space="preserve"> </w:t>
      </w:r>
      <w:r w:rsidR="0033316F">
        <w:t>(</w:t>
      </w:r>
      <w:r w:rsidR="0033316F">
        <w:rPr>
          <w:lang w:val="en-US"/>
        </w:rPr>
        <w:t>XML</w:t>
      </w:r>
      <w:r w:rsidR="0033316F" w:rsidRPr="0033316F">
        <w:t>-</w:t>
      </w:r>
      <w:r w:rsidR="0033316F">
        <w:t>файлов),</w:t>
      </w:r>
      <w:r w:rsidR="00E70B49">
        <w:t xml:space="preserve"> </w:t>
      </w:r>
      <w:r w:rsidR="0033316F" w:rsidRPr="0033316F">
        <w:rPr>
          <w:b/>
        </w:rPr>
        <w:t>предназначенных</w:t>
      </w:r>
      <w:r w:rsidR="00E70B49">
        <w:rPr>
          <w:b/>
        </w:rPr>
        <w:t xml:space="preserve"> </w:t>
      </w:r>
      <w:r w:rsidR="0033316F" w:rsidRPr="0033316F">
        <w:rPr>
          <w:b/>
        </w:rPr>
        <w:t>для</w:t>
      </w:r>
      <w:r w:rsidR="00E70B49">
        <w:rPr>
          <w:b/>
        </w:rPr>
        <w:t xml:space="preserve"> </w:t>
      </w:r>
      <w:r w:rsidR="0033316F" w:rsidRPr="0033316F">
        <w:rPr>
          <w:b/>
        </w:rPr>
        <w:t>передачи</w:t>
      </w:r>
      <w:r w:rsidR="00E70B49">
        <w:rPr>
          <w:b/>
        </w:rPr>
        <w:t xml:space="preserve"> </w:t>
      </w:r>
      <w:r w:rsidR="0033316F" w:rsidRPr="0033316F">
        <w:rPr>
          <w:b/>
        </w:rPr>
        <w:t>сведений</w:t>
      </w:r>
      <w:r w:rsidR="00E70B49">
        <w:rPr>
          <w:b/>
        </w:rPr>
        <w:t xml:space="preserve"> </w:t>
      </w:r>
      <w:r w:rsidR="0033316F" w:rsidRPr="0033316F">
        <w:rPr>
          <w:b/>
        </w:rPr>
        <w:t>из</w:t>
      </w:r>
      <w:r w:rsidR="00E70B49">
        <w:rPr>
          <w:b/>
        </w:rPr>
        <w:t xml:space="preserve"> </w:t>
      </w:r>
      <w:r w:rsidR="0033316F" w:rsidRPr="0033316F">
        <w:rPr>
          <w:b/>
        </w:rPr>
        <w:t>раздела</w:t>
      </w:r>
      <w:r w:rsidR="00E70B49">
        <w:rPr>
          <w:b/>
        </w:rPr>
        <w:t xml:space="preserve"> </w:t>
      </w:r>
      <w:r w:rsidR="0033316F" w:rsidRPr="0033316F">
        <w:rPr>
          <w:b/>
        </w:rPr>
        <w:t>лесохозяйственного</w:t>
      </w:r>
      <w:r w:rsidR="00E70B49">
        <w:rPr>
          <w:b/>
        </w:rPr>
        <w:t xml:space="preserve"> </w:t>
      </w:r>
      <w:r w:rsidR="0033316F" w:rsidRPr="0033316F">
        <w:rPr>
          <w:b/>
        </w:rPr>
        <w:t>регламента</w:t>
      </w:r>
      <w:r w:rsidR="0033316F">
        <w:t>,</w:t>
      </w:r>
      <w:r w:rsidR="00E70B49">
        <w:t xml:space="preserve"> </w:t>
      </w:r>
      <w:r w:rsidR="0033316F">
        <w:t>определяющего</w:t>
      </w:r>
      <w:r w:rsidR="00E70B49">
        <w:t xml:space="preserve"> </w:t>
      </w:r>
      <w:r w:rsidR="0033316F">
        <w:t>виды</w:t>
      </w:r>
      <w:r w:rsidR="00E70B49">
        <w:t xml:space="preserve"> </w:t>
      </w:r>
      <w:r w:rsidR="0033316F">
        <w:t>разрешенного</w:t>
      </w:r>
      <w:r w:rsidR="00E70B49">
        <w:t xml:space="preserve"> </w:t>
      </w:r>
      <w:r w:rsidR="0033316F">
        <w:t>использования</w:t>
      </w:r>
      <w:r w:rsidR="00E70B49">
        <w:t xml:space="preserve"> </w:t>
      </w:r>
      <w:r w:rsidR="0033316F">
        <w:t>лесов</w:t>
      </w:r>
      <w:r w:rsidR="00E70B49">
        <w:t xml:space="preserve"> </w:t>
      </w:r>
      <w:r w:rsidR="0033316F">
        <w:t>(лесных</w:t>
      </w:r>
      <w:r w:rsidR="00E70B49">
        <w:t xml:space="preserve"> </w:t>
      </w:r>
      <w:r w:rsidR="0033316F">
        <w:t>участков),</w:t>
      </w:r>
      <w:r w:rsidR="00E70B49">
        <w:t xml:space="preserve"> </w:t>
      </w:r>
      <w:r w:rsidR="0033316F">
        <w:t>государственного</w:t>
      </w:r>
      <w:r w:rsidR="00E70B49">
        <w:t xml:space="preserve"> </w:t>
      </w:r>
      <w:r w:rsidR="0033316F">
        <w:t>лесного</w:t>
      </w:r>
      <w:r w:rsidR="00E70B49">
        <w:t xml:space="preserve"> </w:t>
      </w:r>
      <w:r w:rsidR="0033316F">
        <w:t>и</w:t>
      </w:r>
      <w:r w:rsidR="00E70B49">
        <w:t xml:space="preserve"> </w:t>
      </w:r>
      <w:r w:rsidR="0033316F">
        <w:t>водного</w:t>
      </w:r>
      <w:r w:rsidR="00E70B49">
        <w:t xml:space="preserve"> </w:t>
      </w:r>
      <w:r w:rsidR="0033316F">
        <w:t>реестров</w:t>
      </w:r>
      <w:r w:rsidR="00E70B49">
        <w:t xml:space="preserve"> </w:t>
      </w:r>
      <w:r w:rsidR="0033316F">
        <w:t>в</w:t>
      </w:r>
      <w:r w:rsidR="00E70B49">
        <w:t xml:space="preserve"> </w:t>
      </w:r>
      <w:r w:rsidR="0033316F">
        <w:t>орган</w:t>
      </w:r>
      <w:r w:rsidR="00E70B49">
        <w:t xml:space="preserve"> </w:t>
      </w:r>
      <w:r w:rsidR="0033316F">
        <w:t>кадастрового</w:t>
      </w:r>
      <w:r w:rsidR="00E70B49">
        <w:t xml:space="preserve"> </w:t>
      </w:r>
      <w:r w:rsidR="0033316F">
        <w:t>учета</w:t>
      </w:r>
      <w:r w:rsidR="00E70B49">
        <w:t xml:space="preserve"> </w:t>
      </w:r>
      <w:r w:rsidR="0033316F">
        <w:t>(ОКУ)</w:t>
      </w:r>
      <w:r w:rsidR="00E70B49">
        <w:t xml:space="preserve"> </w:t>
      </w:r>
      <w:r w:rsidR="0033316F">
        <w:t>органами</w:t>
      </w:r>
      <w:r w:rsidR="00E70B49">
        <w:t xml:space="preserve"> </w:t>
      </w:r>
      <w:r w:rsidR="0033316F">
        <w:t>государственной</w:t>
      </w:r>
      <w:r w:rsidR="00E70B49">
        <w:t xml:space="preserve"> </w:t>
      </w:r>
      <w:r w:rsidR="0033316F">
        <w:t>власти</w:t>
      </w:r>
      <w:r w:rsidR="00E70B49">
        <w:t xml:space="preserve"> </w:t>
      </w:r>
      <w:r w:rsidR="0033316F">
        <w:t>субъектов</w:t>
      </w:r>
      <w:r w:rsidR="00E70B49">
        <w:t xml:space="preserve"> </w:t>
      </w:r>
      <w:r w:rsidR="0033316F">
        <w:t>РФ</w:t>
      </w:r>
      <w:r w:rsidR="00E70B49">
        <w:t xml:space="preserve"> </w:t>
      </w:r>
      <w:r w:rsidR="0033316F">
        <w:t>и</w:t>
      </w:r>
      <w:r w:rsidR="00E70B49">
        <w:t xml:space="preserve"> </w:t>
      </w:r>
      <w:r w:rsidR="0033316F">
        <w:t>органами</w:t>
      </w:r>
      <w:r w:rsidR="00E70B49">
        <w:t xml:space="preserve"> </w:t>
      </w:r>
      <w:r w:rsidR="0033316F">
        <w:t>местного</w:t>
      </w:r>
      <w:r w:rsidR="00E70B49">
        <w:t xml:space="preserve"> </w:t>
      </w:r>
      <w:r w:rsidR="0033316F">
        <w:t>самоуправления.</w:t>
      </w:r>
    </w:p>
    <w:p w14:paraId="61FCA4A0" w14:textId="77777777" w:rsidR="0033316F" w:rsidRDefault="0033316F" w:rsidP="005F2475">
      <w:r>
        <w:t>Сведения</w:t>
      </w:r>
      <w:r w:rsidR="00E70B49">
        <w:t xml:space="preserve"> </w:t>
      </w:r>
      <w:r>
        <w:t>раздела</w:t>
      </w:r>
      <w:r w:rsidR="00E70B49">
        <w:t xml:space="preserve"> </w:t>
      </w:r>
      <w:r>
        <w:t>лесохозяйственного</w:t>
      </w:r>
      <w:r w:rsidR="00E70B49">
        <w:t xml:space="preserve"> </w:t>
      </w:r>
      <w:r>
        <w:t>регламента</w:t>
      </w:r>
      <w:r w:rsidR="00E70B49">
        <w:t xml:space="preserve"> </w:t>
      </w:r>
      <w:r>
        <w:t>могут</w:t>
      </w:r>
      <w:r w:rsidR="00E70B49">
        <w:t xml:space="preserve"> </w:t>
      </w:r>
      <w:r>
        <w:t>передавать</w:t>
      </w:r>
      <w:r w:rsidR="00E70B49">
        <w:t xml:space="preserve"> </w:t>
      </w:r>
      <w:r w:rsidRPr="0033316F">
        <w:rPr>
          <w:b/>
        </w:rPr>
        <w:t>органы</w:t>
      </w:r>
      <w:r w:rsidR="00E70B49">
        <w:rPr>
          <w:b/>
        </w:rPr>
        <w:t xml:space="preserve"> </w:t>
      </w:r>
      <w:r w:rsidRPr="0033316F">
        <w:rPr>
          <w:b/>
        </w:rPr>
        <w:t>государственной</w:t>
      </w:r>
      <w:r w:rsidR="00E70B49">
        <w:rPr>
          <w:b/>
        </w:rPr>
        <w:t xml:space="preserve"> </w:t>
      </w:r>
      <w:r w:rsidRPr="0033316F">
        <w:rPr>
          <w:b/>
        </w:rPr>
        <w:t>власти</w:t>
      </w:r>
      <w:r w:rsidR="00E70B49">
        <w:rPr>
          <w:b/>
        </w:rPr>
        <w:t xml:space="preserve"> </w:t>
      </w:r>
      <w:r w:rsidRPr="0033316F">
        <w:rPr>
          <w:b/>
        </w:rPr>
        <w:t>субъектов</w:t>
      </w:r>
      <w:r w:rsidR="00E70B49">
        <w:rPr>
          <w:b/>
        </w:rPr>
        <w:t xml:space="preserve"> </w:t>
      </w:r>
      <w:r w:rsidRPr="0033316F">
        <w:rPr>
          <w:b/>
        </w:rPr>
        <w:t>РФ,</w:t>
      </w:r>
      <w:r w:rsidR="00E70B49">
        <w:rPr>
          <w:b/>
        </w:rPr>
        <w:t xml:space="preserve"> </w:t>
      </w:r>
      <w:r w:rsidRPr="0033316F">
        <w:rPr>
          <w:b/>
        </w:rPr>
        <w:t>органы</w:t>
      </w:r>
      <w:r w:rsidR="00E70B49">
        <w:rPr>
          <w:b/>
        </w:rPr>
        <w:t xml:space="preserve"> </w:t>
      </w:r>
      <w:r w:rsidRPr="0033316F">
        <w:rPr>
          <w:b/>
        </w:rPr>
        <w:t>местного</w:t>
      </w:r>
      <w:r w:rsidR="00E70B49">
        <w:rPr>
          <w:b/>
        </w:rPr>
        <w:t xml:space="preserve"> </w:t>
      </w:r>
      <w:r w:rsidRPr="0033316F">
        <w:rPr>
          <w:b/>
        </w:rPr>
        <w:t>самоуправления</w:t>
      </w:r>
      <w:r>
        <w:t>,</w:t>
      </w:r>
      <w:r w:rsidR="00E70B49">
        <w:t xml:space="preserve"> </w:t>
      </w:r>
      <w:r>
        <w:t>а</w:t>
      </w:r>
      <w:r w:rsidR="00E70B49">
        <w:t xml:space="preserve"> </w:t>
      </w:r>
      <w:r>
        <w:t>также</w:t>
      </w:r>
      <w:r w:rsidR="00E70B49">
        <w:t xml:space="preserve"> </w:t>
      </w:r>
      <w:r>
        <w:t>согласно</w:t>
      </w:r>
      <w:r w:rsidR="00E70B49">
        <w:t xml:space="preserve"> </w:t>
      </w:r>
      <w:r>
        <w:t>формату</w:t>
      </w:r>
      <w:r w:rsidR="00E70B49">
        <w:t xml:space="preserve"> </w:t>
      </w:r>
      <w:r>
        <w:t>документа,</w:t>
      </w:r>
      <w:r w:rsidR="00E70B49">
        <w:t xml:space="preserve"> </w:t>
      </w:r>
      <w:r>
        <w:t>заявителем</w:t>
      </w:r>
      <w:r w:rsidR="00E70B49">
        <w:t xml:space="preserve"> </w:t>
      </w:r>
      <w:r>
        <w:t>может</w:t>
      </w:r>
      <w:r w:rsidR="00E70B49">
        <w:t xml:space="preserve"> </w:t>
      </w:r>
      <w:r>
        <w:t>быть</w:t>
      </w:r>
      <w:r w:rsidR="00E70B49">
        <w:t xml:space="preserve"> </w:t>
      </w:r>
      <w:r>
        <w:t>и</w:t>
      </w:r>
      <w:r w:rsidR="00E70B49">
        <w:t xml:space="preserve"> </w:t>
      </w:r>
      <w:r w:rsidRPr="00AC27E6">
        <w:rPr>
          <w:b/>
        </w:rPr>
        <w:t>юридическое</w:t>
      </w:r>
      <w:r w:rsidR="00E70B49" w:rsidRPr="00AC27E6">
        <w:rPr>
          <w:b/>
        </w:rPr>
        <w:t xml:space="preserve"> </w:t>
      </w:r>
      <w:r w:rsidRPr="00AC27E6">
        <w:rPr>
          <w:b/>
        </w:rPr>
        <w:t>лицо</w:t>
      </w:r>
      <w:r>
        <w:t>.</w:t>
      </w:r>
    </w:p>
    <w:p w14:paraId="34448A48" w14:textId="77777777" w:rsidR="00023984" w:rsidRPr="00781749" w:rsidRDefault="00023984" w:rsidP="005F2475"/>
    <w:p w14:paraId="4479C52C" w14:textId="77777777" w:rsidR="008C102F" w:rsidRPr="00D56215" w:rsidRDefault="008C102F" w:rsidP="005A0DEA">
      <w:pPr>
        <w:rPr>
          <w:shd w:val="clear" w:color="auto" w:fill="FFFFFF"/>
        </w:rPr>
      </w:pPr>
      <w:r>
        <w:rPr>
          <w:shd w:val="clear" w:color="auto" w:fill="FFFFFF"/>
        </w:rPr>
        <w:br w:type="page"/>
      </w:r>
    </w:p>
    <w:p w14:paraId="0E8DFABC" w14:textId="77777777" w:rsidR="00314E9A" w:rsidRDefault="00314E9A" w:rsidP="00D56215">
      <w:pPr>
        <w:pStyle w:val="1"/>
        <w:spacing w:before="0"/>
      </w:pPr>
      <w:bookmarkStart w:id="2" w:name="_Toc489023662"/>
      <w:bookmarkStart w:id="3" w:name="_Toc24012224"/>
      <w:r>
        <w:lastRenderedPageBreak/>
        <w:t>Нормативная</w:t>
      </w:r>
      <w:r w:rsidR="00E70B49">
        <w:t xml:space="preserve"> </w:t>
      </w:r>
      <w:r>
        <w:t>база</w:t>
      </w:r>
      <w:bookmarkEnd w:id="2"/>
      <w:bookmarkEnd w:id="3"/>
    </w:p>
    <w:p w14:paraId="77D8B84A" w14:textId="77777777" w:rsidR="00D56215" w:rsidRPr="00D56215" w:rsidRDefault="00D56215" w:rsidP="005F2475">
      <w:r w:rsidRPr="00D56215">
        <w:t>Программа</w:t>
      </w:r>
      <w:r w:rsidR="00E70B49">
        <w:t xml:space="preserve"> </w:t>
      </w:r>
      <w:r w:rsidRPr="00D56215">
        <w:t>разработана</w:t>
      </w:r>
      <w:r w:rsidR="00E70B49">
        <w:t xml:space="preserve"> </w:t>
      </w:r>
      <w:r w:rsidRPr="00D56215">
        <w:t>в</w:t>
      </w:r>
      <w:r w:rsidR="00E70B49">
        <w:t xml:space="preserve"> </w:t>
      </w:r>
      <w:r w:rsidRPr="00D56215">
        <w:t>соответствии</w:t>
      </w:r>
      <w:r w:rsidR="00E70B49">
        <w:t xml:space="preserve"> </w:t>
      </w:r>
      <w:r w:rsidRPr="00D56215">
        <w:t>с</w:t>
      </w:r>
      <w:r w:rsidR="00023984">
        <w:t>о следующими</w:t>
      </w:r>
      <w:r w:rsidR="00E70B49">
        <w:t xml:space="preserve"> </w:t>
      </w:r>
      <w:r w:rsidRPr="00D56215">
        <w:t>нормативными</w:t>
      </w:r>
      <w:r w:rsidR="00E70B49">
        <w:t xml:space="preserve"> </w:t>
      </w:r>
      <w:r w:rsidRPr="00D56215">
        <w:t>документами:</w:t>
      </w:r>
    </w:p>
    <w:p w14:paraId="5022DF59" w14:textId="77777777" w:rsidR="0033316F" w:rsidRPr="0033316F" w:rsidRDefault="0033316F" w:rsidP="00460C5B">
      <w:pPr>
        <w:numPr>
          <w:ilvl w:val="0"/>
          <w:numId w:val="22"/>
        </w:numPr>
        <w:shd w:val="clear" w:color="auto" w:fill="FFFFFF"/>
        <w:tabs>
          <w:tab w:val="clear" w:pos="720"/>
          <w:tab w:val="num" w:pos="993"/>
        </w:tabs>
        <w:ind w:left="993" w:hanging="426"/>
        <w:rPr>
          <w:szCs w:val="28"/>
        </w:rPr>
      </w:pPr>
      <w:r w:rsidRPr="0033316F">
        <w:rPr>
          <w:rStyle w:val="af8"/>
          <w:szCs w:val="28"/>
        </w:rPr>
        <w:t>Приказ</w:t>
      </w:r>
      <w:r w:rsidR="00E70B49">
        <w:rPr>
          <w:rStyle w:val="af8"/>
          <w:szCs w:val="28"/>
        </w:rPr>
        <w:t xml:space="preserve"> </w:t>
      </w:r>
      <w:r w:rsidRPr="0033316F">
        <w:rPr>
          <w:rStyle w:val="af8"/>
          <w:szCs w:val="28"/>
        </w:rPr>
        <w:t>Минэкономразвития</w:t>
      </w:r>
      <w:r w:rsidR="00E70B49">
        <w:rPr>
          <w:rStyle w:val="af8"/>
          <w:szCs w:val="28"/>
        </w:rPr>
        <w:t xml:space="preserve"> </w:t>
      </w:r>
      <w:r w:rsidRPr="0033316F">
        <w:rPr>
          <w:rStyle w:val="af8"/>
          <w:szCs w:val="28"/>
        </w:rPr>
        <w:t>России</w:t>
      </w:r>
      <w:r w:rsidR="00E70B49">
        <w:rPr>
          <w:rStyle w:val="af8"/>
          <w:szCs w:val="28"/>
        </w:rPr>
        <w:t xml:space="preserve"> </w:t>
      </w:r>
      <w:r w:rsidRPr="0033316F">
        <w:rPr>
          <w:rStyle w:val="af8"/>
          <w:szCs w:val="28"/>
        </w:rPr>
        <w:t>№</w:t>
      </w:r>
      <w:r w:rsidR="00E70B49">
        <w:rPr>
          <w:rStyle w:val="af8"/>
          <w:szCs w:val="28"/>
        </w:rPr>
        <w:t xml:space="preserve"> </w:t>
      </w:r>
      <w:r w:rsidRPr="0033316F">
        <w:rPr>
          <w:rStyle w:val="af8"/>
          <w:szCs w:val="28"/>
        </w:rPr>
        <w:t>503</w:t>
      </w:r>
      <w:r w:rsidR="00E70B49">
        <w:rPr>
          <w:rStyle w:val="af8"/>
          <w:szCs w:val="28"/>
        </w:rPr>
        <w:t xml:space="preserve"> </w:t>
      </w:r>
      <w:r w:rsidRPr="0033316F">
        <w:rPr>
          <w:rStyle w:val="af8"/>
          <w:szCs w:val="28"/>
        </w:rPr>
        <w:t>от</w:t>
      </w:r>
      <w:r w:rsidR="00E70B49">
        <w:rPr>
          <w:rStyle w:val="af8"/>
          <w:szCs w:val="28"/>
        </w:rPr>
        <w:t xml:space="preserve"> </w:t>
      </w:r>
      <w:r w:rsidRPr="0033316F">
        <w:rPr>
          <w:rStyle w:val="af8"/>
          <w:szCs w:val="28"/>
        </w:rPr>
        <w:t>20.10.2010</w:t>
      </w:r>
      <w:r w:rsidR="00E70B49">
        <w:rPr>
          <w:rStyle w:val="af8"/>
          <w:szCs w:val="28"/>
        </w:rPr>
        <w:t xml:space="preserve"> </w:t>
      </w:r>
      <w:r w:rsidRPr="0033316F">
        <w:rPr>
          <w:rStyle w:val="af8"/>
          <w:szCs w:val="28"/>
        </w:rPr>
        <w:t>г.</w:t>
      </w:r>
      <w:r w:rsidR="00E70B49">
        <w:rPr>
          <w:szCs w:val="28"/>
        </w:rPr>
        <w:t xml:space="preserve"> </w:t>
      </w:r>
      <w:r w:rsidR="00025656">
        <w:rPr>
          <w:szCs w:val="28"/>
        </w:rPr>
        <w:t>«</w:t>
      </w:r>
      <w:r w:rsidRPr="0033316F">
        <w:rPr>
          <w:szCs w:val="28"/>
        </w:rPr>
        <w:t>Об</w:t>
      </w:r>
      <w:r w:rsidR="00E70B49">
        <w:rPr>
          <w:szCs w:val="28"/>
        </w:rPr>
        <w:t xml:space="preserve"> </w:t>
      </w:r>
      <w:r w:rsidRPr="0033316F">
        <w:rPr>
          <w:szCs w:val="28"/>
        </w:rPr>
        <w:t>установлении</w:t>
      </w:r>
      <w:r w:rsidR="00E70B49">
        <w:rPr>
          <w:szCs w:val="28"/>
        </w:rPr>
        <w:t xml:space="preserve"> </w:t>
      </w:r>
      <w:r w:rsidRPr="0033316F">
        <w:rPr>
          <w:szCs w:val="28"/>
        </w:rPr>
        <w:t>требований</w:t>
      </w:r>
      <w:r w:rsidR="00E70B49">
        <w:rPr>
          <w:szCs w:val="28"/>
        </w:rPr>
        <w:t xml:space="preserve"> </w:t>
      </w:r>
      <w:r w:rsidRPr="0033316F">
        <w:rPr>
          <w:szCs w:val="28"/>
        </w:rPr>
        <w:t>к</w:t>
      </w:r>
      <w:r w:rsidR="00E70B49">
        <w:rPr>
          <w:szCs w:val="28"/>
        </w:rPr>
        <w:t xml:space="preserve"> </w:t>
      </w:r>
      <w:r w:rsidRPr="0033316F">
        <w:rPr>
          <w:szCs w:val="28"/>
        </w:rPr>
        <w:t>формату</w:t>
      </w:r>
      <w:r w:rsidR="00E70B49">
        <w:rPr>
          <w:szCs w:val="28"/>
        </w:rPr>
        <w:t xml:space="preserve"> </w:t>
      </w:r>
      <w:r w:rsidRPr="0033316F">
        <w:rPr>
          <w:szCs w:val="28"/>
        </w:rPr>
        <w:t>документов,</w:t>
      </w:r>
      <w:r w:rsidR="00E70B49">
        <w:rPr>
          <w:szCs w:val="28"/>
        </w:rPr>
        <w:t xml:space="preserve"> </w:t>
      </w:r>
      <w:r w:rsidRPr="0033316F">
        <w:rPr>
          <w:szCs w:val="28"/>
        </w:rPr>
        <w:t>представляемых</w:t>
      </w:r>
      <w:r w:rsidR="00E70B49">
        <w:rPr>
          <w:szCs w:val="28"/>
        </w:rPr>
        <w:t xml:space="preserve"> </w:t>
      </w:r>
      <w:r w:rsidRPr="0033316F">
        <w:rPr>
          <w:szCs w:val="28"/>
        </w:rPr>
        <w:t>в</w:t>
      </w:r>
      <w:r w:rsidR="00E70B49">
        <w:rPr>
          <w:szCs w:val="28"/>
        </w:rPr>
        <w:t xml:space="preserve"> </w:t>
      </w:r>
      <w:r w:rsidRPr="0033316F">
        <w:rPr>
          <w:szCs w:val="28"/>
        </w:rPr>
        <w:t>электронном</w:t>
      </w:r>
      <w:r w:rsidR="00E70B49">
        <w:rPr>
          <w:szCs w:val="28"/>
        </w:rPr>
        <w:t xml:space="preserve"> </w:t>
      </w:r>
      <w:r w:rsidRPr="0033316F">
        <w:rPr>
          <w:szCs w:val="28"/>
        </w:rPr>
        <w:t>виде</w:t>
      </w:r>
      <w:r w:rsidR="00E70B49">
        <w:rPr>
          <w:szCs w:val="28"/>
        </w:rPr>
        <w:t xml:space="preserve"> </w:t>
      </w:r>
      <w:r w:rsidRPr="0033316F">
        <w:rPr>
          <w:szCs w:val="28"/>
        </w:rPr>
        <w:t>в</w:t>
      </w:r>
      <w:r w:rsidR="00E70B49">
        <w:rPr>
          <w:szCs w:val="28"/>
        </w:rPr>
        <w:t xml:space="preserve"> </w:t>
      </w:r>
      <w:r w:rsidRPr="0033316F">
        <w:rPr>
          <w:szCs w:val="28"/>
        </w:rPr>
        <w:t>процессе</w:t>
      </w:r>
      <w:r w:rsidR="00E70B49">
        <w:rPr>
          <w:szCs w:val="28"/>
        </w:rPr>
        <w:t xml:space="preserve"> </w:t>
      </w:r>
      <w:r w:rsidRPr="0033316F">
        <w:rPr>
          <w:szCs w:val="28"/>
        </w:rPr>
        <w:t>информационного</w:t>
      </w:r>
      <w:r w:rsidR="00E70B49">
        <w:rPr>
          <w:szCs w:val="28"/>
        </w:rPr>
        <w:t xml:space="preserve"> </w:t>
      </w:r>
      <w:r w:rsidRPr="0033316F">
        <w:rPr>
          <w:szCs w:val="28"/>
        </w:rPr>
        <w:t>взаимодействия</w:t>
      </w:r>
      <w:r w:rsidR="00E70B49">
        <w:rPr>
          <w:szCs w:val="28"/>
        </w:rPr>
        <w:t xml:space="preserve"> </w:t>
      </w:r>
      <w:r w:rsidRPr="0033316F">
        <w:rPr>
          <w:szCs w:val="28"/>
        </w:rPr>
        <w:t>при</w:t>
      </w:r>
      <w:r w:rsidR="00E70B49">
        <w:rPr>
          <w:szCs w:val="28"/>
        </w:rPr>
        <w:t xml:space="preserve"> </w:t>
      </w:r>
      <w:r w:rsidRPr="0033316F">
        <w:rPr>
          <w:szCs w:val="28"/>
        </w:rPr>
        <w:t>ведении</w:t>
      </w:r>
      <w:r w:rsidR="00E70B49">
        <w:rPr>
          <w:szCs w:val="28"/>
        </w:rPr>
        <w:t xml:space="preserve"> </w:t>
      </w:r>
      <w:r w:rsidRPr="0033316F">
        <w:rPr>
          <w:szCs w:val="28"/>
        </w:rPr>
        <w:t>государственного</w:t>
      </w:r>
      <w:r w:rsidR="00E70B49">
        <w:rPr>
          <w:szCs w:val="28"/>
        </w:rPr>
        <w:t xml:space="preserve"> </w:t>
      </w:r>
      <w:r w:rsidRPr="0033316F">
        <w:rPr>
          <w:szCs w:val="28"/>
        </w:rPr>
        <w:t>кадастра</w:t>
      </w:r>
      <w:r w:rsidR="00E70B49">
        <w:rPr>
          <w:szCs w:val="28"/>
        </w:rPr>
        <w:t xml:space="preserve"> </w:t>
      </w:r>
      <w:r w:rsidRPr="0033316F">
        <w:rPr>
          <w:szCs w:val="28"/>
        </w:rPr>
        <w:t>недвижимости</w:t>
      </w:r>
      <w:r w:rsidR="00025656">
        <w:rPr>
          <w:szCs w:val="28"/>
        </w:rPr>
        <w:t>»</w:t>
      </w:r>
      <w:r w:rsidR="00E70B49">
        <w:rPr>
          <w:szCs w:val="28"/>
        </w:rPr>
        <w:t xml:space="preserve"> </w:t>
      </w:r>
      <w:hyperlink r:id="rId18" w:tooltip="Ознакомиться с приказом" w:history="1">
        <w:r w:rsidRPr="0033316F">
          <w:rPr>
            <w:rStyle w:val="aa"/>
            <w:color w:val="auto"/>
            <w:szCs w:val="28"/>
          </w:rPr>
          <w:t>(</w:t>
        </w:r>
        <w:r w:rsidRPr="0033316F">
          <w:rPr>
            <w:rStyle w:val="aa"/>
            <w:szCs w:val="28"/>
          </w:rPr>
          <w:t>текст</w:t>
        </w:r>
        <w:r w:rsidR="00E70B49">
          <w:rPr>
            <w:rStyle w:val="aa"/>
            <w:szCs w:val="28"/>
          </w:rPr>
          <w:t xml:space="preserve"> </w:t>
        </w:r>
        <w:r w:rsidRPr="0033316F">
          <w:rPr>
            <w:rStyle w:val="aa"/>
            <w:szCs w:val="28"/>
          </w:rPr>
          <w:t>приказа</w:t>
        </w:r>
        <w:r w:rsidRPr="0033316F">
          <w:rPr>
            <w:rStyle w:val="aa"/>
            <w:color w:val="auto"/>
            <w:szCs w:val="28"/>
          </w:rPr>
          <w:t>)</w:t>
        </w:r>
      </w:hyperlink>
      <w:r w:rsidRPr="0033316F">
        <w:rPr>
          <w:szCs w:val="28"/>
        </w:rPr>
        <w:t>.</w:t>
      </w:r>
    </w:p>
    <w:p w14:paraId="64DF4BE5" w14:textId="77777777" w:rsidR="0033316F" w:rsidRPr="0033316F" w:rsidRDefault="0033316F" w:rsidP="00460C5B">
      <w:pPr>
        <w:pStyle w:val="af0"/>
        <w:numPr>
          <w:ilvl w:val="0"/>
          <w:numId w:val="22"/>
        </w:numPr>
        <w:shd w:val="clear" w:color="auto" w:fill="FFFFFF"/>
        <w:tabs>
          <w:tab w:val="clear" w:pos="720"/>
          <w:tab w:val="num" w:pos="993"/>
        </w:tabs>
        <w:spacing w:before="240" w:beforeAutospacing="0" w:after="240" w:afterAutospacing="0" w:line="276" w:lineRule="auto"/>
        <w:ind w:left="993" w:hanging="426"/>
        <w:jc w:val="both"/>
        <w:rPr>
          <w:sz w:val="28"/>
          <w:szCs w:val="28"/>
        </w:rPr>
      </w:pPr>
      <w:r w:rsidRPr="0033316F">
        <w:rPr>
          <w:b/>
          <w:bCs/>
          <w:sz w:val="28"/>
          <w:szCs w:val="28"/>
        </w:rPr>
        <w:t>XML-схема,</w:t>
      </w:r>
      <w:r w:rsidR="00E70B49">
        <w:rPr>
          <w:sz w:val="28"/>
          <w:szCs w:val="28"/>
        </w:rPr>
        <w:t xml:space="preserve"> </w:t>
      </w:r>
      <w:r w:rsidRPr="0033316F">
        <w:rPr>
          <w:sz w:val="28"/>
          <w:szCs w:val="28"/>
        </w:rPr>
        <w:t>используемая</w:t>
      </w:r>
      <w:r w:rsidR="00E70B49">
        <w:rPr>
          <w:sz w:val="28"/>
          <w:szCs w:val="28"/>
        </w:rPr>
        <w:t xml:space="preserve"> </w:t>
      </w:r>
      <w:r w:rsidRPr="0033316F">
        <w:rPr>
          <w:sz w:val="28"/>
          <w:szCs w:val="28"/>
        </w:rPr>
        <w:t>для</w:t>
      </w:r>
      <w:r w:rsidR="00E70B49">
        <w:rPr>
          <w:sz w:val="28"/>
          <w:szCs w:val="28"/>
        </w:rPr>
        <w:t xml:space="preserve"> </w:t>
      </w:r>
      <w:r w:rsidRPr="0033316F">
        <w:rPr>
          <w:sz w:val="28"/>
          <w:szCs w:val="28"/>
        </w:rPr>
        <w:t>формирования</w:t>
      </w:r>
      <w:r w:rsidR="00E70B49">
        <w:rPr>
          <w:sz w:val="28"/>
          <w:szCs w:val="28"/>
        </w:rPr>
        <w:t xml:space="preserve"> </w:t>
      </w:r>
      <w:r w:rsidRPr="0033316F">
        <w:rPr>
          <w:sz w:val="28"/>
          <w:szCs w:val="28"/>
        </w:rPr>
        <w:t>XML-документов,</w:t>
      </w:r>
      <w:r w:rsidR="00E70B49">
        <w:rPr>
          <w:sz w:val="28"/>
          <w:szCs w:val="28"/>
        </w:rPr>
        <w:t xml:space="preserve"> </w:t>
      </w:r>
      <w:r w:rsidRPr="0033316F">
        <w:rPr>
          <w:sz w:val="28"/>
          <w:szCs w:val="28"/>
        </w:rPr>
        <w:t>воспроизводящих</w:t>
      </w:r>
      <w:r w:rsidR="00E70B49">
        <w:rPr>
          <w:sz w:val="28"/>
          <w:szCs w:val="28"/>
        </w:rPr>
        <w:t xml:space="preserve"> </w:t>
      </w:r>
      <w:r w:rsidRPr="0033316F">
        <w:rPr>
          <w:sz w:val="28"/>
          <w:szCs w:val="28"/>
        </w:rPr>
        <w:t>сведения,</w:t>
      </w:r>
      <w:r w:rsidR="00E70B49">
        <w:rPr>
          <w:sz w:val="28"/>
          <w:szCs w:val="28"/>
        </w:rPr>
        <w:t xml:space="preserve"> </w:t>
      </w:r>
      <w:r w:rsidRPr="0033316F">
        <w:rPr>
          <w:sz w:val="28"/>
          <w:szCs w:val="28"/>
        </w:rPr>
        <w:t>содержащиеся</w:t>
      </w:r>
      <w:r w:rsidR="00E70B49">
        <w:rPr>
          <w:sz w:val="28"/>
          <w:szCs w:val="28"/>
        </w:rPr>
        <w:t xml:space="preserve"> </w:t>
      </w:r>
      <w:r w:rsidRPr="0033316F">
        <w:rPr>
          <w:sz w:val="28"/>
          <w:szCs w:val="28"/>
        </w:rPr>
        <w:t>в</w:t>
      </w:r>
      <w:r w:rsidR="00E70B49">
        <w:rPr>
          <w:sz w:val="28"/>
          <w:szCs w:val="28"/>
        </w:rPr>
        <w:t xml:space="preserve"> </w:t>
      </w:r>
      <w:r w:rsidRPr="0033316F">
        <w:rPr>
          <w:sz w:val="28"/>
          <w:szCs w:val="28"/>
        </w:rPr>
        <w:t>государственном</w:t>
      </w:r>
      <w:r w:rsidR="00E70B49">
        <w:rPr>
          <w:sz w:val="28"/>
          <w:szCs w:val="28"/>
        </w:rPr>
        <w:t xml:space="preserve"> </w:t>
      </w:r>
      <w:r w:rsidRPr="0033316F">
        <w:rPr>
          <w:sz w:val="28"/>
          <w:szCs w:val="28"/>
        </w:rPr>
        <w:t>лесном</w:t>
      </w:r>
      <w:r w:rsidR="00E70B49">
        <w:rPr>
          <w:sz w:val="28"/>
          <w:szCs w:val="28"/>
        </w:rPr>
        <w:t xml:space="preserve"> </w:t>
      </w:r>
      <w:r w:rsidRPr="0033316F">
        <w:rPr>
          <w:sz w:val="28"/>
          <w:szCs w:val="28"/>
        </w:rPr>
        <w:t>реестре</w:t>
      </w:r>
      <w:r w:rsidR="00E70B49">
        <w:rPr>
          <w:sz w:val="28"/>
          <w:szCs w:val="28"/>
        </w:rPr>
        <w:t xml:space="preserve"> </w:t>
      </w:r>
      <w:r w:rsidRPr="0033316F">
        <w:rPr>
          <w:sz w:val="28"/>
          <w:szCs w:val="28"/>
        </w:rPr>
        <w:t>и</w:t>
      </w:r>
      <w:r w:rsidR="00E70B49">
        <w:rPr>
          <w:sz w:val="28"/>
          <w:szCs w:val="28"/>
        </w:rPr>
        <w:t xml:space="preserve"> </w:t>
      </w:r>
      <w:r w:rsidRPr="0033316F">
        <w:rPr>
          <w:sz w:val="28"/>
          <w:szCs w:val="28"/>
        </w:rPr>
        <w:t>государственном</w:t>
      </w:r>
      <w:r w:rsidR="00E70B49">
        <w:rPr>
          <w:sz w:val="28"/>
          <w:szCs w:val="28"/>
        </w:rPr>
        <w:t xml:space="preserve"> </w:t>
      </w:r>
      <w:r w:rsidRPr="0033316F">
        <w:rPr>
          <w:sz w:val="28"/>
          <w:szCs w:val="28"/>
        </w:rPr>
        <w:t>водном</w:t>
      </w:r>
      <w:r w:rsidR="00E70B49">
        <w:rPr>
          <w:sz w:val="28"/>
          <w:szCs w:val="28"/>
        </w:rPr>
        <w:t xml:space="preserve"> </w:t>
      </w:r>
      <w:r w:rsidRPr="0033316F">
        <w:rPr>
          <w:sz w:val="28"/>
          <w:szCs w:val="28"/>
        </w:rPr>
        <w:t>реестре,</w:t>
      </w:r>
      <w:r w:rsidR="00E70B49">
        <w:rPr>
          <w:sz w:val="28"/>
          <w:szCs w:val="28"/>
        </w:rPr>
        <w:t xml:space="preserve"> </w:t>
      </w:r>
      <w:r w:rsidRPr="0033316F">
        <w:rPr>
          <w:sz w:val="28"/>
          <w:szCs w:val="28"/>
        </w:rPr>
        <w:t>при</w:t>
      </w:r>
      <w:r w:rsidR="00E70B49">
        <w:rPr>
          <w:sz w:val="28"/>
          <w:szCs w:val="28"/>
        </w:rPr>
        <w:t xml:space="preserve"> </w:t>
      </w:r>
      <w:r w:rsidRPr="0033316F">
        <w:rPr>
          <w:sz w:val="28"/>
          <w:szCs w:val="28"/>
        </w:rPr>
        <w:t>осуществлении</w:t>
      </w:r>
      <w:r w:rsidR="00E70B49">
        <w:rPr>
          <w:sz w:val="28"/>
          <w:szCs w:val="28"/>
        </w:rPr>
        <w:t xml:space="preserve"> </w:t>
      </w:r>
      <w:r w:rsidRPr="0033316F">
        <w:rPr>
          <w:sz w:val="28"/>
          <w:szCs w:val="28"/>
        </w:rPr>
        <w:t>информационного</w:t>
      </w:r>
      <w:r w:rsidR="00E70B49">
        <w:rPr>
          <w:sz w:val="28"/>
          <w:szCs w:val="28"/>
        </w:rPr>
        <w:t xml:space="preserve"> </w:t>
      </w:r>
      <w:r w:rsidRPr="0033316F">
        <w:rPr>
          <w:sz w:val="28"/>
          <w:szCs w:val="28"/>
        </w:rPr>
        <w:t>взаимодействия</w:t>
      </w:r>
      <w:r w:rsidR="00E70B49">
        <w:rPr>
          <w:sz w:val="28"/>
          <w:szCs w:val="28"/>
        </w:rPr>
        <w:t xml:space="preserve"> </w:t>
      </w:r>
      <w:r w:rsidRPr="0033316F">
        <w:rPr>
          <w:sz w:val="28"/>
          <w:szCs w:val="28"/>
        </w:rPr>
        <w:t>при</w:t>
      </w:r>
      <w:r w:rsidR="00E70B49">
        <w:rPr>
          <w:sz w:val="28"/>
          <w:szCs w:val="28"/>
        </w:rPr>
        <w:t xml:space="preserve"> </w:t>
      </w:r>
      <w:r w:rsidRPr="0033316F">
        <w:rPr>
          <w:sz w:val="28"/>
          <w:szCs w:val="28"/>
        </w:rPr>
        <w:t>ведении</w:t>
      </w:r>
      <w:r w:rsidR="00E70B49">
        <w:rPr>
          <w:sz w:val="28"/>
          <w:szCs w:val="28"/>
        </w:rPr>
        <w:t xml:space="preserve"> </w:t>
      </w:r>
      <w:r w:rsidRPr="0033316F">
        <w:rPr>
          <w:sz w:val="28"/>
          <w:szCs w:val="28"/>
        </w:rPr>
        <w:t>государственного</w:t>
      </w:r>
      <w:r w:rsidR="00E70B49">
        <w:rPr>
          <w:sz w:val="28"/>
          <w:szCs w:val="28"/>
        </w:rPr>
        <w:t xml:space="preserve"> </w:t>
      </w:r>
      <w:r w:rsidRPr="0033316F">
        <w:rPr>
          <w:sz w:val="28"/>
          <w:szCs w:val="28"/>
        </w:rPr>
        <w:t>кадастра</w:t>
      </w:r>
      <w:r w:rsidR="00E70B49">
        <w:rPr>
          <w:sz w:val="28"/>
          <w:szCs w:val="28"/>
        </w:rPr>
        <w:t xml:space="preserve"> </w:t>
      </w:r>
      <w:r w:rsidRPr="0033316F">
        <w:rPr>
          <w:sz w:val="28"/>
          <w:szCs w:val="28"/>
        </w:rPr>
        <w:t>недвижимости</w:t>
      </w:r>
      <w:r w:rsidR="00E70B49">
        <w:rPr>
          <w:sz w:val="28"/>
          <w:szCs w:val="28"/>
        </w:rPr>
        <w:t xml:space="preserve"> </w:t>
      </w:r>
      <w:r w:rsidRPr="0033316F">
        <w:rPr>
          <w:sz w:val="28"/>
          <w:szCs w:val="28"/>
        </w:rPr>
        <w:t>с</w:t>
      </w:r>
      <w:r w:rsidR="00E70B49">
        <w:rPr>
          <w:sz w:val="28"/>
          <w:szCs w:val="28"/>
        </w:rPr>
        <w:t xml:space="preserve"> </w:t>
      </w:r>
      <w:r w:rsidRPr="0033316F">
        <w:rPr>
          <w:sz w:val="28"/>
          <w:szCs w:val="28"/>
        </w:rPr>
        <w:t>органом</w:t>
      </w:r>
      <w:r w:rsidR="00E70B49">
        <w:rPr>
          <w:sz w:val="28"/>
          <w:szCs w:val="28"/>
        </w:rPr>
        <w:t xml:space="preserve"> </w:t>
      </w:r>
      <w:r w:rsidRPr="0033316F">
        <w:rPr>
          <w:sz w:val="28"/>
          <w:szCs w:val="28"/>
        </w:rPr>
        <w:t>государственной</w:t>
      </w:r>
      <w:r w:rsidR="00E70B49">
        <w:rPr>
          <w:sz w:val="28"/>
          <w:szCs w:val="28"/>
        </w:rPr>
        <w:t xml:space="preserve"> </w:t>
      </w:r>
      <w:r w:rsidRPr="0033316F">
        <w:rPr>
          <w:sz w:val="28"/>
          <w:szCs w:val="28"/>
        </w:rPr>
        <w:t>власти,</w:t>
      </w:r>
      <w:r w:rsidR="00E70B49">
        <w:rPr>
          <w:sz w:val="28"/>
          <w:szCs w:val="28"/>
        </w:rPr>
        <w:t xml:space="preserve"> </w:t>
      </w:r>
      <w:r w:rsidRPr="0033316F">
        <w:rPr>
          <w:sz w:val="28"/>
          <w:szCs w:val="28"/>
        </w:rPr>
        <w:t>осуществляющим</w:t>
      </w:r>
      <w:r w:rsidR="00E70B49">
        <w:rPr>
          <w:sz w:val="28"/>
          <w:szCs w:val="28"/>
        </w:rPr>
        <w:t xml:space="preserve"> </w:t>
      </w:r>
      <w:r w:rsidRPr="0033316F">
        <w:rPr>
          <w:sz w:val="28"/>
          <w:szCs w:val="28"/>
        </w:rPr>
        <w:t>ведение</w:t>
      </w:r>
      <w:r w:rsidR="00E70B49">
        <w:rPr>
          <w:sz w:val="28"/>
          <w:szCs w:val="28"/>
        </w:rPr>
        <w:t xml:space="preserve"> </w:t>
      </w:r>
      <w:r w:rsidRPr="0033316F">
        <w:rPr>
          <w:sz w:val="28"/>
          <w:szCs w:val="28"/>
        </w:rPr>
        <w:t>государственного</w:t>
      </w:r>
      <w:r w:rsidR="00E70B49">
        <w:rPr>
          <w:sz w:val="28"/>
          <w:szCs w:val="28"/>
        </w:rPr>
        <w:t xml:space="preserve"> </w:t>
      </w:r>
      <w:r w:rsidRPr="0033316F">
        <w:rPr>
          <w:sz w:val="28"/>
          <w:szCs w:val="28"/>
        </w:rPr>
        <w:t>лесного</w:t>
      </w:r>
      <w:r w:rsidR="00E70B49">
        <w:rPr>
          <w:sz w:val="28"/>
          <w:szCs w:val="28"/>
        </w:rPr>
        <w:t xml:space="preserve"> </w:t>
      </w:r>
      <w:r w:rsidRPr="0033316F">
        <w:rPr>
          <w:sz w:val="28"/>
          <w:szCs w:val="28"/>
        </w:rPr>
        <w:t>реестра,</w:t>
      </w:r>
      <w:r w:rsidR="00E70B49">
        <w:rPr>
          <w:sz w:val="28"/>
          <w:szCs w:val="28"/>
        </w:rPr>
        <w:t xml:space="preserve"> </w:t>
      </w:r>
      <w:r w:rsidRPr="0033316F">
        <w:rPr>
          <w:sz w:val="28"/>
          <w:szCs w:val="28"/>
        </w:rPr>
        <w:t>с</w:t>
      </w:r>
      <w:r w:rsidR="00E70B49">
        <w:rPr>
          <w:sz w:val="28"/>
          <w:szCs w:val="28"/>
        </w:rPr>
        <w:t xml:space="preserve"> </w:t>
      </w:r>
      <w:r w:rsidRPr="0033316F">
        <w:rPr>
          <w:sz w:val="28"/>
          <w:szCs w:val="28"/>
        </w:rPr>
        <w:t>федеральным</w:t>
      </w:r>
      <w:r w:rsidR="00E70B49">
        <w:rPr>
          <w:sz w:val="28"/>
          <w:szCs w:val="28"/>
        </w:rPr>
        <w:t xml:space="preserve"> </w:t>
      </w:r>
      <w:r w:rsidRPr="0033316F">
        <w:rPr>
          <w:sz w:val="28"/>
          <w:szCs w:val="28"/>
        </w:rPr>
        <w:t>органом</w:t>
      </w:r>
      <w:r w:rsidR="00E70B49">
        <w:rPr>
          <w:sz w:val="28"/>
          <w:szCs w:val="28"/>
        </w:rPr>
        <w:t xml:space="preserve"> </w:t>
      </w:r>
      <w:r w:rsidRPr="0033316F">
        <w:rPr>
          <w:sz w:val="28"/>
          <w:szCs w:val="28"/>
        </w:rPr>
        <w:t>исполнительной</w:t>
      </w:r>
      <w:r w:rsidR="00E70B49">
        <w:rPr>
          <w:sz w:val="28"/>
          <w:szCs w:val="28"/>
        </w:rPr>
        <w:t xml:space="preserve"> </w:t>
      </w:r>
      <w:r w:rsidRPr="0033316F">
        <w:rPr>
          <w:sz w:val="28"/>
          <w:szCs w:val="28"/>
        </w:rPr>
        <w:t>власти,</w:t>
      </w:r>
      <w:r w:rsidR="00E70B49">
        <w:rPr>
          <w:sz w:val="28"/>
          <w:szCs w:val="28"/>
        </w:rPr>
        <w:t xml:space="preserve"> </w:t>
      </w:r>
      <w:r w:rsidRPr="0033316F">
        <w:rPr>
          <w:sz w:val="28"/>
          <w:szCs w:val="28"/>
        </w:rPr>
        <w:t>осуществляющим</w:t>
      </w:r>
      <w:r w:rsidR="00E70B49">
        <w:rPr>
          <w:sz w:val="28"/>
          <w:szCs w:val="28"/>
        </w:rPr>
        <w:t xml:space="preserve"> </w:t>
      </w:r>
      <w:r w:rsidRPr="0033316F">
        <w:rPr>
          <w:sz w:val="28"/>
          <w:szCs w:val="28"/>
        </w:rPr>
        <w:t>ведение</w:t>
      </w:r>
      <w:r w:rsidR="00E70B49">
        <w:rPr>
          <w:sz w:val="28"/>
          <w:szCs w:val="28"/>
        </w:rPr>
        <w:t xml:space="preserve"> </w:t>
      </w:r>
      <w:r w:rsidRPr="0033316F">
        <w:rPr>
          <w:sz w:val="28"/>
          <w:szCs w:val="28"/>
        </w:rPr>
        <w:t>государственного</w:t>
      </w:r>
      <w:r w:rsidR="00E70B49">
        <w:rPr>
          <w:sz w:val="28"/>
          <w:szCs w:val="28"/>
        </w:rPr>
        <w:t xml:space="preserve"> </w:t>
      </w:r>
      <w:r w:rsidRPr="0033316F">
        <w:rPr>
          <w:sz w:val="28"/>
          <w:szCs w:val="28"/>
        </w:rPr>
        <w:t>водного</w:t>
      </w:r>
      <w:r w:rsidR="00E70B49">
        <w:rPr>
          <w:sz w:val="28"/>
          <w:szCs w:val="28"/>
        </w:rPr>
        <w:t xml:space="preserve"> </w:t>
      </w:r>
      <w:r w:rsidRPr="0033316F">
        <w:rPr>
          <w:sz w:val="28"/>
          <w:szCs w:val="28"/>
        </w:rPr>
        <w:t>реестра.</w:t>
      </w:r>
      <w:r w:rsidR="00A4128A">
        <w:rPr>
          <w:sz w:val="28"/>
          <w:szCs w:val="28"/>
        </w:rPr>
        <w:t xml:space="preserve"> </w:t>
      </w:r>
      <w:r w:rsidRPr="0033316F">
        <w:rPr>
          <w:b/>
          <w:bCs/>
          <w:sz w:val="28"/>
          <w:szCs w:val="28"/>
        </w:rPr>
        <w:t>Утверждена</w:t>
      </w:r>
      <w:r w:rsidR="00E70B49">
        <w:rPr>
          <w:b/>
          <w:bCs/>
          <w:sz w:val="28"/>
          <w:szCs w:val="28"/>
        </w:rPr>
        <w:t xml:space="preserve"> </w:t>
      </w:r>
      <w:r w:rsidRPr="0033316F">
        <w:rPr>
          <w:b/>
          <w:bCs/>
          <w:sz w:val="28"/>
          <w:szCs w:val="28"/>
        </w:rPr>
        <w:t>Приказом</w:t>
      </w:r>
      <w:r w:rsidR="00E70B49">
        <w:rPr>
          <w:b/>
          <w:bCs/>
          <w:sz w:val="28"/>
          <w:szCs w:val="28"/>
        </w:rPr>
        <w:t xml:space="preserve"> </w:t>
      </w:r>
      <w:r w:rsidRPr="0033316F">
        <w:rPr>
          <w:b/>
          <w:bCs/>
          <w:sz w:val="28"/>
          <w:szCs w:val="28"/>
        </w:rPr>
        <w:t>Росреестра</w:t>
      </w:r>
      <w:r w:rsidR="00E70B49">
        <w:rPr>
          <w:b/>
          <w:bCs/>
          <w:sz w:val="28"/>
          <w:szCs w:val="28"/>
        </w:rPr>
        <w:t xml:space="preserve"> </w:t>
      </w:r>
      <w:r w:rsidRPr="0033316F">
        <w:rPr>
          <w:b/>
          <w:bCs/>
          <w:sz w:val="28"/>
          <w:szCs w:val="28"/>
        </w:rPr>
        <w:t>от</w:t>
      </w:r>
      <w:r w:rsidR="00E70B49">
        <w:rPr>
          <w:b/>
          <w:bCs/>
          <w:sz w:val="28"/>
          <w:szCs w:val="28"/>
        </w:rPr>
        <w:t xml:space="preserve"> </w:t>
      </w:r>
      <w:r w:rsidRPr="0033316F">
        <w:rPr>
          <w:b/>
          <w:bCs/>
          <w:sz w:val="28"/>
          <w:szCs w:val="28"/>
        </w:rPr>
        <w:t>15.09.2016</w:t>
      </w:r>
      <w:r w:rsidR="00E70B49">
        <w:rPr>
          <w:b/>
          <w:bCs/>
          <w:sz w:val="28"/>
          <w:szCs w:val="28"/>
        </w:rPr>
        <w:t xml:space="preserve"> </w:t>
      </w:r>
      <w:r w:rsidRPr="0033316F">
        <w:rPr>
          <w:b/>
          <w:bCs/>
          <w:sz w:val="28"/>
          <w:szCs w:val="28"/>
        </w:rPr>
        <w:t>г.</w:t>
      </w:r>
      <w:r w:rsidR="00E70B49">
        <w:rPr>
          <w:b/>
          <w:bCs/>
          <w:sz w:val="28"/>
          <w:szCs w:val="28"/>
        </w:rPr>
        <w:t xml:space="preserve"> </w:t>
      </w:r>
      <w:r w:rsidRPr="0033316F">
        <w:rPr>
          <w:b/>
          <w:bCs/>
          <w:sz w:val="28"/>
          <w:szCs w:val="28"/>
        </w:rPr>
        <w:t>№</w:t>
      </w:r>
      <w:r w:rsidR="00E70B49">
        <w:rPr>
          <w:b/>
          <w:bCs/>
          <w:sz w:val="28"/>
          <w:szCs w:val="28"/>
        </w:rPr>
        <w:t xml:space="preserve"> </w:t>
      </w:r>
      <w:r w:rsidRPr="0033316F">
        <w:rPr>
          <w:b/>
          <w:bCs/>
          <w:sz w:val="28"/>
          <w:szCs w:val="28"/>
        </w:rPr>
        <w:t>П/0465</w:t>
      </w:r>
      <w:r w:rsidR="00E70B49">
        <w:rPr>
          <w:b/>
          <w:bCs/>
          <w:sz w:val="28"/>
          <w:szCs w:val="28"/>
        </w:rPr>
        <w:t xml:space="preserve"> </w:t>
      </w:r>
      <w:r w:rsidRPr="0033316F">
        <w:rPr>
          <w:sz w:val="28"/>
          <w:szCs w:val="28"/>
        </w:rPr>
        <w:t>(версия</w:t>
      </w:r>
      <w:r w:rsidR="00E70B49">
        <w:rPr>
          <w:sz w:val="28"/>
          <w:szCs w:val="28"/>
        </w:rPr>
        <w:t xml:space="preserve"> </w:t>
      </w:r>
      <w:r w:rsidRPr="0033316F">
        <w:rPr>
          <w:sz w:val="28"/>
          <w:szCs w:val="28"/>
        </w:rPr>
        <w:t>XML-схемы</w:t>
      </w:r>
      <w:r w:rsidR="00E70B49">
        <w:rPr>
          <w:sz w:val="28"/>
          <w:szCs w:val="28"/>
        </w:rPr>
        <w:t xml:space="preserve"> </w:t>
      </w:r>
      <w:r w:rsidRPr="0033316F">
        <w:rPr>
          <w:sz w:val="28"/>
          <w:szCs w:val="28"/>
        </w:rPr>
        <w:t>03,</w:t>
      </w:r>
      <w:r w:rsidR="00E70B49">
        <w:rPr>
          <w:sz w:val="28"/>
          <w:szCs w:val="28"/>
        </w:rPr>
        <w:t xml:space="preserve"> </w:t>
      </w:r>
      <w:r w:rsidRPr="0033316F">
        <w:rPr>
          <w:sz w:val="28"/>
          <w:szCs w:val="28"/>
        </w:rPr>
        <w:t>схема</w:t>
      </w:r>
      <w:r w:rsidR="00E70B49">
        <w:rPr>
          <w:sz w:val="28"/>
          <w:szCs w:val="28"/>
        </w:rPr>
        <w:t xml:space="preserve"> </w:t>
      </w:r>
      <w:r w:rsidRPr="0033316F">
        <w:rPr>
          <w:sz w:val="28"/>
          <w:szCs w:val="28"/>
        </w:rPr>
        <w:t>NaturalObjectsToGKN_v03)</w:t>
      </w:r>
      <w:r w:rsidR="00E70B49">
        <w:rPr>
          <w:sz w:val="28"/>
          <w:szCs w:val="28"/>
        </w:rPr>
        <w:t xml:space="preserve"> </w:t>
      </w:r>
      <w:r w:rsidRPr="0033316F">
        <w:rPr>
          <w:sz w:val="28"/>
          <w:szCs w:val="28"/>
        </w:rPr>
        <w:t>(</w:t>
      </w:r>
      <w:hyperlink r:id="rId19" w:tgtFrame="_blank" w:tooltip="XML-схема версии 03" w:history="1">
        <w:r w:rsidRPr="0033316F">
          <w:rPr>
            <w:rStyle w:val="aa"/>
            <w:sz w:val="28"/>
            <w:szCs w:val="28"/>
          </w:rPr>
          <w:t>смотреть</w:t>
        </w:r>
        <w:r w:rsidR="00E70B49">
          <w:rPr>
            <w:rStyle w:val="aa"/>
            <w:sz w:val="28"/>
            <w:szCs w:val="28"/>
          </w:rPr>
          <w:t xml:space="preserve"> </w:t>
        </w:r>
        <w:r w:rsidRPr="0033316F">
          <w:rPr>
            <w:rStyle w:val="aa"/>
            <w:sz w:val="28"/>
            <w:szCs w:val="28"/>
          </w:rPr>
          <w:t>схему</w:t>
        </w:r>
      </w:hyperlink>
      <w:r w:rsidRPr="0033316F">
        <w:rPr>
          <w:sz w:val="28"/>
          <w:szCs w:val="28"/>
        </w:rPr>
        <w:t>).</w:t>
      </w:r>
    </w:p>
    <w:p w14:paraId="656F85FA" w14:textId="77777777" w:rsidR="0033316F" w:rsidRDefault="0033316F" w:rsidP="00460C5B">
      <w:pPr>
        <w:numPr>
          <w:ilvl w:val="0"/>
          <w:numId w:val="22"/>
        </w:numPr>
        <w:shd w:val="clear" w:color="auto" w:fill="FFFFFF"/>
        <w:tabs>
          <w:tab w:val="clear" w:pos="720"/>
          <w:tab w:val="num" w:pos="993"/>
        </w:tabs>
        <w:ind w:left="993" w:hanging="426"/>
        <w:rPr>
          <w:szCs w:val="28"/>
        </w:rPr>
      </w:pPr>
      <w:r w:rsidRPr="0033316F">
        <w:rPr>
          <w:b/>
          <w:bCs/>
          <w:szCs w:val="28"/>
        </w:rPr>
        <w:t>Приказ</w:t>
      </w:r>
      <w:r w:rsidR="00E70B49">
        <w:rPr>
          <w:b/>
          <w:bCs/>
          <w:szCs w:val="28"/>
        </w:rPr>
        <w:t xml:space="preserve"> </w:t>
      </w:r>
      <w:r w:rsidRPr="0033316F">
        <w:rPr>
          <w:b/>
          <w:bCs/>
          <w:szCs w:val="28"/>
        </w:rPr>
        <w:t>Росреестра</w:t>
      </w:r>
      <w:r w:rsidR="00E70B49">
        <w:rPr>
          <w:b/>
          <w:bCs/>
          <w:szCs w:val="28"/>
        </w:rPr>
        <w:t xml:space="preserve"> </w:t>
      </w:r>
      <w:r w:rsidRPr="0033316F">
        <w:rPr>
          <w:b/>
          <w:bCs/>
          <w:szCs w:val="28"/>
        </w:rPr>
        <w:t>от</w:t>
      </w:r>
      <w:r w:rsidR="00E70B49">
        <w:rPr>
          <w:b/>
          <w:bCs/>
          <w:szCs w:val="28"/>
        </w:rPr>
        <w:t xml:space="preserve"> </w:t>
      </w:r>
      <w:r w:rsidRPr="0033316F">
        <w:rPr>
          <w:b/>
          <w:bCs/>
          <w:szCs w:val="28"/>
        </w:rPr>
        <w:t>12.10.2011</w:t>
      </w:r>
      <w:r w:rsidR="00E70B49">
        <w:rPr>
          <w:b/>
          <w:bCs/>
          <w:szCs w:val="28"/>
        </w:rPr>
        <w:t xml:space="preserve"> </w:t>
      </w:r>
      <w:r w:rsidRPr="0033316F">
        <w:rPr>
          <w:b/>
          <w:bCs/>
          <w:szCs w:val="28"/>
        </w:rPr>
        <w:t>г.</w:t>
      </w:r>
      <w:r w:rsidR="00E70B49">
        <w:rPr>
          <w:b/>
          <w:bCs/>
          <w:szCs w:val="28"/>
        </w:rPr>
        <w:t xml:space="preserve"> </w:t>
      </w:r>
      <w:r w:rsidRPr="0033316F">
        <w:rPr>
          <w:b/>
          <w:bCs/>
          <w:szCs w:val="28"/>
        </w:rPr>
        <w:t>N</w:t>
      </w:r>
      <w:r w:rsidR="00E70B49">
        <w:rPr>
          <w:b/>
          <w:bCs/>
          <w:szCs w:val="28"/>
        </w:rPr>
        <w:t xml:space="preserve"> </w:t>
      </w:r>
      <w:r w:rsidRPr="0033316F">
        <w:rPr>
          <w:b/>
          <w:bCs/>
          <w:szCs w:val="28"/>
        </w:rPr>
        <w:t>П/389</w:t>
      </w:r>
      <w:r w:rsidR="00E70B49">
        <w:rPr>
          <w:b/>
          <w:bCs/>
          <w:szCs w:val="28"/>
        </w:rPr>
        <w:t xml:space="preserve"> </w:t>
      </w:r>
      <w:r w:rsidRPr="0033316F">
        <w:rPr>
          <w:b/>
          <w:bCs/>
          <w:szCs w:val="28"/>
        </w:rPr>
        <w:t>(ред.</w:t>
      </w:r>
      <w:r w:rsidR="00E70B49">
        <w:rPr>
          <w:b/>
          <w:bCs/>
          <w:szCs w:val="28"/>
        </w:rPr>
        <w:t xml:space="preserve"> </w:t>
      </w:r>
      <w:r w:rsidRPr="0033316F">
        <w:rPr>
          <w:b/>
          <w:bCs/>
          <w:szCs w:val="28"/>
        </w:rPr>
        <w:t>от</w:t>
      </w:r>
      <w:r w:rsidR="00E70B49">
        <w:rPr>
          <w:b/>
          <w:bCs/>
          <w:szCs w:val="28"/>
        </w:rPr>
        <w:t xml:space="preserve"> </w:t>
      </w:r>
      <w:r w:rsidRPr="0033316F">
        <w:rPr>
          <w:b/>
          <w:bCs/>
          <w:szCs w:val="28"/>
        </w:rPr>
        <w:t>21.10.2014</w:t>
      </w:r>
      <w:r w:rsidR="00E70B49">
        <w:rPr>
          <w:b/>
          <w:bCs/>
          <w:szCs w:val="28"/>
        </w:rPr>
        <w:t xml:space="preserve"> </w:t>
      </w:r>
      <w:r w:rsidRPr="0033316F">
        <w:rPr>
          <w:b/>
          <w:bCs/>
          <w:szCs w:val="28"/>
        </w:rPr>
        <w:t>г.)</w:t>
      </w:r>
      <w:r w:rsidR="00E70B49">
        <w:rPr>
          <w:b/>
          <w:bCs/>
          <w:szCs w:val="28"/>
        </w:rPr>
        <w:t xml:space="preserve"> </w:t>
      </w:r>
      <w:r w:rsidR="00025656">
        <w:rPr>
          <w:szCs w:val="28"/>
        </w:rPr>
        <w:t>«</w:t>
      </w:r>
      <w:r w:rsidRPr="0033316F">
        <w:rPr>
          <w:szCs w:val="28"/>
        </w:rPr>
        <w:t>О</w:t>
      </w:r>
      <w:r w:rsidR="00E70B49">
        <w:rPr>
          <w:szCs w:val="28"/>
        </w:rPr>
        <w:t xml:space="preserve"> </w:t>
      </w:r>
      <w:r w:rsidRPr="0033316F">
        <w:rPr>
          <w:szCs w:val="28"/>
        </w:rPr>
        <w:t>Сборнике</w:t>
      </w:r>
      <w:r w:rsidR="00E70B49">
        <w:rPr>
          <w:szCs w:val="28"/>
        </w:rPr>
        <w:t xml:space="preserve"> </w:t>
      </w:r>
      <w:r w:rsidRPr="0033316F">
        <w:rPr>
          <w:szCs w:val="28"/>
        </w:rPr>
        <w:t>классификаторов,</w:t>
      </w:r>
      <w:r w:rsidR="00E70B49">
        <w:rPr>
          <w:szCs w:val="28"/>
        </w:rPr>
        <w:t xml:space="preserve"> </w:t>
      </w:r>
      <w:r w:rsidRPr="0033316F">
        <w:rPr>
          <w:szCs w:val="28"/>
        </w:rPr>
        <w:t>используемых</w:t>
      </w:r>
      <w:r w:rsidR="00E70B49">
        <w:rPr>
          <w:szCs w:val="28"/>
        </w:rPr>
        <w:t xml:space="preserve"> </w:t>
      </w:r>
      <w:r w:rsidRPr="0033316F">
        <w:rPr>
          <w:szCs w:val="28"/>
        </w:rPr>
        <w:t>Федеральной</w:t>
      </w:r>
      <w:r w:rsidR="00E70B49">
        <w:rPr>
          <w:szCs w:val="28"/>
        </w:rPr>
        <w:t xml:space="preserve"> </w:t>
      </w:r>
      <w:r w:rsidRPr="0033316F">
        <w:rPr>
          <w:szCs w:val="28"/>
        </w:rPr>
        <w:t>службой</w:t>
      </w:r>
      <w:r w:rsidR="00E70B49">
        <w:rPr>
          <w:szCs w:val="28"/>
        </w:rPr>
        <w:t xml:space="preserve"> </w:t>
      </w:r>
      <w:r w:rsidRPr="0033316F">
        <w:rPr>
          <w:szCs w:val="28"/>
        </w:rPr>
        <w:t>государственной</w:t>
      </w:r>
      <w:r w:rsidR="00E70B49">
        <w:rPr>
          <w:szCs w:val="28"/>
        </w:rPr>
        <w:t xml:space="preserve"> </w:t>
      </w:r>
      <w:r w:rsidRPr="0033316F">
        <w:rPr>
          <w:szCs w:val="28"/>
        </w:rPr>
        <w:t>регистрации,</w:t>
      </w:r>
      <w:r w:rsidR="00E70B49">
        <w:rPr>
          <w:szCs w:val="28"/>
        </w:rPr>
        <w:t xml:space="preserve"> </w:t>
      </w:r>
      <w:r w:rsidRPr="0033316F">
        <w:rPr>
          <w:szCs w:val="28"/>
        </w:rPr>
        <w:t>кадастра</w:t>
      </w:r>
      <w:r w:rsidR="00E70B49">
        <w:rPr>
          <w:szCs w:val="28"/>
        </w:rPr>
        <w:t xml:space="preserve"> </w:t>
      </w:r>
      <w:r w:rsidRPr="0033316F">
        <w:rPr>
          <w:szCs w:val="28"/>
        </w:rPr>
        <w:t>и</w:t>
      </w:r>
      <w:r w:rsidR="00E70B49">
        <w:rPr>
          <w:szCs w:val="28"/>
        </w:rPr>
        <w:t xml:space="preserve"> </w:t>
      </w:r>
      <w:r w:rsidRPr="0033316F">
        <w:rPr>
          <w:szCs w:val="28"/>
        </w:rPr>
        <w:t>картографии</w:t>
      </w:r>
      <w:r w:rsidR="00E70B49">
        <w:rPr>
          <w:szCs w:val="28"/>
        </w:rPr>
        <w:t xml:space="preserve"> </w:t>
      </w:r>
      <w:r w:rsidRPr="0033316F">
        <w:rPr>
          <w:szCs w:val="28"/>
        </w:rPr>
        <w:t>в</w:t>
      </w:r>
      <w:r w:rsidR="00E70B49">
        <w:rPr>
          <w:szCs w:val="28"/>
        </w:rPr>
        <w:t xml:space="preserve"> </w:t>
      </w:r>
      <w:r w:rsidRPr="0033316F">
        <w:rPr>
          <w:szCs w:val="28"/>
        </w:rPr>
        <w:t>автоматизированных</w:t>
      </w:r>
      <w:r w:rsidR="00E70B49">
        <w:rPr>
          <w:szCs w:val="28"/>
        </w:rPr>
        <w:t xml:space="preserve"> </w:t>
      </w:r>
      <w:r w:rsidRPr="0033316F">
        <w:rPr>
          <w:szCs w:val="28"/>
        </w:rPr>
        <w:t>системах</w:t>
      </w:r>
      <w:r w:rsidR="00E70B49">
        <w:rPr>
          <w:szCs w:val="28"/>
        </w:rPr>
        <w:t xml:space="preserve"> </w:t>
      </w:r>
      <w:r w:rsidRPr="0033316F">
        <w:rPr>
          <w:szCs w:val="28"/>
        </w:rPr>
        <w:t>ведения</w:t>
      </w:r>
      <w:r w:rsidR="00E70B49">
        <w:rPr>
          <w:szCs w:val="28"/>
        </w:rPr>
        <w:t xml:space="preserve"> </w:t>
      </w:r>
      <w:r w:rsidRPr="0033316F">
        <w:rPr>
          <w:szCs w:val="28"/>
        </w:rPr>
        <w:t>Единого</w:t>
      </w:r>
      <w:r w:rsidR="00E70B49">
        <w:rPr>
          <w:szCs w:val="28"/>
        </w:rPr>
        <w:t xml:space="preserve"> </w:t>
      </w:r>
      <w:r w:rsidRPr="0033316F">
        <w:rPr>
          <w:szCs w:val="28"/>
        </w:rPr>
        <w:t>государственного</w:t>
      </w:r>
      <w:r w:rsidR="00E70B49">
        <w:rPr>
          <w:szCs w:val="28"/>
        </w:rPr>
        <w:t xml:space="preserve"> </w:t>
      </w:r>
      <w:r w:rsidRPr="0033316F">
        <w:rPr>
          <w:szCs w:val="28"/>
        </w:rPr>
        <w:t>реестра</w:t>
      </w:r>
      <w:r w:rsidR="00E70B49">
        <w:rPr>
          <w:szCs w:val="28"/>
        </w:rPr>
        <w:t xml:space="preserve"> </w:t>
      </w:r>
      <w:r w:rsidRPr="0033316F">
        <w:rPr>
          <w:szCs w:val="28"/>
        </w:rPr>
        <w:t>прав</w:t>
      </w:r>
      <w:r w:rsidR="00E70B49">
        <w:rPr>
          <w:szCs w:val="28"/>
        </w:rPr>
        <w:t xml:space="preserve"> </w:t>
      </w:r>
      <w:r w:rsidRPr="0033316F">
        <w:rPr>
          <w:szCs w:val="28"/>
        </w:rPr>
        <w:t>на</w:t>
      </w:r>
      <w:r w:rsidR="00E70B49">
        <w:rPr>
          <w:szCs w:val="28"/>
        </w:rPr>
        <w:t xml:space="preserve"> </w:t>
      </w:r>
      <w:r w:rsidRPr="0033316F">
        <w:rPr>
          <w:szCs w:val="28"/>
        </w:rPr>
        <w:t>недвижимое</w:t>
      </w:r>
      <w:r w:rsidR="00E70B49">
        <w:rPr>
          <w:szCs w:val="28"/>
        </w:rPr>
        <w:t xml:space="preserve"> </w:t>
      </w:r>
      <w:r w:rsidRPr="0033316F">
        <w:rPr>
          <w:szCs w:val="28"/>
        </w:rPr>
        <w:t>имущество</w:t>
      </w:r>
      <w:r w:rsidR="00E70B49">
        <w:rPr>
          <w:szCs w:val="28"/>
        </w:rPr>
        <w:t xml:space="preserve"> </w:t>
      </w:r>
      <w:r w:rsidRPr="0033316F">
        <w:rPr>
          <w:szCs w:val="28"/>
        </w:rPr>
        <w:t>и</w:t>
      </w:r>
      <w:r w:rsidR="00E70B49">
        <w:rPr>
          <w:szCs w:val="28"/>
        </w:rPr>
        <w:t xml:space="preserve"> </w:t>
      </w:r>
      <w:r w:rsidRPr="0033316F">
        <w:rPr>
          <w:szCs w:val="28"/>
        </w:rPr>
        <w:t>сделок</w:t>
      </w:r>
      <w:r w:rsidR="00E70B49">
        <w:rPr>
          <w:szCs w:val="28"/>
        </w:rPr>
        <w:t xml:space="preserve"> </w:t>
      </w:r>
      <w:r w:rsidRPr="0033316F">
        <w:rPr>
          <w:szCs w:val="28"/>
        </w:rPr>
        <w:t>с</w:t>
      </w:r>
      <w:r w:rsidR="00E70B49">
        <w:rPr>
          <w:szCs w:val="28"/>
        </w:rPr>
        <w:t xml:space="preserve"> </w:t>
      </w:r>
      <w:r w:rsidRPr="0033316F">
        <w:rPr>
          <w:szCs w:val="28"/>
        </w:rPr>
        <w:t>ним</w:t>
      </w:r>
      <w:r w:rsidR="00E70B49">
        <w:rPr>
          <w:szCs w:val="28"/>
        </w:rPr>
        <w:t xml:space="preserve"> </w:t>
      </w:r>
      <w:r w:rsidRPr="0033316F">
        <w:rPr>
          <w:szCs w:val="28"/>
        </w:rPr>
        <w:t>и</w:t>
      </w:r>
      <w:r w:rsidR="00E70B49">
        <w:rPr>
          <w:szCs w:val="28"/>
        </w:rPr>
        <w:t xml:space="preserve"> </w:t>
      </w:r>
      <w:r w:rsidRPr="0033316F">
        <w:rPr>
          <w:szCs w:val="28"/>
        </w:rPr>
        <w:t>государственного</w:t>
      </w:r>
      <w:r w:rsidR="00E70B49">
        <w:rPr>
          <w:szCs w:val="28"/>
        </w:rPr>
        <w:t xml:space="preserve"> </w:t>
      </w:r>
      <w:r w:rsidRPr="0033316F">
        <w:rPr>
          <w:szCs w:val="28"/>
        </w:rPr>
        <w:t>кадастра</w:t>
      </w:r>
      <w:r w:rsidR="00E70B49">
        <w:rPr>
          <w:szCs w:val="28"/>
        </w:rPr>
        <w:t xml:space="preserve"> </w:t>
      </w:r>
      <w:r w:rsidRPr="0033316F">
        <w:rPr>
          <w:szCs w:val="28"/>
        </w:rPr>
        <w:t>недвижимости</w:t>
      </w:r>
      <w:r w:rsidR="00025656">
        <w:rPr>
          <w:szCs w:val="28"/>
        </w:rPr>
        <w:t>»</w:t>
      </w:r>
      <w:r w:rsidR="00E70B49">
        <w:rPr>
          <w:b/>
          <w:bCs/>
          <w:szCs w:val="28"/>
        </w:rPr>
        <w:t xml:space="preserve"> </w:t>
      </w:r>
      <w:r w:rsidRPr="0033316F">
        <w:rPr>
          <w:szCs w:val="28"/>
        </w:rPr>
        <w:t>(</w:t>
      </w:r>
      <w:hyperlink r:id="rId20" w:tooltip="читать приказ" w:history="1">
        <w:r w:rsidRPr="0033316F">
          <w:rPr>
            <w:rStyle w:val="aa"/>
            <w:szCs w:val="28"/>
          </w:rPr>
          <w:t>текст</w:t>
        </w:r>
        <w:r w:rsidR="00E70B49">
          <w:rPr>
            <w:rStyle w:val="aa"/>
            <w:szCs w:val="28"/>
          </w:rPr>
          <w:t xml:space="preserve"> </w:t>
        </w:r>
        <w:r w:rsidRPr="0033316F">
          <w:rPr>
            <w:rStyle w:val="aa"/>
            <w:szCs w:val="28"/>
          </w:rPr>
          <w:t>приказа</w:t>
        </w:r>
      </w:hyperlink>
      <w:r w:rsidRPr="0033316F">
        <w:rPr>
          <w:szCs w:val="28"/>
        </w:rPr>
        <w:t>).</w:t>
      </w:r>
    </w:p>
    <w:p w14:paraId="0273B658" w14:textId="77777777" w:rsidR="00AC27E6" w:rsidRDefault="00AC27E6" w:rsidP="00460C5B">
      <w:pPr>
        <w:numPr>
          <w:ilvl w:val="0"/>
          <w:numId w:val="22"/>
        </w:numPr>
        <w:shd w:val="clear" w:color="auto" w:fill="FFFFFF"/>
        <w:tabs>
          <w:tab w:val="clear" w:pos="720"/>
          <w:tab w:val="num" w:pos="993"/>
        </w:tabs>
        <w:ind w:left="993" w:hanging="426"/>
        <w:rPr>
          <w:szCs w:val="28"/>
        </w:rPr>
      </w:pPr>
      <w:r w:rsidRPr="00AC27E6">
        <w:rPr>
          <w:b/>
          <w:bCs/>
          <w:szCs w:val="28"/>
        </w:rPr>
        <w:t>Федеральный закон от 12.07.2015 г. № 218</w:t>
      </w:r>
      <w:r w:rsidRPr="00AC27E6">
        <w:rPr>
          <w:bCs/>
          <w:szCs w:val="28"/>
        </w:rPr>
        <w:t>-</w:t>
      </w:r>
      <w:r w:rsidRPr="00AC27E6">
        <w:rPr>
          <w:b/>
          <w:bCs/>
          <w:szCs w:val="28"/>
        </w:rPr>
        <w:t>ФЗ в ред. от 29.07.2017 (с изм. и доп., вступившими в силу с 11.08.2017)</w:t>
      </w:r>
      <w:r>
        <w:rPr>
          <w:szCs w:val="28"/>
        </w:rPr>
        <w:t xml:space="preserve"> «</w:t>
      </w:r>
      <w:r w:rsidRPr="00AC27E6">
        <w:rPr>
          <w:szCs w:val="28"/>
        </w:rPr>
        <w:t>О государственной регистрации недвижимости</w:t>
      </w:r>
      <w:r>
        <w:rPr>
          <w:szCs w:val="28"/>
        </w:rPr>
        <w:t>»</w:t>
      </w:r>
      <w:r w:rsidRPr="00AC27E6">
        <w:rPr>
          <w:szCs w:val="28"/>
        </w:rPr>
        <w:t xml:space="preserve"> (</w:t>
      </w:r>
      <w:hyperlink r:id="rId21" w:tgtFrame="_blank" w:tooltip="Читать приказ" w:history="1">
        <w:r w:rsidRPr="00AC27E6">
          <w:rPr>
            <w:rStyle w:val="aa"/>
            <w:szCs w:val="28"/>
          </w:rPr>
          <w:t>текст приказа</w:t>
        </w:r>
      </w:hyperlink>
      <w:r w:rsidRPr="00AC27E6">
        <w:rPr>
          <w:szCs w:val="28"/>
        </w:rPr>
        <w:t>).</w:t>
      </w:r>
    </w:p>
    <w:p w14:paraId="2C26FE60" w14:textId="77777777" w:rsidR="00023984" w:rsidRPr="00AC27E6" w:rsidRDefault="00023984" w:rsidP="005F2475"/>
    <w:p w14:paraId="6EF96963" w14:textId="77777777" w:rsidR="00314E9A" w:rsidRPr="00314E9A" w:rsidRDefault="00314E9A" w:rsidP="00023984">
      <w:r>
        <w:br w:type="page"/>
      </w:r>
    </w:p>
    <w:p w14:paraId="714CFADD" w14:textId="77777777" w:rsidR="008C102F" w:rsidRDefault="008C102F" w:rsidP="00023984">
      <w:pPr>
        <w:pStyle w:val="1"/>
      </w:pPr>
      <w:bookmarkStart w:id="4" w:name="_Toc489023663"/>
      <w:bookmarkStart w:id="5" w:name="_Toc24012225"/>
      <w:r>
        <w:lastRenderedPageBreak/>
        <w:t>Возможности</w:t>
      </w:r>
      <w:r w:rsidR="00E70B49">
        <w:t xml:space="preserve"> </w:t>
      </w:r>
      <w:r w:rsidRPr="00023984">
        <w:t>программы</w:t>
      </w:r>
      <w:bookmarkEnd w:id="4"/>
      <w:bookmarkEnd w:id="5"/>
    </w:p>
    <w:p w14:paraId="3140F2E3" w14:textId="77777777" w:rsidR="003A0FF8" w:rsidRPr="003A0FF8" w:rsidRDefault="003A0FF8" w:rsidP="00460C5B">
      <w:pPr>
        <w:pStyle w:val="af0"/>
        <w:numPr>
          <w:ilvl w:val="0"/>
          <w:numId w:val="23"/>
        </w:numPr>
        <w:shd w:val="clear" w:color="auto" w:fill="FFFFFF"/>
        <w:tabs>
          <w:tab w:val="clear" w:pos="720"/>
        </w:tabs>
        <w:spacing w:before="240" w:beforeAutospacing="0" w:after="240" w:afterAutospacing="0" w:line="276" w:lineRule="auto"/>
        <w:ind w:left="993" w:hanging="426"/>
        <w:jc w:val="both"/>
        <w:rPr>
          <w:sz w:val="28"/>
          <w:szCs w:val="28"/>
        </w:rPr>
      </w:pPr>
      <w:r w:rsidRPr="003A0FF8">
        <w:rPr>
          <w:sz w:val="28"/>
          <w:szCs w:val="28"/>
        </w:rPr>
        <w:t>Ввод,</w:t>
      </w:r>
      <w:r w:rsidR="00E70B49">
        <w:rPr>
          <w:sz w:val="28"/>
          <w:szCs w:val="28"/>
        </w:rPr>
        <w:t xml:space="preserve"> </w:t>
      </w:r>
      <w:r w:rsidRPr="003A0FF8">
        <w:rPr>
          <w:sz w:val="28"/>
          <w:szCs w:val="28"/>
        </w:rPr>
        <w:t>сохранение,</w:t>
      </w:r>
      <w:r w:rsidR="00E70B49">
        <w:rPr>
          <w:sz w:val="28"/>
          <w:szCs w:val="28"/>
        </w:rPr>
        <w:t xml:space="preserve"> </w:t>
      </w:r>
      <w:r w:rsidRPr="003A0FF8">
        <w:rPr>
          <w:sz w:val="28"/>
          <w:szCs w:val="28"/>
        </w:rPr>
        <w:t>редактирование</w:t>
      </w:r>
      <w:r w:rsidR="00E70B49">
        <w:rPr>
          <w:sz w:val="28"/>
          <w:szCs w:val="28"/>
        </w:rPr>
        <w:t xml:space="preserve"> </w:t>
      </w:r>
      <w:r w:rsidRPr="003A0FF8">
        <w:rPr>
          <w:b/>
          <w:bCs/>
          <w:sz w:val="28"/>
          <w:szCs w:val="28"/>
        </w:rPr>
        <w:t>передаваемых</w:t>
      </w:r>
      <w:r w:rsidR="00E70B49">
        <w:rPr>
          <w:b/>
          <w:bCs/>
          <w:sz w:val="28"/>
          <w:szCs w:val="28"/>
        </w:rPr>
        <w:t xml:space="preserve"> </w:t>
      </w:r>
      <w:r w:rsidRPr="003A0FF8">
        <w:rPr>
          <w:b/>
          <w:bCs/>
          <w:sz w:val="28"/>
          <w:szCs w:val="28"/>
        </w:rPr>
        <w:t>сведений</w:t>
      </w:r>
      <w:r w:rsidR="00E70B49">
        <w:rPr>
          <w:b/>
          <w:bCs/>
          <w:sz w:val="28"/>
          <w:szCs w:val="28"/>
        </w:rPr>
        <w:t xml:space="preserve"> </w:t>
      </w:r>
      <w:r w:rsidRPr="003A0FF8">
        <w:rPr>
          <w:sz w:val="28"/>
          <w:szCs w:val="28"/>
        </w:rPr>
        <w:t>из</w:t>
      </w:r>
      <w:r w:rsidR="00E70B49">
        <w:rPr>
          <w:sz w:val="28"/>
          <w:szCs w:val="28"/>
        </w:rPr>
        <w:t xml:space="preserve"> </w:t>
      </w:r>
      <w:r w:rsidRPr="003A0FF8">
        <w:rPr>
          <w:sz w:val="28"/>
          <w:szCs w:val="28"/>
        </w:rPr>
        <w:t>раздела</w:t>
      </w:r>
      <w:r w:rsidR="00E70B49">
        <w:rPr>
          <w:sz w:val="28"/>
          <w:szCs w:val="28"/>
        </w:rPr>
        <w:t xml:space="preserve"> </w:t>
      </w:r>
      <w:r w:rsidRPr="003A0FF8">
        <w:rPr>
          <w:sz w:val="28"/>
          <w:szCs w:val="28"/>
        </w:rPr>
        <w:t>лесохозяйственного</w:t>
      </w:r>
      <w:r w:rsidR="00E70B49">
        <w:rPr>
          <w:sz w:val="28"/>
          <w:szCs w:val="28"/>
        </w:rPr>
        <w:t xml:space="preserve"> </w:t>
      </w:r>
      <w:r w:rsidRPr="003A0FF8">
        <w:rPr>
          <w:sz w:val="28"/>
          <w:szCs w:val="28"/>
        </w:rPr>
        <w:t>регламента.</w:t>
      </w:r>
    </w:p>
    <w:p w14:paraId="23B2B905" w14:textId="77777777" w:rsidR="003A0FF8" w:rsidRPr="003A0FF8" w:rsidRDefault="003A0FF8" w:rsidP="00460C5B">
      <w:pPr>
        <w:pStyle w:val="af0"/>
        <w:numPr>
          <w:ilvl w:val="0"/>
          <w:numId w:val="23"/>
        </w:numPr>
        <w:shd w:val="clear" w:color="auto" w:fill="FFFFFF"/>
        <w:tabs>
          <w:tab w:val="clear" w:pos="720"/>
        </w:tabs>
        <w:spacing w:before="240" w:beforeAutospacing="0" w:after="240" w:afterAutospacing="0" w:line="276" w:lineRule="auto"/>
        <w:ind w:left="993" w:hanging="426"/>
        <w:jc w:val="both"/>
        <w:rPr>
          <w:sz w:val="28"/>
          <w:szCs w:val="28"/>
        </w:rPr>
      </w:pPr>
      <w:r w:rsidRPr="003A0FF8">
        <w:rPr>
          <w:rStyle w:val="af8"/>
          <w:sz w:val="28"/>
          <w:szCs w:val="28"/>
        </w:rPr>
        <w:t>Сохранение</w:t>
      </w:r>
      <w:r w:rsidR="00E70B49">
        <w:rPr>
          <w:rStyle w:val="af8"/>
          <w:sz w:val="28"/>
          <w:szCs w:val="28"/>
        </w:rPr>
        <w:t xml:space="preserve"> </w:t>
      </w:r>
      <w:r w:rsidRPr="003A0FF8">
        <w:rPr>
          <w:rStyle w:val="af8"/>
          <w:sz w:val="28"/>
          <w:szCs w:val="28"/>
        </w:rPr>
        <w:t>данных</w:t>
      </w:r>
      <w:r w:rsidR="00E70B49">
        <w:rPr>
          <w:sz w:val="28"/>
          <w:szCs w:val="28"/>
        </w:rPr>
        <w:t xml:space="preserve"> </w:t>
      </w:r>
      <w:r w:rsidRPr="003A0FF8">
        <w:rPr>
          <w:sz w:val="28"/>
          <w:szCs w:val="28"/>
        </w:rPr>
        <w:t>в</w:t>
      </w:r>
      <w:r w:rsidR="00E70B49">
        <w:rPr>
          <w:sz w:val="28"/>
          <w:szCs w:val="28"/>
        </w:rPr>
        <w:t xml:space="preserve"> </w:t>
      </w:r>
      <w:r w:rsidRPr="003A0FF8">
        <w:rPr>
          <w:sz w:val="28"/>
          <w:szCs w:val="28"/>
        </w:rPr>
        <w:t>отдельном</w:t>
      </w:r>
      <w:r w:rsidR="00E70B49">
        <w:rPr>
          <w:sz w:val="28"/>
          <w:szCs w:val="28"/>
        </w:rPr>
        <w:t xml:space="preserve"> </w:t>
      </w:r>
      <w:r w:rsidRPr="003A0FF8">
        <w:rPr>
          <w:sz w:val="28"/>
          <w:szCs w:val="28"/>
        </w:rPr>
        <w:t>файле,</w:t>
      </w:r>
      <w:r w:rsidR="00E70B49">
        <w:rPr>
          <w:sz w:val="28"/>
          <w:szCs w:val="28"/>
        </w:rPr>
        <w:t xml:space="preserve"> </w:t>
      </w:r>
      <w:r w:rsidRPr="003A0FF8">
        <w:rPr>
          <w:sz w:val="28"/>
          <w:szCs w:val="28"/>
        </w:rPr>
        <w:t>открытие</w:t>
      </w:r>
      <w:r w:rsidR="00E70B49">
        <w:rPr>
          <w:sz w:val="28"/>
          <w:szCs w:val="28"/>
        </w:rPr>
        <w:t xml:space="preserve"> </w:t>
      </w:r>
      <w:r w:rsidRPr="003A0FF8">
        <w:rPr>
          <w:sz w:val="28"/>
          <w:szCs w:val="28"/>
        </w:rPr>
        <w:t>ранее</w:t>
      </w:r>
      <w:r w:rsidR="00E70B49">
        <w:rPr>
          <w:sz w:val="28"/>
          <w:szCs w:val="28"/>
        </w:rPr>
        <w:t xml:space="preserve"> </w:t>
      </w:r>
      <w:r w:rsidRPr="003A0FF8">
        <w:rPr>
          <w:sz w:val="28"/>
          <w:szCs w:val="28"/>
        </w:rPr>
        <w:t>сохраненных</w:t>
      </w:r>
      <w:r w:rsidR="00E70B49">
        <w:rPr>
          <w:sz w:val="28"/>
          <w:szCs w:val="28"/>
        </w:rPr>
        <w:t xml:space="preserve"> </w:t>
      </w:r>
      <w:r w:rsidRPr="003A0FF8">
        <w:rPr>
          <w:sz w:val="28"/>
          <w:szCs w:val="28"/>
        </w:rPr>
        <w:t>данных</w:t>
      </w:r>
      <w:r w:rsidR="00E70B49">
        <w:rPr>
          <w:sz w:val="28"/>
          <w:szCs w:val="28"/>
        </w:rPr>
        <w:t xml:space="preserve"> </w:t>
      </w:r>
      <w:r w:rsidRPr="003A0FF8">
        <w:rPr>
          <w:sz w:val="28"/>
          <w:szCs w:val="28"/>
        </w:rPr>
        <w:t>либо</w:t>
      </w:r>
      <w:r w:rsidR="00E70B49">
        <w:rPr>
          <w:sz w:val="28"/>
          <w:szCs w:val="28"/>
        </w:rPr>
        <w:t xml:space="preserve"> </w:t>
      </w:r>
      <w:r w:rsidRPr="003A0FF8">
        <w:rPr>
          <w:sz w:val="28"/>
          <w:szCs w:val="28"/>
        </w:rPr>
        <w:t>из</w:t>
      </w:r>
      <w:r w:rsidR="00E70B49">
        <w:rPr>
          <w:sz w:val="28"/>
          <w:szCs w:val="28"/>
        </w:rPr>
        <w:t xml:space="preserve"> </w:t>
      </w:r>
      <w:r w:rsidRPr="003A0FF8">
        <w:rPr>
          <w:sz w:val="28"/>
          <w:szCs w:val="28"/>
        </w:rPr>
        <w:t>программы,</w:t>
      </w:r>
      <w:r w:rsidR="00E70B49">
        <w:rPr>
          <w:sz w:val="28"/>
          <w:szCs w:val="28"/>
        </w:rPr>
        <w:t xml:space="preserve"> </w:t>
      </w:r>
      <w:r w:rsidRPr="003A0FF8">
        <w:rPr>
          <w:sz w:val="28"/>
          <w:szCs w:val="28"/>
        </w:rPr>
        <w:t>либо</w:t>
      </w:r>
      <w:r w:rsidR="00E70B49">
        <w:rPr>
          <w:sz w:val="28"/>
          <w:szCs w:val="28"/>
        </w:rPr>
        <w:t xml:space="preserve"> </w:t>
      </w:r>
      <w:r w:rsidRPr="003A0FF8">
        <w:rPr>
          <w:sz w:val="28"/>
          <w:szCs w:val="28"/>
        </w:rPr>
        <w:t>двойным</w:t>
      </w:r>
      <w:r w:rsidR="00E70B49">
        <w:rPr>
          <w:sz w:val="28"/>
          <w:szCs w:val="28"/>
        </w:rPr>
        <w:t xml:space="preserve"> </w:t>
      </w:r>
      <w:r w:rsidRPr="003A0FF8">
        <w:rPr>
          <w:sz w:val="28"/>
          <w:szCs w:val="28"/>
        </w:rPr>
        <w:t>щелчком</w:t>
      </w:r>
      <w:r w:rsidR="00E70B49">
        <w:rPr>
          <w:sz w:val="28"/>
          <w:szCs w:val="28"/>
        </w:rPr>
        <w:t xml:space="preserve"> </w:t>
      </w:r>
      <w:r w:rsidRPr="003A0FF8">
        <w:rPr>
          <w:sz w:val="28"/>
          <w:szCs w:val="28"/>
        </w:rPr>
        <w:t>по</w:t>
      </w:r>
      <w:r w:rsidR="00E70B49">
        <w:rPr>
          <w:sz w:val="28"/>
          <w:szCs w:val="28"/>
        </w:rPr>
        <w:t xml:space="preserve"> </w:t>
      </w:r>
      <w:r w:rsidRPr="003A0FF8">
        <w:rPr>
          <w:sz w:val="28"/>
          <w:szCs w:val="28"/>
        </w:rPr>
        <w:t>файлу</w:t>
      </w:r>
      <w:r w:rsidR="00E70B49">
        <w:rPr>
          <w:sz w:val="28"/>
          <w:szCs w:val="28"/>
        </w:rPr>
        <w:t xml:space="preserve"> </w:t>
      </w:r>
      <w:r w:rsidRPr="003A0FF8">
        <w:rPr>
          <w:sz w:val="28"/>
          <w:szCs w:val="28"/>
        </w:rPr>
        <w:t>из</w:t>
      </w:r>
      <w:r w:rsidR="00E70B49">
        <w:rPr>
          <w:sz w:val="28"/>
          <w:szCs w:val="28"/>
        </w:rPr>
        <w:t xml:space="preserve"> </w:t>
      </w:r>
      <w:r w:rsidRPr="003A0FF8">
        <w:rPr>
          <w:sz w:val="28"/>
          <w:szCs w:val="28"/>
        </w:rPr>
        <w:t>проводника.</w:t>
      </w:r>
    </w:p>
    <w:p w14:paraId="1A70C465" w14:textId="77777777" w:rsidR="003A0FF8" w:rsidRPr="003A0FF8" w:rsidRDefault="003A0FF8" w:rsidP="00460C5B">
      <w:pPr>
        <w:pStyle w:val="af0"/>
        <w:numPr>
          <w:ilvl w:val="0"/>
          <w:numId w:val="23"/>
        </w:numPr>
        <w:shd w:val="clear" w:color="auto" w:fill="FFFFFF"/>
        <w:tabs>
          <w:tab w:val="clear" w:pos="720"/>
        </w:tabs>
        <w:spacing w:before="240" w:beforeAutospacing="0" w:after="240" w:afterAutospacing="0" w:line="276" w:lineRule="auto"/>
        <w:ind w:left="993" w:hanging="426"/>
        <w:jc w:val="both"/>
        <w:rPr>
          <w:sz w:val="28"/>
          <w:szCs w:val="28"/>
        </w:rPr>
      </w:pPr>
      <w:r w:rsidRPr="003A0FF8">
        <w:rPr>
          <w:rStyle w:val="af8"/>
          <w:sz w:val="28"/>
          <w:szCs w:val="28"/>
        </w:rPr>
        <w:t>Сохранение</w:t>
      </w:r>
      <w:r w:rsidR="00E70B49">
        <w:rPr>
          <w:rStyle w:val="af8"/>
          <w:sz w:val="28"/>
          <w:szCs w:val="28"/>
        </w:rPr>
        <w:t xml:space="preserve"> </w:t>
      </w:r>
      <w:r w:rsidRPr="003A0FF8">
        <w:rPr>
          <w:rStyle w:val="af8"/>
          <w:sz w:val="28"/>
          <w:szCs w:val="28"/>
        </w:rPr>
        <w:t>ранее</w:t>
      </w:r>
      <w:r w:rsidR="00E70B49">
        <w:rPr>
          <w:rStyle w:val="af8"/>
          <w:sz w:val="28"/>
          <w:szCs w:val="28"/>
        </w:rPr>
        <w:t xml:space="preserve"> </w:t>
      </w:r>
      <w:r w:rsidRPr="003A0FF8">
        <w:rPr>
          <w:rStyle w:val="af8"/>
          <w:sz w:val="28"/>
          <w:szCs w:val="28"/>
        </w:rPr>
        <w:t>введенных</w:t>
      </w:r>
      <w:r w:rsidR="00E70B49">
        <w:rPr>
          <w:rStyle w:val="af8"/>
          <w:sz w:val="28"/>
          <w:szCs w:val="28"/>
        </w:rPr>
        <w:t xml:space="preserve"> </w:t>
      </w:r>
      <w:r w:rsidRPr="003A0FF8">
        <w:rPr>
          <w:rStyle w:val="af8"/>
          <w:sz w:val="28"/>
          <w:szCs w:val="28"/>
        </w:rPr>
        <w:t>данных</w:t>
      </w:r>
      <w:r w:rsidR="00E70B49">
        <w:rPr>
          <w:rStyle w:val="af8"/>
          <w:sz w:val="28"/>
          <w:szCs w:val="28"/>
        </w:rPr>
        <w:t xml:space="preserve"> </w:t>
      </w:r>
      <w:r w:rsidRPr="003A0FF8">
        <w:rPr>
          <w:sz w:val="28"/>
          <w:szCs w:val="28"/>
        </w:rPr>
        <w:t>(постоянных</w:t>
      </w:r>
      <w:r w:rsidR="00E70B49">
        <w:rPr>
          <w:sz w:val="28"/>
          <w:szCs w:val="28"/>
        </w:rPr>
        <w:t xml:space="preserve"> </w:t>
      </w:r>
      <w:r w:rsidRPr="003A0FF8">
        <w:rPr>
          <w:sz w:val="28"/>
          <w:szCs w:val="28"/>
        </w:rPr>
        <w:t>данных),</w:t>
      </w:r>
      <w:r w:rsidR="00E70B49">
        <w:rPr>
          <w:sz w:val="28"/>
          <w:szCs w:val="28"/>
        </w:rPr>
        <w:t xml:space="preserve"> </w:t>
      </w:r>
      <w:r w:rsidRPr="003A0FF8">
        <w:rPr>
          <w:sz w:val="28"/>
          <w:szCs w:val="28"/>
        </w:rPr>
        <w:t>чтобы</w:t>
      </w:r>
      <w:r w:rsidR="00E70B49">
        <w:rPr>
          <w:sz w:val="28"/>
          <w:szCs w:val="28"/>
        </w:rPr>
        <w:t xml:space="preserve"> </w:t>
      </w:r>
      <w:r w:rsidRPr="003A0FF8">
        <w:rPr>
          <w:sz w:val="28"/>
          <w:szCs w:val="28"/>
        </w:rPr>
        <w:t>их</w:t>
      </w:r>
      <w:r w:rsidR="00E70B49">
        <w:rPr>
          <w:sz w:val="28"/>
          <w:szCs w:val="28"/>
        </w:rPr>
        <w:t xml:space="preserve"> </w:t>
      </w:r>
      <w:r w:rsidRPr="003A0FF8">
        <w:rPr>
          <w:sz w:val="28"/>
          <w:szCs w:val="28"/>
        </w:rPr>
        <w:t>не</w:t>
      </w:r>
      <w:r w:rsidR="00E70B49">
        <w:rPr>
          <w:sz w:val="28"/>
          <w:szCs w:val="28"/>
        </w:rPr>
        <w:t xml:space="preserve"> </w:t>
      </w:r>
      <w:r w:rsidRPr="003A0FF8">
        <w:rPr>
          <w:sz w:val="28"/>
          <w:szCs w:val="28"/>
        </w:rPr>
        <w:t>вводить</w:t>
      </w:r>
      <w:r w:rsidR="00E70B49">
        <w:rPr>
          <w:sz w:val="28"/>
          <w:szCs w:val="28"/>
        </w:rPr>
        <w:t xml:space="preserve"> </w:t>
      </w:r>
      <w:r w:rsidRPr="003A0FF8">
        <w:rPr>
          <w:sz w:val="28"/>
          <w:szCs w:val="28"/>
        </w:rPr>
        <w:t>повторно,</w:t>
      </w:r>
      <w:r w:rsidR="00E70B49">
        <w:rPr>
          <w:sz w:val="28"/>
          <w:szCs w:val="28"/>
        </w:rPr>
        <w:t xml:space="preserve"> </w:t>
      </w:r>
      <w:r w:rsidRPr="003A0FF8">
        <w:rPr>
          <w:sz w:val="28"/>
          <w:szCs w:val="28"/>
        </w:rPr>
        <w:t>а</w:t>
      </w:r>
      <w:r w:rsidR="00E70B49">
        <w:rPr>
          <w:sz w:val="28"/>
          <w:szCs w:val="28"/>
        </w:rPr>
        <w:t xml:space="preserve"> </w:t>
      </w:r>
      <w:r w:rsidRPr="003A0FF8">
        <w:rPr>
          <w:sz w:val="28"/>
          <w:szCs w:val="28"/>
        </w:rPr>
        <w:t>выбирать</w:t>
      </w:r>
      <w:r w:rsidR="00E70B49">
        <w:rPr>
          <w:sz w:val="28"/>
          <w:szCs w:val="28"/>
        </w:rPr>
        <w:t xml:space="preserve"> </w:t>
      </w:r>
      <w:r w:rsidRPr="003A0FF8">
        <w:rPr>
          <w:sz w:val="28"/>
          <w:szCs w:val="28"/>
        </w:rPr>
        <w:t>из</w:t>
      </w:r>
      <w:r w:rsidR="00E70B49">
        <w:rPr>
          <w:sz w:val="28"/>
          <w:szCs w:val="28"/>
        </w:rPr>
        <w:t xml:space="preserve"> </w:t>
      </w:r>
      <w:r w:rsidRPr="003A0FF8">
        <w:rPr>
          <w:sz w:val="28"/>
          <w:szCs w:val="28"/>
        </w:rPr>
        <w:t>списков.</w:t>
      </w:r>
    </w:p>
    <w:p w14:paraId="732B066B" w14:textId="77777777" w:rsidR="003A0FF8" w:rsidRPr="003A0FF8" w:rsidRDefault="003A0FF8" w:rsidP="00460C5B">
      <w:pPr>
        <w:pStyle w:val="af0"/>
        <w:numPr>
          <w:ilvl w:val="0"/>
          <w:numId w:val="24"/>
        </w:numPr>
        <w:shd w:val="clear" w:color="auto" w:fill="FFFFFF"/>
        <w:tabs>
          <w:tab w:val="clear" w:pos="720"/>
        </w:tabs>
        <w:spacing w:before="240" w:beforeAutospacing="0" w:after="240" w:afterAutospacing="0" w:line="276" w:lineRule="auto"/>
        <w:ind w:left="993" w:hanging="426"/>
        <w:jc w:val="both"/>
        <w:rPr>
          <w:sz w:val="28"/>
          <w:szCs w:val="28"/>
        </w:rPr>
      </w:pPr>
      <w:r w:rsidRPr="003A0FF8">
        <w:rPr>
          <w:sz w:val="28"/>
          <w:szCs w:val="28"/>
        </w:rPr>
        <w:t>Имеются</w:t>
      </w:r>
      <w:r w:rsidR="00E70B49">
        <w:rPr>
          <w:sz w:val="28"/>
          <w:szCs w:val="28"/>
        </w:rPr>
        <w:t xml:space="preserve"> </w:t>
      </w:r>
      <w:r w:rsidRPr="003A0FF8">
        <w:rPr>
          <w:b/>
          <w:bCs/>
          <w:sz w:val="28"/>
          <w:szCs w:val="28"/>
        </w:rPr>
        <w:t>справочные</w:t>
      </w:r>
      <w:r w:rsidR="00E70B49">
        <w:rPr>
          <w:b/>
          <w:bCs/>
          <w:sz w:val="28"/>
          <w:szCs w:val="28"/>
        </w:rPr>
        <w:t xml:space="preserve"> </w:t>
      </w:r>
      <w:r w:rsidRPr="003A0FF8">
        <w:rPr>
          <w:b/>
          <w:bCs/>
          <w:sz w:val="28"/>
          <w:szCs w:val="28"/>
        </w:rPr>
        <w:t>классификаторы</w:t>
      </w:r>
      <w:r w:rsidRPr="003A0FF8">
        <w:rPr>
          <w:sz w:val="28"/>
          <w:szCs w:val="28"/>
        </w:rPr>
        <w:t>.</w:t>
      </w:r>
    </w:p>
    <w:p w14:paraId="54A22BC2" w14:textId="77777777" w:rsidR="003A0FF8" w:rsidRPr="003A0FF8" w:rsidRDefault="003A0FF8" w:rsidP="00460C5B">
      <w:pPr>
        <w:pStyle w:val="af0"/>
        <w:numPr>
          <w:ilvl w:val="0"/>
          <w:numId w:val="24"/>
        </w:numPr>
        <w:shd w:val="clear" w:color="auto" w:fill="FFFFFF"/>
        <w:tabs>
          <w:tab w:val="clear" w:pos="720"/>
        </w:tabs>
        <w:spacing w:before="240" w:beforeAutospacing="0" w:after="240" w:afterAutospacing="0" w:line="276" w:lineRule="auto"/>
        <w:ind w:left="993" w:hanging="426"/>
        <w:jc w:val="both"/>
        <w:rPr>
          <w:sz w:val="28"/>
          <w:szCs w:val="28"/>
        </w:rPr>
      </w:pPr>
      <w:r w:rsidRPr="003A0FF8">
        <w:rPr>
          <w:sz w:val="28"/>
          <w:szCs w:val="28"/>
        </w:rPr>
        <w:t>Адрес</w:t>
      </w:r>
      <w:r w:rsidR="00E70B49">
        <w:rPr>
          <w:sz w:val="28"/>
          <w:szCs w:val="28"/>
        </w:rPr>
        <w:t xml:space="preserve"> </w:t>
      </w:r>
      <w:r w:rsidRPr="003A0FF8">
        <w:rPr>
          <w:sz w:val="28"/>
          <w:szCs w:val="28"/>
        </w:rPr>
        <w:t>вводится</w:t>
      </w:r>
      <w:r w:rsidR="00E70B49">
        <w:rPr>
          <w:sz w:val="28"/>
          <w:szCs w:val="28"/>
        </w:rPr>
        <w:t xml:space="preserve"> </w:t>
      </w:r>
      <w:r w:rsidRPr="003A0FF8">
        <w:rPr>
          <w:sz w:val="28"/>
          <w:szCs w:val="28"/>
        </w:rPr>
        <w:t>с</w:t>
      </w:r>
      <w:r w:rsidR="00E70B49">
        <w:rPr>
          <w:sz w:val="28"/>
          <w:szCs w:val="28"/>
        </w:rPr>
        <w:t xml:space="preserve"> </w:t>
      </w:r>
      <w:r w:rsidRPr="003A0FF8">
        <w:rPr>
          <w:sz w:val="28"/>
          <w:szCs w:val="28"/>
        </w:rPr>
        <w:t>помощью</w:t>
      </w:r>
      <w:r w:rsidR="00E70B49">
        <w:rPr>
          <w:sz w:val="28"/>
          <w:szCs w:val="28"/>
        </w:rPr>
        <w:t xml:space="preserve"> </w:t>
      </w:r>
      <w:r w:rsidRPr="003A0FF8">
        <w:rPr>
          <w:b/>
          <w:bCs/>
          <w:sz w:val="28"/>
          <w:szCs w:val="28"/>
        </w:rPr>
        <w:t>адресного</w:t>
      </w:r>
      <w:r w:rsidR="00E70B49">
        <w:rPr>
          <w:b/>
          <w:bCs/>
          <w:sz w:val="28"/>
          <w:szCs w:val="28"/>
        </w:rPr>
        <w:t xml:space="preserve"> </w:t>
      </w:r>
      <w:r w:rsidRPr="003A0FF8">
        <w:rPr>
          <w:b/>
          <w:bCs/>
          <w:sz w:val="28"/>
          <w:szCs w:val="28"/>
        </w:rPr>
        <w:t>классификатора</w:t>
      </w:r>
      <w:r w:rsidR="00E70B49">
        <w:rPr>
          <w:b/>
          <w:bCs/>
          <w:sz w:val="28"/>
          <w:szCs w:val="28"/>
        </w:rPr>
        <w:t xml:space="preserve"> </w:t>
      </w:r>
      <w:r w:rsidRPr="003A0FF8">
        <w:rPr>
          <w:b/>
          <w:bCs/>
          <w:sz w:val="28"/>
          <w:szCs w:val="28"/>
        </w:rPr>
        <w:t>(ФИАС)</w:t>
      </w:r>
      <w:r w:rsidRPr="003A0FF8">
        <w:rPr>
          <w:sz w:val="28"/>
          <w:szCs w:val="28"/>
        </w:rPr>
        <w:t>.</w:t>
      </w:r>
      <w:r w:rsidR="00E70B49">
        <w:rPr>
          <w:sz w:val="28"/>
          <w:szCs w:val="28"/>
        </w:rPr>
        <w:t xml:space="preserve"> </w:t>
      </w:r>
      <w:r w:rsidRPr="003A0FF8">
        <w:rPr>
          <w:sz w:val="28"/>
          <w:szCs w:val="28"/>
        </w:rPr>
        <w:t>База</w:t>
      </w:r>
      <w:r w:rsidR="00E70B49">
        <w:rPr>
          <w:sz w:val="28"/>
          <w:szCs w:val="28"/>
        </w:rPr>
        <w:t xml:space="preserve"> </w:t>
      </w:r>
      <w:r w:rsidRPr="003A0FF8">
        <w:rPr>
          <w:sz w:val="28"/>
          <w:szCs w:val="28"/>
        </w:rPr>
        <w:t>данных</w:t>
      </w:r>
      <w:r w:rsidR="00E70B49">
        <w:rPr>
          <w:sz w:val="28"/>
          <w:szCs w:val="28"/>
        </w:rPr>
        <w:t xml:space="preserve"> </w:t>
      </w:r>
      <w:r w:rsidRPr="003A0FF8">
        <w:rPr>
          <w:b/>
          <w:bCs/>
          <w:sz w:val="28"/>
          <w:szCs w:val="28"/>
        </w:rPr>
        <w:t>ФИАС</w:t>
      </w:r>
      <w:r w:rsidR="00E70B49">
        <w:rPr>
          <w:b/>
          <w:bCs/>
          <w:sz w:val="28"/>
          <w:szCs w:val="28"/>
        </w:rPr>
        <w:t xml:space="preserve"> </w:t>
      </w:r>
      <w:r w:rsidRPr="003A0FF8">
        <w:rPr>
          <w:b/>
          <w:bCs/>
          <w:sz w:val="28"/>
          <w:szCs w:val="28"/>
        </w:rPr>
        <w:t>обновляется</w:t>
      </w:r>
      <w:r w:rsidR="00E70B49">
        <w:rPr>
          <w:b/>
          <w:bCs/>
          <w:sz w:val="28"/>
          <w:szCs w:val="28"/>
        </w:rPr>
        <w:t xml:space="preserve"> </w:t>
      </w:r>
      <w:r w:rsidRPr="003A0FF8">
        <w:rPr>
          <w:b/>
          <w:bCs/>
          <w:sz w:val="28"/>
          <w:szCs w:val="28"/>
        </w:rPr>
        <w:t>автоматически</w:t>
      </w:r>
      <w:r w:rsidR="00E70B49">
        <w:rPr>
          <w:sz w:val="28"/>
          <w:szCs w:val="28"/>
        </w:rPr>
        <w:t xml:space="preserve"> </w:t>
      </w:r>
      <w:r w:rsidRPr="003A0FF8">
        <w:rPr>
          <w:sz w:val="28"/>
          <w:szCs w:val="28"/>
        </w:rPr>
        <w:t>с</w:t>
      </w:r>
      <w:r w:rsidR="00E70B49">
        <w:rPr>
          <w:sz w:val="28"/>
          <w:szCs w:val="28"/>
        </w:rPr>
        <w:t xml:space="preserve"> </w:t>
      </w:r>
      <w:r w:rsidRPr="003A0FF8">
        <w:rPr>
          <w:sz w:val="28"/>
          <w:szCs w:val="28"/>
        </w:rPr>
        <w:t>сайта</w:t>
      </w:r>
      <w:r w:rsidR="00E70B49">
        <w:rPr>
          <w:sz w:val="28"/>
          <w:szCs w:val="28"/>
        </w:rPr>
        <w:t xml:space="preserve"> </w:t>
      </w:r>
      <w:r w:rsidRPr="003A0FF8">
        <w:rPr>
          <w:sz w:val="28"/>
          <w:szCs w:val="28"/>
        </w:rPr>
        <w:t>федеральной</w:t>
      </w:r>
      <w:r w:rsidR="00E70B49">
        <w:rPr>
          <w:sz w:val="28"/>
          <w:szCs w:val="28"/>
        </w:rPr>
        <w:t xml:space="preserve"> </w:t>
      </w:r>
      <w:r w:rsidRPr="003A0FF8">
        <w:rPr>
          <w:sz w:val="28"/>
          <w:szCs w:val="28"/>
        </w:rPr>
        <w:t>информационной</w:t>
      </w:r>
      <w:r w:rsidR="00E70B49">
        <w:rPr>
          <w:sz w:val="28"/>
          <w:szCs w:val="28"/>
        </w:rPr>
        <w:t xml:space="preserve"> </w:t>
      </w:r>
      <w:r w:rsidRPr="003A0FF8">
        <w:rPr>
          <w:sz w:val="28"/>
          <w:szCs w:val="28"/>
        </w:rPr>
        <w:t>адресной</w:t>
      </w:r>
      <w:r w:rsidR="00E70B49">
        <w:rPr>
          <w:sz w:val="28"/>
          <w:szCs w:val="28"/>
        </w:rPr>
        <w:t xml:space="preserve"> </w:t>
      </w:r>
      <w:r w:rsidRPr="003A0FF8">
        <w:rPr>
          <w:sz w:val="28"/>
          <w:szCs w:val="28"/>
        </w:rPr>
        <w:t>системы.</w:t>
      </w:r>
    </w:p>
    <w:p w14:paraId="6C75991A" w14:textId="77777777" w:rsidR="003A0FF8" w:rsidRPr="003A0FF8" w:rsidRDefault="003A0FF8" w:rsidP="00460C5B">
      <w:pPr>
        <w:numPr>
          <w:ilvl w:val="0"/>
          <w:numId w:val="25"/>
        </w:numPr>
        <w:shd w:val="clear" w:color="auto" w:fill="FFFFFF"/>
        <w:ind w:left="993" w:hanging="426"/>
        <w:rPr>
          <w:szCs w:val="28"/>
        </w:rPr>
      </w:pPr>
      <w:r w:rsidRPr="003A0FF8">
        <w:rPr>
          <w:b/>
          <w:bCs/>
          <w:szCs w:val="28"/>
        </w:rPr>
        <w:t>Импорт</w:t>
      </w:r>
      <w:r w:rsidR="00E70B49">
        <w:rPr>
          <w:b/>
          <w:bCs/>
          <w:szCs w:val="28"/>
        </w:rPr>
        <w:t xml:space="preserve"> </w:t>
      </w:r>
      <w:r w:rsidRPr="003A0FF8">
        <w:rPr>
          <w:b/>
          <w:bCs/>
          <w:szCs w:val="28"/>
        </w:rPr>
        <w:t>сведений</w:t>
      </w:r>
      <w:r w:rsidR="00AC27E6">
        <w:rPr>
          <w:b/>
          <w:bCs/>
          <w:szCs w:val="28"/>
        </w:rPr>
        <w:t xml:space="preserve"> </w:t>
      </w:r>
      <w:r w:rsidRPr="003A0FF8">
        <w:rPr>
          <w:b/>
          <w:bCs/>
          <w:szCs w:val="28"/>
        </w:rPr>
        <w:t>из</w:t>
      </w:r>
      <w:r w:rsidR="00E70B49">
        <w:rPr>
          <w:b/>
          <w:bCs/>
          <w:szCs w:val="28"/>
        </w:rPr>
        <w:t xml:space="preserve"> </w:t>
      </w:r>
      <w:r w:rsidRPr="003A0FF8">
        <w:rPr>
          <w:b/>
          <w:bCs/>
          <w:szCs w:val="28"/>
        </w:rPr>
        <w:t>XML-файлов</w:t>
      </w:r>
      <w:r w:rsidR="00E70B49">
        <w:rPr>
          <w:szCs w:val="28"/>
        </w:rPr>
        <w:t xml:space="preserve"> </w:t>
      </w:r>
      <w:r w:rsidRPr="003A0FF8">
        <w:rPr>
          <w:szCs w:val="28"/>
        </w:rPr>
        <w:t>в</w:t>
      </w:r>
      <w:r w:rsidR="00E70B49">
        <w:rPr>
          <w:szCs w:val="28"/>
        </w:rPr>
        <w:t xml:space="preserve"> </w:t>
      </w:r>
      <w:r w:rsidRPr="003A0FF8">
        <w:rPr>
          <w:szCs w:val="28"/>
        </w:rPr>
        <w:t>программу.</w:t>
      </w:r>
    </w:p>
    <w:p w14:paraId="767F5C4C" w14:textId="77777777" w:rsidR="003A0FF8" w:rsidRPr="003A0FF8" w:rsidRDefault="003A0FF8" w:rsidP="00460C5B">
      <w:pPr>
        <w:pStyle w:val="af0"/>
        <w:numPr>
          <w:ilvl w:val="0"/>
          <w:numId w:val="25"/>
        </w:numPr>
        <w:shd w:val="clear" w:color="auto" w:fill="FFFFFF"/>
        <w:spacing w:before="240" w:beforeAutospacing="0" w:after="240" w:afterAutospacing="0" w:line="276" w:lineRule="auto"/>
        <w:ind w:left="993" w:hanging="426"/>
        <w:jc w:val="both"/>
        <w:rPr>
          <w:sz w:val="28"/>
          <w:szCs w:val="28"/>
        </w:rPr>
      </w:pPr>
      <w:r w:rsidRPr="003A0FF8">
        <w:rPr>
          <w:b/>
          <w:bCs/>
          <w:sz w:val="28"/>
          <w:szCs w:val="28"/>
        </w:rPr>
        <w:t>Экспорт</w:t>
      </w:r>
      <w:r w:rsidR="00E70B49">
        <w:rPr>
          <w:b/>
          <w:bCs/>
          <w:sz w:val="28"/>
          <w:szCs w:val="28"/>
        </w:rPr>
        <w:t xml:space="preserve"> </w:t>
      </w:r>
      <w:r w:rsidRPr="003A0FF8">
        <w:rPr>
          <w:b/>
          <w:bCs/>
          <w:sz w:val="28"/>
          <w:szCs w:val="28"/>
        </w:rPr>
        <w:t>данных</w:t>
      </w:r>
      <w:r w:rsidR="00E70B49">
        <w:rPr>
          <w:b/>
          <w:bCs/>
          <w:sz w:val="28"/>
          <w:szCs w:val="28"/>
        </w:rPr>
        <w:t xml:space="preserve"> </w:t>
      </w:r>
      <w:r w:rsidRPr="003A0FF8">
        <w:rPr>
          <w:b/>
          <w:bCs/>
          <w:sz w:val="28"/>
          <w:szCs w:val="28"/>
        </w:rPr>
        <w:t>в</w:t>
      </w:r>
      <w:r w:rsidR="00E70B49">
        <w:rPr>
          <w:b/>
          <w:bCs/>
          <w:sz w:val="28"/>
          <w:szCs w:val="28"/>
        </w:rPr>
        <w:t xml:space="preserve"> </w:t>
      </w:r>
      <w:r w:rsidRPr="003A0FF8">
        <w:rPr>
          <w:b/>
          <w:bCs/>
          <w:sz w:val="28"/>
          <w:szCs w:val="28"/>
        </w:rPr>
        <w:t>XML-формат</w:t>
      </w:r>
      <w:r w:rsidR="00E70B49">
        <w:rPr>
          <w:b/>
          <w:bCs/>
          <w:sz w:val="28"/>
          <w:szCs w:val="28"/>
        </w:rPr>
        <w:t xml:space="preserve"> </w:t>
      </w:r>
      <w:r w:rsidRPr="003A0FF8">
        <w:rPr>
          <w:sz w:val="28"/>
          <w:szCs w:val="28"/>
        </w:rPr>
        <w:t>для</w:t>
      </w:r>
      <w:r w:rsidR="00E70B49">
        <w:rPr>
          <w:sz w:val="28"/>
          <w:szCs w:val="28"/>
        </w:rPr>
        <w:t xml:space="preserve"> </w:t>
      </w:r>
      <w:r w:rsidRPr="003A0FF8">
        <w:rPr>
          <w:sz w:val="28"/>
          <w:szCs w:val="28"/>
        </w:rPr>
        <w:t>представления</w:t>
      </w:r>
      <w:r w:rsidR="00E70B49">
        <w:rPr>
          <w:sz w:val="28"/>
          <w:szCs w:val="28"/>
        </w:rPr>
        <w:t xml:space="preserve"> </w:t>
      </w:r>
      <w:r w:rsidRPr="003A0FF8">
        <w:rPr>
          <w:sz w:val="28"/>
          <w:szCs w:val="28"/>
        </w:rPr>
        <w:t>в</w:t>
      </w:r>
      <w:r w:rsidR="00E70B49">
        <w:rPr>
          <w:sz w:val="28"/>
          <w:szCs w:val="28"/>
        </w:rPr>
        <w:t xml:space="preserve"> </w:t>
      </w:r>
      <w:r w:rsidRPr="003A0FF8">
        <w:rPr>
          <w:sz w:val="28"/>
          <w:szCs w:val="28"/>
        </w:rPr>
        <w:t>орган</w:t>
      </w:r>
      <w:r w:rsidR="00E70B49">
        <w:rPr>
          <w:sz w:val="28"/>
          <w:szCs w:val="28"/>
        </w:rPr>
        <w:t xml:space="preserve"> </w:t>
      </w:r>
      <w:r w:rsidRPr="003A0FF8">
        <w:rPr>
          <w:sz w:val="28"/>
          <w:szCs w:val="28"/>
        </w:rPr>
        <w:t>кадастрового</w:t>
      </w:r>
      <w:r w:rsidR="00E70B49">
        <w:rPr>
          <w:sz w:val="28"/>
          <w:szCs w:val="28"/>
        </w:rPr>
        <w:t xml:space="preserve"> </w:t>
      </w:r>
      <w:r w:rsidRPr="003A0FF8">
        <w:rPr>
          <w:sz w:val="28"/>
          <w:szCs w:val="28"/>
        </w:rPr>
        <w:t>учета</w:t>
      </w:r>
      <w:r w:rsidR="00E70B49">
        <w:rPr>
          <w:sz w:val="28"/>
          <w:szCs w:val="28"/>
        </w:rPr>
        <w:t xml:space="preserve"> </w:t>
      </w:r>
      <w:r w:rsidRPr="003A0FF8">
        <w:rPr>
          <w:sz w:val="28"/>
          <w:szCs w:val="28"/>
        </w:rPr>
        <w:t>в</w:t>
      </w:r>
      <w:r w:rsidR="00E70B49">
        <w:rPr>
          <w:sz w:val="28"/>
          <w:szCs w:val="28"/>
        </w:rPr>
        <w:t xml:space="preserve"> </w:t>
      </w:r>
      <w:r w:rsidRPr="003A0FF8">
        <w:rPr>
          <w:sz w:val="28"/>
          <w:szCs w:val="28"/>
        </w:rPr>
        <w:t>форме</w:t>
      </w:r>
      <w:r w:rsidR="00E70B49">
        <w:rPr>
          <w:sz w:val="28"/>
          <w:szCs w:val="28"/>
        </w:rPr>
        <w:t xml:space="preserve"> </w:t>
      </w:r>
      <w:r w:rsidRPr="003A0FF8">
        <w:rPr>
          <w:sz w:val="28"/>
          <w:szCs w:val="28"/>
        </w:rPr>
        <w:t>электронного</w:t>
      </w:r>
      <w:r w:rsidR="00E70B49">
        <w:rPr>
          <w:sz w:val="28"/>
          <w:szCs w:val="28"/>
        </w:rPr>
        <w:t xml:space="preserve"> </w:t>
      </w:r>
      <w:r w:rsidRPr="003A0FF8">
        <w:rPr>
          <w:sz w:val="28"/>
          <w:szCs w:val="28"/>
        </w:rPr>
        <w:t>документа</w:t>
      </w:r>
      <w:r w:rsidR="00E70B49">
        <w:rPr>
          <w:sz w:val="28"/>
          <w:szCs w:val="28"/>
        </w:rPr>
        <w:t xml:space="preserve"> </w:t>
      </w:r>
      <w:r w:rsidRPr="003A0FF8">
        <w:rPr>
          <w:sz w:val="28"/>
          <w:szCs w:val="28"/>
        </w:rPr>
        <w:t>(XML-файла).</w:t>
      </w:r>
    </w:p>
    <w:p w14:paraId="0F04D882" w14:textId="77777777" w:rsidR="003A0FF8" w:rsidRPr="003A0FF8" w:rsidRDefault="003A0FF8" w:rsidP="00460C5B">
      <w:pPr>
        <w:pStyle w:val="af0"/>
        <w:numPr>
          <w:ilvl w:val="0"/>
          <w:numId w:val="25"/>
        </w:numPr>
        <w:shd w:val="clear" w:color="auto" w:fill="FFFFFF"/>
        <w:spacing w:before="240" w:beforeAutospacing="0" w:after="240" w:afterAutospacing="0" w:line="276" w:lineRule="auto"/>
        <w:ind w:left="993" w:hanging="426"/>
        <w:jc w:val="both"/>
        <w:rPr>
          <w:sz w:val="28"/>
          <w:szCs w:val="28"/>
        </w:rPr>
      </w:pPr>
      <w:r w:rsidRPr="003A0FF8">
        <w:rPr>
          <w:b/>
          <w:bCs/>
          <w:sz w:val="28"/>
          <w:szCs w:val="28"/>
        </w:rPr>
        <w:t>Проверка</w:t>
      </w:r>
      <w:r w:rsidR="00E70B49">
        <w:rPr>
          <w:b/>
          <w:bCs/>
          <w:sz w:val="28"/>
          <w:szCs w:val="28"/>
        </w:rPr>
        <w:t xml:space="preserve"> </w:t>
      </w:r>
      <w:r w:rsidRPr="003A0FF8">
        <w:rPr>
          <w:b/>
          <w:bCs/>
          <w:sz w:val="28"/>
          <w:szCs w:val="28"/>
        </w:rPr>
        <w:t>электронного</w:t>
      </w:r>
      <w:r w:rsidR="00E70B49">
        <w:rPr>
          <w:b/>
          <w:bCs/>
          <w:sz w:val="28"/>
          <w:szCs w:val="28"/>
        </w:rPr>
        <w:t xml:space="preserve"> </w:t>
      </w:r>
      <w:r w:rsidRPr="003A0FF8">
        <w:rPr>
          <w:b/>
          <w:bCs/>
          <w:sz w:val="28"/>
          <w:szCs w:val="28"/>
        </w:rPr>
        <w:t>документа</w:t>
      </w:r>
      <w:r w:rsidR="00E70B49">
        <w:rPr>
          <w:sz w:val="28"/>
          <w:szCs w:val="28"/>
        </w:rPr>
        <w:t xml:space="preserve"> </w:t>
      </w:r>
      <w:r w:rsidRPr="003A0FF8">
        <w:rPr>
          <w:sz w:val="28"/>
          <w:szCs w:val="28"/>
        </w:rPr>
        <w:t>(XML-файла)</w:t>
      </w:r>
      <w:r w:rsidR="00E70B49">
        <w:rPr>
          <w:sz w:val="28"/>
          <w:szCs w:val="28"/>
        </w:rPr>
        <w:t xml:space="preserve"> </w:t>
      </w:r>
      <w:r w:rsidRPr="003A0FF8">
        <w:rPr>
          <w:sz w:val="28"/>
          <w:szCs w:val="28"/>
        </w:rPr>
        <w:t>на</w:t>
      </w:r>
      <w:r w:rsidR="00E70B49">
        <w:rPr>
          <w:sz w:val="28"/>
          <w:szCs w:val="28"/>
        </w:rPr>
        <w:t xml:space="preserve"> </w:t>
      </w:r>
      <w:r w:rsidRPr="003A0FF8">
        <w:rPr>
          <w:sz w:val="28"/>
          <w:szCs w:val="28"/>
        </w:rPr>
        <w:t>соответствие</w:t>
      </w:r>
      <w:r w:rsidR="00E70B49">
        <w:rPr>
          <w:sz w:val="28"/>
          <w:szCs w:val="28"/>
        </w:rPr>
        <w:t xml:space="preserve"> </w:t>
      </w:r>
      <w:r w:rsidRPr="003A0FF8">
        <w:rPr>
          <w:sz w:val="28"/>
          <w:szCs w:val="28"/>
        </w:rPr>
        <w:t>XML-схеме</w:t>
      </w:r>
      <w:r w:rsidR="00E70B49">
        <w:rPr>
          <w:sz w:val="28"/>
          <w:szCs w:val="28"/>
        </w:rPr>
        <w:t xml:space="preserve"> </w:t>
      </w:r>
      <w:r w:rsidRPr="003A0FF8">
        <w:rPr>
          <w:sz w:val="28"/>
          <w:szCs w:val="28"/>
        </w:rPr>
        <w:t>и</w:t>
      </w:r>
      <w:r w:rsidR="00E70B49">
        <w:rPr>
          <w:sz w:val="28"/>
          <w:szCs w:val="28"/>
        </w:rPr>
        <w:t xml:space="preserve"> </w:t>
      </w:r>
      <w:r w:rsidRPr="003A0FF8">
        <w:rPr>
          <w:sz w:val="28"/>
          <w:szCs w:val="28"/>
        </w:rPr>
        <w:t>логическая</w:t>
      </w:r>
      <w:r w:rsidR="00E70B49">
        <w:rPr>
          <w:sz w:val="28"/>
          <w:szCs w:val="28"/>
        </w:rPr>
        <w:t xml:space="preserve"> </w:t>
      </w:r>
      <w:r w:rsidRPr="003A0FF8">
        <w:rPr>
          <w:sz w:val="28"/>
          <w:szCs w:val="28"/>
        </w:rPr>
        <w:t>проверка.</w:t>
      </w:r>
    </w:p>
    <w:p w14:paraId="47F2A14F" w14:textId="77777777" w:rsidR="003A0FF8" w:rsidRPr="003A0FF8" w:rsidRDefault="003A0FF8" w:rsidP="00460C5B">
      <w:pPr>
        <w:pStyle w:val="af0"/>
        <w:numPr>
          <w:ilvl w:val="0"/>
          <w:numId w:val="25"/>
        </w:numPr>
        <w:shd w:val="clear" w:color="auto" w:fill="FFFFFF"/>
        <w:spacing w:before="240" w:beforeAutospacing="0" w:after="240" w:afterAutospacing="0" w:line="276" w:lineRule="auto"/>
        <w:ind w:left="993" w:hanging="426"/>
        <w:jc w:val="both"/>
        <w:rPr>
          <w:sz w:val="28"/>
          <w:szCs w:val="28"/>
        </w:rPr>
      </w:pPr>
      <w:r w:rsidRPr="003A0FF8">
        <w:rPr>
          <w:sz w:val="28"/>
          <w:szCs w:val="28"/>
        </w:rPr>
        <w:t>Подписание</w:t>
      </w:r>
      <w:r w:rsidR="00E70B49">
        <w:rPr>
          <w:sz w:val="28"/>
          <w:szCs w:val="28"/>
        </w:rPr>
        <w:t xml:space="preserve"> </w:t>
      </w:r>
      <w:r w:rsidRPr="003A0FF8">
        <w:rPr>
          <w:b/>
          <w:bCs/>
          <w:sz w:val="28"/>
          <w:szCs w:val="28"/>
        </w:rPr>
        <w:t>усиленной</w:t>
      </w:r>
      <w:r w:rsidR="00E70B49">
        <w:rPr>
          <w:b/>
          <w:bCs/>
          <w:sz w:val="28"/>
          <w:szCs w:val="28"/>
        </w:rPr>
        <w:t xml:space="preserve"> </w:t>
      </w:r>
      <w:r w:rsidRPr="003A0FF8">
        <w:rPr>
          <w:b/>
          <w:bCs/>
          <w:sz w:val="28"/>
          <w:szCs w:val="28"/>
        </w:rPr>
        <w:t>квалифицированной</w:t>
      </w:r>
      <w:r w:rsidR="00E70B49">
        <w:rPr>
          <w:b/>
          <w:bCs/>
          <w:sz w:val="28"/>
          <w:szCs w:val="28"/>
        </w:rPr>
        <w:t xml:space="preserve"> </w:t>
      </w:r>
      <w:r w:rsidRPr="003A0FF8">
        <w:rPr>
          <w:b/>
          <w:bCs/>
          <w:sz w:val="28"/>
          <w:szCs w:val="28"/>
        </w:rPr>
        <w:t>электронной</w:t>
      </w:r>
      <w:r w:rsidR="00E70B49">
        <w:rPr>
          <w:b/>
          <w:bCs/>
          <w:sz w:val="28"/>
          <w:szCs w:val="28"/>
        </w:rPr>
        <w:t xml:space="preserve"> </w:t>
      </w:r>
      <w:r w:rsidRPr="003A0FF8">
        <w:rPr>
          <w:b/>
          <w:bCs/>
          <w:sz w:val="28"/>
          <w:szCs w:val="28"/>
        </w:rPr>
        <w:t>подписью</w:t>
      </w:r>
      <w:r w:rsidR="00E70B49">
        <w:rPr>
          <w:b/>
          <w:bCs/>
          <w:sz w:val="28"/>
          <w:szCs w:val="28"/>
        </w:rPr>
        <w:t xml:space="preserve"> </w:t>
      </w:r>
      <w:r w:rsidRPr="003A0FF8">
        <w:rPr>
          <w:sz w:val="28"/>
          <w:szCs w:val="28"/>
        </w:rPr>
        <w:t>(250-ФЗ</w:t>
      </w:r>
      <w:r w:rsidR="00E70B49">
        <w:rPr>
          <w:sz w:val="28"/>
          <w:szCs w:val="28"/>
        </w:rPr>
        <w:t xml:space="preserve"> </w:t>
      </w:r>
      <w:r w:rsidRPr="003A0FF8">
        <w:rPr>
          <w:sz w:val="28"/>
          <w:szCs w:val="28"/>
        </w:rPr>
        <w:t>с</w:t>
      </w:r>
      <w:r w:rsidR="00E70B49">
        <w:rPr>
          <w:sz w:val="28"/>
          <w:szCs w:val="28"/>
        </w:rPr>
        <w:t xml:space="preserve"> </w:t>
      </w:r>
      <w:r w:rsidRPr="003A0FF8">
        <w:rPr>
          <w:sz w:val="28"/>
          <w:szCs w:val="28"/>
        </w:rPr>
        <w:t>01.10.2013</w:t>
      </w:r>
      <w:r w:rsidR="00E70B49">
        <w:rPr>
          <w:sz w:val="28"/>
          <w:szCs w:val="28"/>
        </w:rPr>
        <w:t xml:space="preserve"> </w:t>
      </w:r>
      <w:r w:rsidRPr="003A0FF8">
        <w:rPr>
          <w:sz w:val="28"/>
          <w:szCs w:val="28"/>
        </w:rPr>
        <w:t>г.),</w:t>
      </w:r>
      <w:r w:rsidR="00E70B49">
        <w:rPr>
          <w:sz w:val="28"/>
          <w:szCs w:val="28"/>
        </w:rPr>
        <w:t xml:space="preserve"> </w:t>
      </w:r>
      <w:r w:rsidRPr="003A0FF8">
        <w:rPr>
          <w:sz w:val="28"/>
          <w:szCs w:val="28"/>
        </w:rPr>
        <w:t>проверка</w:t>
      </w:r>
      <w:r w:rsidR="00E70B49">
        <w:rPr>
          <w:sz w:val="28"/>
          <w:szCs w:val="28"/>
        </w:rPr>
        <w:t xml:space="preserve"> </w:t>
      </w:r>
      <w:r w:rsidRPr="003A0FF8">
        <w:rPr>
          <w:sz w:val="28"/>
          <w:szCs w:val="28"/>
        </w:rPr>
        <w:t>подписи.</w:t>
      </w:r>
      <w:r w:rsidR="00E70B49">
        <w:rPr>
          <w:sz w:val="28"/>
          <w:szCs w:val="28"/>
        </w:rPr>
        <w:t xml:space="preserve"> </w:t>
      </w:r>
      <w:r w:rsidRPr="003A0FF8">
        <w:rPr>
          <w:sz w:val="28"/>
          <w:szCs w:val="28"/>
        </w:rPr>
        <w:t>Программа</w:t>
      </w:r>
      <w:r w:rsidR="00E70B49">
        <w:rPr>
          <w:sz w:val="28"/>
          <w:szCs w:val="28"/>
        </w:rPr>
        <w:t xml:space="preserve"> </w:t>
      </w:r>
      <w:r w:rsidRPr="003A0FF8">
        <w:rPr>
          <w:sz w:val="28"/>
          <w:szCs w:val="28"/>
        </w:rPr>
        <w:t>может</w:t>
      </w:r>
      <w:r w:rsidR="00E70B49">
        <w:rPr>
          <w:sz w:val="28"/>
          <w:szCs w:val="28"/>
        </w:rPr>
        <w:t xml:space="preserve"> </w:t>
      </w:r>
      <w:r w:rsidRPr="003A0FF8">
        <w:rPr>
          <w:sz w:val="28"/>
          <w:szCs w:val="28"/>
        </w:rPr>
        <w:t>работать</w:t>
      </w:r>
      <w:r w:rsidR="00E70B49">
        <w:rPr>
          <w:sz w:val="28"/>
          <w:szCs w:val="28"/>
        </w:rPr>
        <w:t xml:space="preserve"> </w:t>
      </w:r>
      <w:r w:rsidRPr="003A0FF8">
        <w:rPr>
          <w:sz w:val="28"/>
          <w:szCs w:val="28"/>
        </w:rPr>
        <w:t>как</w:t>
      </w:r>
      <w:r w:rsidR="00E70B49">
        <w:rPr>
          <w:sz w:val="28"/>
          <w:szCs w:val="28"/>
        </w:rPr>
        <w:t xml:space="preserve"> </w:t>
      </w:r>
      <w:r w:rsidR="00980A32">
        <w:rPr>
          <w:sz w:val="28"/>
          <w:szCs w:val="28"/>
        </w:rPr>
        <w:t>с</w:t>
      </w:r>
      <w:r w:rsidR="00E70B49">
        <w:rPr>
          <w:sz w:val="28"/>
          <w:szCs w:val="28"/>
        </w:rPr>
        <w:t xml:space="preserve"> </w:t>
      </w:r>
      <w:r w:rsidR="00980A32">
        <w:rPr>
          <w:sz w:val="28"/>
          <w:szCs w:val="28"/>
        </w:rPr>
        <w:t>подписью,</w:t>
      </w:r>
      <w:r w:rsidR="00E70B49">
        <w:rPr>
          <w:sz w:val="28"/>
          <w:szCs w:val="28"/>
        </w:rPr>
        <w:t xml:space="preserve"> </w:t>
      </w:r>
      <w:r w:rsidR="00980A32">
        <w:rPr>
          <w:sz w:val="28"/>
          <w:szCs w:val="28"/>
        </w:rPr>
        <w:t>так</w:t>
      </w:r>
      <w:r w:rsidR="00E70B49">
        <w:rPr>
          <w:sz w:val="28"/>
          <w:szCs w:val="28"/>
        </w:rPr>
        <w:t xml:space="preserve"> </w:t>
      </w:r>
      <w:r w:rsidR="00980A32">
        <w:rPr>
          <w:sz w:val="28"/>
          <w:szCs w:val="28"/>
        </w:rPr>
        <w:t>и</w:t>
      </w:r>
      <w:r w:rsidR="00E70B49">
        <w:rPr>
          <w:sz w:val="28"/>
          <w:szCs w:val="28"/>
        </w:rPr>
        <w:t xml:space="preserve"> </w:t>
      </w:r>
      <w:r w:rsidR="00980A32">
        <w:rPr>
          <w:sz w:val="28"/>
          <w:szCs w:val="28"/>
        </w:rPr>
        <w:t>без</w:t>
      </w:r>
      <w:r w:rsidR="00E70B49">
        <w:rPr>
          <w:sz w:val="28"/>
          <w:szCs w:val="28"/>
        </w:rPr>
        <w:t xml:space="preserve"> </w:t>
      </w:r>
      <w:r w:rsidR="00980A32">
        <w:rPr>
          <w:sz w:val="28"/>
          <w:szCs w:val="28"/>
        </w:rPr>
        <w:t>подписи.</w:t>
      </w:r>
    </w:p>
    <w:p w14:paraId="42232260" w14:textId="77777777" w:rsidR="003A0FF8" w:rsidRPr="003A0FF8" w:rsidRDefault="003A0FF8" w:rsidP="00460C5B">
      <w:pPr>
        <w:pStyle w:val="af0"/>
        <w:numPr>
          <w:ilvl w:val="0"/>
          <w:numId w:val="25"/>
        </w:numPr>
        <w:shd w:val="clear" w:color="auto" w:fill="FFFFFF"/>
        <w:spacing w:before="240" w:beforeAutospacing="0" w:after="240" w:afterAutospacing="0" w:line="276" w:lineRule="auto"/>
        <w:ind w:left="993" w:hanging="426"/>
        <w:jc w:val="both"/>
        <w:rPr>
          <w:sz w:val="28"/>
          <w:szCs w:val="28"/>
        </w:rPr>
      </w:pPr>
      <w:r w:rsidRPr="003A0FF8">
        <w:rPr>
          <w:b/>
          <w:bCs/>
          <w:sz w:val="28"/>
          <w:szCs w:val="28"/>
        </w:rPr>
        <w:t>Создание</w:t>
      </w:r>
      <w:r w:rsidR="00E70B49">
        <w:rPr>
          <w:b/>
          <w:bCs/>
          <w:sz w:val="28"/>
          <w:szCs w:val="28"/>
        </w:rPr>
        <w:t xml:space="preserve"> </w:t>
      </w:r>
      <w:r w:rsidRPr="003A0FF8">
        <w:rPr>
          <w:b/>
          <w:bCs/>
          <w:sz w:val="28"/>
          <w:szCs w:val="28"/>
        </w:rPr>
        <w:t>ZIP-архива</w:t>
      </w:r>
      <w:r w:rsidR="00E70B49">
        <w:rPr>
          <w:b/>
          <w:bCs/>
          <w:sz w:val="28"/>
          <w:szCs w:val="28"/>
        </w:rPr>
        <w:t xml:space="preserve"> </w:t>
      </w:r>
      <w:r w:rsidRPr="003A0FF8">
        <w:rPr>
          <w:sz w:val="28"/>
          <w:szCs w:val="28"/>
        </w:rPr>
        <w:t>для</w:t>
      </w:r>
      <w:r w:rsidR="00E70B49">
        <w:rPr>
          <w:sz w:val="28"/>
          <w:szCs w:val="28"/>
        </w:rPr>
        <w:t xml:space="preserve"> </w:t>
      </w:r>
      <w:r w:rsidRPr="003A0FF8">
        <w:rPr>
          <w:sz w:val="28"/>
          <w:szCs w:val="28"/>
        </w:rPr>
        <w:t>сдачи</w:t>
      </w:r>
      <w:r w:rsidR="00E70B49">
        <w:rPr>
          <w:sz w:val="28"/>
          <w:szCs w:val="28"/>
        </w:rPr>
        <w:t xml:space="preserve"> </w:t>
      </w:r>
      <w:r w:rsidRPr="003A0FF8">
        <w:rPr>
          <w:sz w:val="28"/>
          <w:szCs w:val="28"/>
        </w:rPr>
        <w:t>в</w:t>
      </w:r>
      <w:r w:rsidR="00E70B49">
        <w:rPr>
          <w:sz w:val="28"/>
          <w:szCs w:val="28"/>
        </w:rPr>
        <w:t xml:space="preserve"> </w:t>
      </w:r>
      <w:r w:rsidRPr="003A0FF8">
        <w:rPr>
          <w:sz w:val="28"/>
          <w:szCs w:val="28"/>
        </w:rPr>
        <w:t>орган</w:t>
      </w:r>
      <w:r w:rsidR="00E70B49">
        <w:rPr>
          <w:sz w:val="28"/>
          <w:szCs w:val="28"/>
        </w:rPr>
        <w:t xml:space="preserve"> </w:t>
      </w:r>
      <w:r w:rsidRPr="003A0FF8">
        <w:rPr>
          <w:sz w:val="28"/>
          <w:szCs w:val="28"/>
        </w:rPr>
        <w:t>кадастрового</w:t>
      </w:r>
      <w:r w:rsidR="00E70B49">
        <w:rPr>
          <w:sz w:val="28"/>
          <w:szCs w:val="28"/>
        </w:rPr>
        <w:t xml:space="preserve"> </w:t>
      </w:r>
      <w:r w:rsidRPr="003A0FF8">
        <w:rPr>
          <w:sz w:val="28"/>
          <w:szCs w:val="28"/>
        </w:rPr>
        <w:t>учета.</w:t>
      </w:r>
    </w:p>
    <w:p w14:paraId="58EA8C13" w14:textId="77777777" w:rsidR="003A0FF8" w:rsidRPr="003A0FF8" w:rsidRDefault="003A0FF8" w:rsidP="00460C5B">
      <w:pPr>
        <w:pStyle w:val="af0"/>
        <w:numPr>
          <w:ilvl w:val="0"/>
          <w:numId w:val="25"/>
        </w:numPr>
        <w:shd w:val="clear" w:color="auto" w:fill="FFFFFF"/>
        <w:spacing w:before="240" w:beforeAutospacing="0" w:after="240" w:afterAutospacing="0" w:line="276" w:lineRule="auto"/>
        <w:ind w:left="993" w:hanging="426"/>
        <w:jc w:val="both"/>
        <w:rPr>
          <w:sz w:val="28"/>
          <w:szCs w:val="28"/>
        </w:rPr>
      </w:pPr>
      <w:r w:rsidRPr="003A0FF8">
        <w:rPr>
          <w:sz w:val="28"/>
          <w:szCs w:val="28"/>
        </w:rPr>
        <w:t>Отдельная</w:t>
      </w:r>
      <w:r w:rsidR="00E70B49">
        <w:rPr>
          <w:sz w:val="28"/>
          <w:szCs w:val="28"/>
        </w:rPr>
        <w:t xml:space="preserve"> </w:t>
      </w:r>
      <w:r w:rsidRPr="003A0FF8">
        <w:rPr>
          <w:sz w:val="28"/>
          <w:szCs w:val="28"/>
        </w:rPr>
        <w:t>вкладка</w:t>
      </w:r>
      <w:r w:rsidR="00E70B49">
        <w:rPr>
          <w:sz w:val="28"/>
          <w:szCs w:val="28"/>
        </w:rPr>
        <w:t xml:space="preserve"> </w:t>
      </w:r>
      <w:r w:rsidR="00025656">
        <w:rPr>
          <w:sz w:val="28"/>
          <w:szCs w:val="28"/>
        </w:rPr>
        <w:t>«</w:t>
      </w:r>
      <w:r w:rsidRPr="003A0FF8">
        <w:rPr>
          <w:b/>
          <w:bCs/>
          <w:sz w:val="28"/>
          <w:szCs w:val="28"/>
        </w:rPr>
        <w:t>Помощь</w:t>
      </w:r>
      <w:r w:rsidR="00025656">
        <w:rPr>
          <w:sz w:val="28"/>
          <w:szCs w:val="28"/>
        </w:rPr>
        <w:t>»</w:t>
      </w:r>
      <w:r w:rsidR="00E70B49">
        <w:rPr>
          <w:sz w:val="28"/>
          <w:szCs w:val="28"/>
        </w:rPr>
        <w:t xml:space="preserve"> </w:t>
      </w:r>
      <w:r w:rsidRPr="003A0FF8">
        <w:rPr>
          <w:sz w:val="28"/>
          <w:szCs w:val="28"/>
        </w:rPr>
        <w:t>на</w:t>
      </w:r>
      <w:r w:rsidR="00E70B49">
        <w:rPr>
          <w:sz w:val="28"/>
          <w:szCs w:val="28"/>
        </w:rPr>
        <w:t xml:space="preserve"> </w:t>
      </w:r>
      <w:r w:rsidRPr="003A0FF8">
        <w:rPr>
          <w:sz w:val="28"/>
          <w:szCs w:val="28"/>
        </w:rPr>
        <w:t>панели</w:t>
      </w:r>
      <w:r w:rsidR="00E70B49">
        <w:rPr>
          <w:sz w:val="28"/>
          <w:szCs w:val="28"/>
        </w:rPr>
        <w:t xml:space="preserve"> </w:t>
      </w:r>
      <w:r w:rsidRPr="003A0FF8">
        <w:rPr>
          <w:sz w:val="28"/>
          <w:szCs w:val="28"/>
        </w:rPr>
        <w:t>инструментов</w:t>
      </w:r>
      <w:r w:rsidR="00E70B49">
        <w:rPr>
          <w:sz w:val="28"/>
          <w:szCs w:val="28"/>
        </w:rPr>
        <w:t xml:space="preserve"> </w:t>
      </w:r>
      <w:r w:rsidRPr="003A0FF8">
        <w:rPr>
          <w:b/>
          <w:bCs/>
          <w:sz w:val="28"/>
          <w:szCs w:val="28"/>
        </w:rPr>
        <w:t>для</w:t>
      </w:r>
      <w:r w:rsidR="00E70B49">
        <w:rPr>
          <w:b/>
          <w:bCs/>
          <w:sz w:val="28"/>
          <w:szCs w:val="28"/>
        </w:rPr>
        <w:t xml:space="preserve"> </w:t>
      </w:r>
      <w:r w:rsidRPr="003A0FF8">
        <w:rPr>
          <w:b/>
          <w:bCs/>
          <w:sz w:val="28"/>
          <w:szCs w:val="28"/>
        </w:rPr>
        <w:t>обратной</w:t>
      </w:r>
      <w:r w:rsidR="00E70B49">
        <w:rPr>
          <w:b/>
          <w:bCs/>
          <w:sz w:val="28"/>
          <w:szCs w:val="28"/>
        </w:rPr>
        <w:t xml:space="preserve"> </w:t>
      </w:r>
      <w:r w:rsidRPr="003A0FF8">
        <w:rPr>
          <w:b/>
          <w:bCs/>
          <w:sz w:val="28"/>
          <w:szCs w:val="28"/>
        </w:rPr>
        <w:t>связи</w:t>
      </w:r>
      <w:r w:rsidR="00E70B49">
        <w:rPr>
          <w:b/>
          <w:bCs/>
          <w:sz w:val="28"/>
          <w:szCs w:val="28"/>
        </w:rPr>
        <w:t xml:space="preserve"> </w:t>
      </w:r>
      <w:r w:rsidRPr="003A0FF8">
        <w:rPr>
          <w:b/>
          <w:bCs/>
          <w:sz w:val="28"/>
          <w:szCs w:val="28"/>
        </w:rPr>
        <w:t>со</w:t>
      </w:r>
      <w:r w:rsidR="00E70B49">
        <w:rPr>
          <w:b/>
          <w:bCs/>
          <w:sz w:val="28"/>
          <w:szCs w:val="28"/>
        </w:rPr>
        <w:t xml:space="preserve"> </w:t>
      </w:r>
      <w:r w:rsidRPr="003A0FF8">
        <w:rPr>
          <w:b/>
          <w:bCs/>
          <w:sz w:val="28"/>
          <w:szCs w:val="28"/>
        </w:rPr>
        <w:t>службой</w:t>
      </w:r>
      <w:r w:rsidR="00E70B49">
        <w:rPr>
          <w:b/>
          <w:bCs/>
          <w:sz w:val="28"/>
          <w:szCs w:val="28"/>
        </w:rPr>
        <w:t xml:space="preserve"> </w:t>
      </w:r>
      <w:r w:rsidRPr="003A0FF8">
        <w:rPr>
          <w:b/>
          <w:bCs/>
          <w:sz w:val="28"/>
          <w:szCs w:val="28"/>
        </w:rPr>
        <w:t>технической</w:t>
      </w:r>
      <w:r w:rsidR="00E70B49">
        <w:rPr>
          <w:b/>
          <w:bCs/>
          <w:sz w:val="28"/>
          <w:szCs w:val="28"/>
        </w:rPr>
        <w:t xml:space="preserve"> </w:t>
      </w:r>
      <w:r w:rsidRPr="003A0FF8">
        <w:rPr>
          <w:b/>
          <w:bCs/>
          <w:sz w:val="28"/>
          <w:szCs w:val="28"/>
        </w:rPr>
        <w:t>поддержки</w:t>
      </w:r>
      <w:r w:rsidR="00E70B49">
        <w:rPr>
          <w:sz w:val="28"/>
          <w:szCs w:val="28"/>
        </w:rPr>
        <w:t xml:space="preserve"> </w:t>
      </w:r>
      <w:r w:rsidRPr="003A0FF8">
        <w:rPr>
          <w:sz w:val="28"/>
          <w:szCs w:val="28"/>
        </w:rPr>
        <w:t>прямо</w:t>
      </w:r>
      <w:r w:rsidR="00E70B49">
        <w:rPr>
          <w:sz w:val="28"/>
          <w:szCs w:val="28"/>
        </w:rPr>
        <w:t xml:space="preserve"> </w:t>
      </w:r>
      <w:r w:rsidRPr="003A0FF8">
        <w:rPr>
          <w:sz w:val="28"/>
          <w:szCs w:val="28"/>
        </w:rPr>
        <w:t>из</w:t>
      </w:r>
      <w:r w:rsidR="00E70B49">
        <w:rPr>
          <w:sz w:val="28"/>
          <w:szCs w:val="28"/>
        </w:rPr>
        <w:t xml:space="preserve"> </w:t>
      </w:r>
      <w:r w:rsidRPr="003A0FF8">
        <w:rPr>
          <w:sz w:val="28"/>
          <w:szCs w:val="28"/>
        </w:rPr>
        <w:t>программы.</w:t>
      </w:r>
    </w:p>
    <w:p w14:paraId="390C8E84" w14:textId="77777777" w:rsidR="003A0FF8" w:rsidRPr="003A0FF8" w:rsidRDefault="003A0FF8" w:rsidP="00460C5B">
      <w:pPr>
        <w:pStyle w:val="af0"/>
        <w:numPr>
          <w:ilvl w:val="0"/>
          <w:numId w:val="25"/>
        </w:numPr>
        <w:shd w:val="clear" w:color="auto" w:fill="FFFFFF"/>
        <w:spacing w:before="240" w:beforeAutospacing="0" w:after="240" w:afterAutospacing="0" w:line="276" w:lineRule="auto"/>
        <w:ind w:left="993" w:hanging="426"/>
        <w:jc w:val="both"/>
        <w:rPr>
          <w:sz w:val="28"/>
          <w:szCs w:val="28"/>
        </w:rPr>
      </w:pPr>
      <w:r w:rsidRPr="003A0FF8">
        <w:rPr>
          <w:i/>
          <w:iCs/>
          <w:sz w:val="28"/>
          <w:szCs w:val="28"/>
        </w:rPr>
        <w:t>Для</w:t>
      </w:r>
      <w:r w:rsidR="00E70B49">
        <w:rPr>
          <w:i/>
          <w:iCs/>
          <w:sz w:val="28"/>
          <w:szCs w:val="28"/>
        </w:rPr>
        <w:t xml:space="preserve"> </w:t>
      </w:r>
      <w:r w:rsidRPr="003A0FF8">
        <w:rPr>
          <w:i/>
          <w:iCs/>
          <w:sz w:val="28"/>
          <w:szCs w:val="28"/>
        </w:rPr>
        <w:t>начинающих!</w:t>
      </w:r>
      <w:r w:rsidR="00E70B49">
        <w:rPr>
          <w:sz w:val="28"/>
          <w:szCs w:val="28"/>
        </w:rPr>
        <w:t xml:space="preserve"> </w:t>
      </w:r>
      <w:r w:rsidRPr="003A0FF8">
        <w:rPr>
          <w:sz w:val="28"/>
          <w:szCs w:val="28"/>
        </w:rPr>
        <w:t>Вы</w:t>
      </w:r>
      <w:r w:rsidR="00E70B49">
        <w:rPr>
          <w:sz w:val="28"/>
          <w:szCs w:val="28"/>
        </w:rPr>
        <w:t xml:space="preserve"> </w:t>
      </w:r>
      <w:r w:rsidRPr="003A0FF8">
        <w:rPr>
          <w:sz w:val="28"/>
          <w:szCs w:val="28"/>
        </w:rPr>
        <w:t>легко</w:t>
      </w:r>
      <w:r w:rsidR="00E70B49">
        <w:rPr>
          <w:sz w:val="28"/>
          <w:szCs w:val="28"/>
        </w:rPr>
        <w:t xml:space="preserve"> </w:t>
      </w:r>
      <w:r w:rsidRPr="003A0FF8">
        <w:rPr>
          <w:sz w:val="28"/>
          <w:szCs w:val="28"/>
        </w:rPr>
        <w:t>освоите</w:t>
      </w:r>
      <w:r w:rsidR="00E70B49">
        <w:rPr>
          <w:sz w:val="28"/>
          <w:szCs w:val="28"/>
        </w:rPr>
        <w:t xml:space="preserve"> </w:t>
      </w:r>
      <w:r w:rsidRPr="003A0FF8">
        <w:rPr>
          <w:sz w:val="28"/>
          <w:szCs w:val="28"/>
        </w:rPr>
        <w:t>формирование</w:t>
      </w:r>
      <w:r w:rsidR="00E70B49">
        <w:rPr>
          <w:sz w:val="28"/>
          <w:szCs w:val="28"/>
        </w:rPr>
        <w:t xml:space="preserve"> </w:t>
      </w:r>
      <w:r w:rsidRPr="003A0FF8">
        <w:rPr>
          <w:sz w:val="28"/>
          <w:szCs w:val="28"/>
        </w:rPr>
        <w:t>электронного</w:t>
      </w:r>
      <w:r w:rsidR="00E70B49">
        <w:rPr>
          <w:sz w:val="28"/>
          <w:szCs w:val="28"/>
        </w:rPr>
        <w:t xml:space="preserve"> </w:t>
      </w:r>
      <w:r w:rsidRPr="003A0FF8">
        <w:rPr>
          <w:sz w:val="28"/>
          <w:szCs w:val="28"/>
        </w:rPr>
        <w:t>документа:</w:t>
      </w:r>
      <w:r w:rsidR="00E70B49">
        <w:rPr>
          <w:sz w:val="28"/>
          <w:szCs w:val="28"/>
        </w:rPr>
        <w:t xml:space="preserve"> </w:t>
      </w:r>
      <w:r w:rsidRPr="003A0FF8">
        <w:rPr>
          <w:sz w:val="28"/>
          <w:szCs w:val="28"/>
        </w:rPr>
        <w:t>при</w:t>
      </w:r>
      <w:r w:rsidR="00E70B49">
        <w:rPr>
          <w:sz w:val="28"/>
          <w:szCs w:val="28"/>
        </w:rPr>
        <w:t xml:space="preserve"> </w:t>
      </w:r>
      <w:r w:rsidRPr="003A0FF8">
        <w:rPr>
          <w:sz w:val="28"/>
          <w:szCs w:val="28"/>
        </w:rPr>
        <w:t>выборе</w:t>
      </w:r>
      <w:r w:rsidR="00E70B49">
        <w:rPr>
          <w:sz w:val="28"/>
          <w:szCs w:val="28"/>
        </w:rPr>
        <w:t xml:space="preserve"> </w:t>
      </w:r>
      <w:r w:rsidRPr="003A0FF8">
        <w:rPr>
          <w:sz w:val="28"/>
          <w:szCs w:val="28"/>
        </w:rPr>
        <w:t>реквизита</w:t>
      </w:r>
      <w:r w:rsidR="00E70B49">
        <w:rPr>
          <w:sz w:val="28"/>
          <w:szCs w:val="28"/>
        </w:rPr>
        <w:t xml:space="preserve"> </w:t>
      </w:r>
      <w:r w:rsidRPr="003A0FF8">
        <w:rPr>
          <w:sz w:val="28"/>
          <w:szCs w:val="28"/>
        </w:rPr>
        <w:t>на</w:t>
      </w:r>
      <w:r w:rsidR="00E70B49">
        <w:rPr>
          <w:sz w:val="28"/>
          <w:szCs w:val="28"/>
        </w:rPr>
        <w:t xml:space="preserve"> </w:t>
      </w:r>
      <w:r w:rsidRPr="003A0FF8">
        <w:rPr>
          <w:sz w:val="28"/>
          <w:szCs w:val="28"/>
        </w:rPr>
        <w:t>панели</w:t>
      </w:r>
      <w:r w:rsidR="00E70B49">
        <w:rPr>
          <w:sz w:val="28"/>
          <w:szCs w:val="28"/>
        </w:rPr>
        <w:t xml:space="preserve"> </w:t>
      </w:r>
      <w:r w:rsidRPr="003A0FF8">
        <w:rPr>
          <w:sz w:val="28"/>
          <w:szCs w:val="28"/>
        </w:rPr>
        <w:t>подсказок</w:t>
      </w:r>
      <w:r w:rsidR="00E70B49">
        <w:rPr>
          <w:sz w:val="28"/>
          <w:szCs w:val="28"/>
        </w:rPr>
        <w:t xml:space="preserve"> </w:t>
      </w:r>
      <w:r w:rsidRPr="003A0FF8">
        <w:rPr>
          <w:sz w:val="28"/>
          <w:szCs w:val="28"/>
        </w:rPr>
        <w:t>сразу</w:t>
      </w:r>
      <w:r w:rsidR="00E70B49">
        <w:rPr>
          <w:sz w:val="28"/>
          <w:szCs w:val="28"/>
        </w:rPr>
        <w:t xml:space="preserve"> </w:t>
      </w:r>
      <w:r w:rsidRPr="003A0FF8">
        <w:rPr>
          <w:sz w:val="28"/>
          <w:szCs w:val="28"/>
        </w:rPr>
        <w:t>появляется</w:t>
      </w:r>
      <w:r w:rsidR="00E70B49">
        <w:rPr>
          <w:sz w:val="28"/>
          <w:szCs w:val="28"/>
        </w:rPr>
        <w:t xml:space="preserve"> </w:t>
      </w:r>
      <w:r w:rsidRPr="003A0FF8">
        <w:rPr>
          <w:sz w:val="28"/>
          <w:szCs w:val="28"/>
        </w:rPr>
        <w:t>абзац</w:t>
      </w:r>
      <w:r w:rsidR="00E70B49">
        <w:rPr>
          <w:sz w:val="28"/>
          <w:szCs w:val="28"/>
        </w:rPr>
        <w:t xml:space="preserve"> </w:t>
      </w:r>
      <w:r w:rsidRPr="003A0FF8">
        <w:rPr>
          <w:sz w:val="28"/>
          <w:szCs w:val="28"/>
        </w:rPr>
        <w:t>из</w:t>
      </w:r>
      <w:r w:rsidR="00E70B49">
        <w:rPr>
          <w:sz w:val="28"/>
          <w:szCs w:val="28"/>
        </w:rPr>
        <w:t xml:space="preserve"> </w:t>
      </w:r>
      <w:r w:rsidRPr="003A0FF8">
        <w:rPr>
          <w:sz w:val="28"/>
          <w:szCs w:val="28"/>
        </w:rPr>
        <w:t>требований</w:t>
      </w:r>
      <w:r w:rsidR="00E70B49">
        <w:rPr>
          <w:sz w:val="28"/>
          <w:szCs w:val="28"/>
        </w:rPr>
        <w:t xml:space="preserve"> </w:t>
      </w:r>
      <w:r w:rsidRPr="003A0FF8">
        <w:rPr>
          <w:sz w:val="28"/>
          <w:szCs w:val="28"/>
        </w:rPr>
        <w:t>по</w:t>
      </w:r>
      <w:r w:rsidR="00E70B49">
        <w:rPr>
          <w:sz w:val="28"/>
          <w:szCs w:val="28"/>
        </w:rPr>
        <w:t xml:space="preserve"> </w:t>
      </w:r>
      <w:r w:rsidRPr="003A0FF8">
        <w:rPr>
          <w:sz w:val="28"/>
          <w:szCs w:val="28"/>
        </w:rPr>
        <w:t>заполнению,</w:t>
      </w:r>
      <w:r w:rsidR="00E70B49">
        <w:rPr>
          <w:sz w:val="28"/>
          <w:szCs w:val="28"/>
        </w:rPr>
        <w:t xml:space="preserve"> </w:t>
      </w:r>
      <w:r w:rsidRPr="003A0FF8">
        <w:rPr>
          <w:sz w:val="28"/>
          <w:szCs w:val="28"/>
        </w:rPr>
        <w:t>в</w:t>
      </w:r>
      <w:r w:rsidR="00E70B49">
        <w:rPr>
          <w:sz w:val="28"/>
          <w:szCs w:val="28"/>
        </w:rPr>
        <w:t xml:space="preserve"> </w:t>
      </w:r>
      <w:r w:rsidRPr="003A0FF8">
        <w:rPr>
          <w:sz w:val="28"/>
          <w:szCs w:val="28"/>
        </w:rPr>
        <w:t>котором</w:t>
      </w:r>
      <w:r w:rsidR="00E70B49">
        <w:rPr>
          <w:sz w:val="28"/>
          <w:szCs w:val="28"/>
        </w:rPr>
        <w:t xml:space="preserve"> </w:t>
      </w:r>
      <w:r w:rsidRPr="003A0FF8">
        <w:rPr>
          <w:sz w:val="28"/>
          <w:szCs w:val="28"/>
        </w:rPr>
        <w:t>написано,</w:t>
      </w:r>
      <w:r w:rsidR="00E70B49">
        <w:rPr>
          <w:sz w:val="28"/>
          <w:szCs w:val="28"/>
        </w:rPr>
        <w:t xml:space="preserve"> </w:t>
      </w:r>
      <w:r w:rsidRPr="003A0FF8">
        <w:rPr>
          <w:sz w:val="28"/>
          <w:szCs w:val="28"/>
        </w:rPr>
        <w:t>как</w:t>
      </w:r>
      <w:r w:rsidR="00E70B49">
        <w:rPr>
          <w:sz w:val="28"/>
          <w:szCs w:val="28"/>
        </w:rPr>
        <w:t xml:space="preserve"> </w:t>
      </w:r>
      <w:r w:rsidRPr="003A0FF8">
        <w:rPr>
          <w:sz w:val="28"/>
          <w:szCs w:val="28"/>
        </w:rPr>
        <w:t>этот</w:t>
      </w:r>
      <w:r w:rsidR="00E70B49">
        <w:rPr>
          <w:sz w:val="28"/>
          <w:szCs w:val="28"/>
        </w:rPr>
        <w:t xml:space="preserve"> </w:t>
      </w:r>
      <w:r w:rsidRPr="003A0FF8">
        <w:rPr>
          <w:sz w:val="28"/>
          <w:szCs w:val="28"/>
        </w:rPr>
        <w:t>реквизит</w:t>
      </w:r>
      <w:r w:rsidR="00E70B49">
        <w:rPr>
          <w:sz w:val="28"/>
          <w:szCs w:val="28"/>
        </w:rPr>
        <w:t xml:space="preserve"> </w:t>
      </w:r>
      <w:r w:rsidRPr="003A0FF8">
        <w:rPr>
          <w:sz w:val="28"/>
          <w:szCs w:val="28"/>
        </w:rPr>
        <w:t>заполнять.</w:t>
      </w:r>
    </w:p>
    <w:p w14:paraId="31C44116" w14:textId="77777777" w:rsidR="00631D63" w:rsidRDefault="00314E9A" w:rsidP="003B5B2E">
      <w:pPr>
        <w:pStyle w:val="1"/>
        <w:spacing w:before="0"/>
      </w:pPr>
      <w:bookmarkStart w:id="6" w:name="_Toc489023664"/>
      <w:bookmarkStart w:id="7" w:name="_Toc24012226"/>
      <w:r>
        <w:lastRenderedPageBreak/>
        <w:t>Авторское</w:t>
      </w:r>
      <w:r w:rsidR="00E70B49">
        <w:t xml:space="preserve"> </w:t>
      </w:r>
      <w:r>
        <w:t>право</w:t>
      </w:r>
      <w:r w:rsidR="00752FD8">
        <w:rPr>
          <w:noProof/>
          <w:lang w:eastAsia="ru-RU"/>
        </w:rPr>
        <w:drawing>
          <wp:anchor distT="0" distB="0" distL="114300" distR="114300" simplePos="0" relativeHeight="251657216" behindDoc="1" locked="0" layoutInCell="1" allowOverlap="1" wp14:anchorId="7DA947C7" wp14:editId="5B77D775">
            <wp:simplePos x="0" y="0"/>
            <wp:positionH relativeFrom="column">
              <wp:posOffset>3956685</wp:posOffset>
            </wp:positionH>
            <wp:positionV relativeFrom="paragraph">
              <wp:posOffset>500380</wp:posOffset>
            </wp:positionV>
            <wp:extent cx="2152650" cy="3067050"/>
            <wp:effectExtent l="0" t="0" r="0" b="0"/>
            <wp:wrapTight wrapText="bothSides">
              <wp:wrapPolygon edited="0">
                <wp:start x="0" y="0"/>
                <wp:lineTo x="0" y="21466"/>
                <wp:lineTo x="21409" y="21466"/>
                <wp:lineTo x="21409" y="0"/>
                <wp:lineTo x="0" y="0"/>
              </wp:wrapPolygon>
            </wp:wrapTight>
            <wp:docPr id="301" name="Рисунок 509" descr="http://pbprog.ru/upload/medialibrary/d4b/%D1%81%D0%B2%D0%B8%D0%B4%D0%B5%D1%82%D0%B5%D0%BB%D1%8C%D1%81%D1%82%D0%B2%D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9" descr="http://pbprog.ru/upload/medialibrary/d4b/%D1%81%D0%B2%D0%B8%D0%B4%D0%B5%D1%82%D0%B5%D0%BB%D1%8C%D1%81%D1%82%D0%B2%D0%B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2650" cy="3067050"/>
                    </a:xfrm>
                    <a:prstGeom prst="rect">
                      <a:avLst/>
                    </a:prstGeom>
                    <a:noFill/>
                  </pic:spPr>
                </pic:pic>
              </a:graphicData>
            </a:graphic>
          </wp:anchor>
        </w:drawing>
      </w:r>
      <w:bookmarkEnd w:id="6"/>
      <w:bookmarkEnd w:id="7"/>
    </w:p>
    <w:p w14:paraId="5101A861" w14:textId="77777777" w:rsidR="00631D63" w:rsidRDefault="00631D63" w:rsidP="00631D63">
      <w:pPr>
        <w:rPr>
          <w:b/>
        </w:rPr>
      </w:pPr>
      <w:r>
        <w:rPr>
          <w:b/>
        </w:rPr>
        <w:t>Авторское</w:t>
      </w:r>
      <w:r w:rsidR="00E70B49">
        <w:rPr>
          <w:b/>
        </w:rPr>
        <w:t xml:space="preserve"> </w:t>
      </w:r>
      <w:r>
        <w:rPr>
          <w:b/>
        </w:rPr>
        <w:t>право</w:t>
      </w:r>
      <w:r w:rsidR="00E70B49">
        <w:rPr>
          <w:b/>
        </w:rPr>
        <w:t xml:space="preserve"> </w:t>
      </w:r>
      <w:r>
        <w:rPr>
          <w:b/>
        </w:rPr>
        <w:t>на</w:t>
      </w:r>
      <w:r w:rsidR="00E70B49">
        <w:rPr>
          <w:b/>
        </w:rPr>
        <w:t xml:space="preserve"> </w:t>
      </w:r>
      <w:r>
        <w:rPr>
          <w:b/>
        </w:rPr>
        <w:t>программу</w:t>
      </w:r>
      <w:r w:rsidR="00E70B49">
        <w:rPr>
          <w:b/>
        </w:rPr>
        <w:t xml:space="preserve"> </w:t>
      </w:r>
      <w:r>
        <w:rPr>
          <w:b/>
        </w:rPr>
        <w:t>зарегистрировано</w:t>
      </w:r>
      <w:r w:rsidR="00E70B49">
        <w:rPr>
          <w:b/>
        </w:rPr>
        <w:t xml:space="preserve"> </w:t>
      </w:r>
      <w:r>
        <w:rPr>
          <w:b/>
        </w:rPr>
        <w:t>в</w:t>
      </w:r>
      <w:r w:rsidR="00E70B49">
        <w:rPr>
          <w:b/>
        </w:rPr>
        <w:t xml:space="preserve"> </w:t>
      </w:r>
      <w:r>
        <w:rPr>
          <w:b/>
        </w:rPr>
        <w:t>Федеральной</w:t>
      </w:r>
      <w:r w:rsidR="00E70B49">
        <w:rPr>
          <w:b/>
        </w:rPr>
        <w:t xml:space="preserve"> </w:t>
      </w:r>
      <w:r>
        <w:rPr>
          <w:b/>
        </w:rPr>
        <w:t>службе</w:t>
      </w:r>
      <w:r w:rsidR="00E70B49">
        <w:rPr>
          <w:b/>
        </w:rPr>
        <w:t xml:space="preserve"> </w:t>
      </w:r>
      <w:r>
        <w:rPr>
          <w:b/>
        </w:rPr>
        <w:t>по</w:t>
      </w:r>
      <w:r w:rsidR="00E70B49">
        <w:rPr>
          <w:b/>
        </w:rPr>
        <w:t xml:space="preserve"> </w:t>
      </w:r>
      <w:r>
        <w:rPr>
          <w:b/>
        </w:rPr>
        <w:t>интеллектуальной</w:t>
      </w:r>
      <w:r w:rsidR="00E70B49">
        <w:rPr>
          <w:b/>
        </w:rPr>
        <w:t xml:space="preserve"> </w:t>
      </w:r>
      <w:r>
        <w:rPr>
          <w:b/>
        </w:rPr>
        <w:t>собственности,</w:t>
      </w:r>
      <w:r w:rsidR="00E70B49">
        <w:rPr>
          <w:b/>
        </w:rPr>
        <w:t xml:space="preserve"> </w:t>
      </w:r>
      <w:r>
        <w:rPr>
          <w:b/>
        </w:rPr>
        <w:t>патентам</w:t>
      </w:r>
      <w:r w:rsidR="00E70B49">
        <w:rPr>
          <w:b/>
        </w:rPr>
        <w:t xml:space="preserve"> </w:t>
      </w:r>
      <w:r>
        <w:rPr>
          <w:b/>
        </w:rPr>
        <w:t>и</w:t>
      </w:r>
      <w:r w:rsidR="00E70B49">
        <w:rPr>
          <w:b/>
        </w:rPr>
        <w:t xml:space="preserve"> </w:t>
      </w:r>
      <w:r>
        <w:rPr>
          <w:b/>
        </w:rPr>
        <w:t>товарным</w:t>
      </w:r>
      <w:r w:rsidR="00E70B49">
        <w:rPr>
          <w:b/>
        </w:rPr>
        <w:t xml:space="preserve"> </w:t>
      </w:r>
      <w:r>
        <w:rPr>
          <w:b/>
        </w:rPr>
        <w:t>знакам,</w:t>
      </w:r>
      <w:r w:rsidR="00E70B49">
        <w:rPr>
          <w:b/>
        </w:rPr>
        <w:t xml:space="preserve"> </w:t>
      </w:r>
      <w:r>
        <w:rPr>
          <w:b/>
        </w:rPr>
        <w:t>автор</w:t>
      </w:r>
      <w:r w:rsidR="00E70B49">
        <w:rPr>
          <w:b/>
        </w:rPr>
        <w:t xml:space="preserve"> </w:t>
      </w:r>
      <w:r>
        <w:rPr>
          <w:b/>
        </w:rPr>
        <w:t>и</w:t>
      </w:r>
      <w:r w:rsidR="00E70B49">
        <w:rPr>
          <w:b/>
        </w:rPr>
        <w:t xml:space="preserve"> </w:t>
      </w:r>
      <w:r>
        <w:rPr>
          <w:b/>
        </w:rPr>
        <w:t>правообладатель:</w:t>
      </w:r>
      <w:r w:rsidR="00E70B49">
        <w:rPr>
          <w:b/>
        </w:rPr>
        <w:t xml:space="preserve"> </w:t>
      </w:r>
      <w:r>
        <w:rPr>
          <w:b/>
        </w:rPr>
        <w:t>Батищев</w:t>
      </w:r>
      <w:r w:rsidR="00E70B49">
        <w:rPr>
          <w:b/>
        </w:rPr>
        <w:t xml:space="preserve"> </w:t>
      </w:r>
      <w:r>
        <w:rPr>
          <w:b/>
        </w:rPr>
        <w:t>П.С.</w:t>
      </w:r>
    </w:p>
    <w:p w14:paraId="47A584B4" w14:textId="77777777" w:rsidR="00631D63" w:rsidRDefault="00631D63" w:rsidP="000E11F2"/>
    <w:p w14:paraId="33E0C3B6" w14:textId="77777777" w:rsidR="00631D63" w:rsidRDefault="00631D63" w:rsidP="005F2475">
      <w:r>
        <w:t>Также</w:t>
      </w:r>
      <w:r w:rsidR="00E70B49">
        <w:t xml:space="preserve"> </w:t>
      </w:r>
      <w:r>
        <w:rPr>
          <w:b/>
        </w:rPr>
        <w:t>Программный</w:t>
      </w:r>
      <w:r w:rsidR="00E70B49">
        <w:rPr>
          <w:b/>
        </w:rPr>
        <w:t xml:space="preserve"> </w:t>
      </w:r>
      <w:r>
        <w:rPr>
          <w:b/>
        </w:rPr>
        <w:t>центр</w:t>
      </w:r>
      <w:r w:rsidR="00E70B49">
        <w:rPr>
          <w:b/>
        </w:rPr>
        <w:t xml:space="preserve"> </w:t>
      </w:r>
      <w:r>
        <w:rPr>
          <w:b/>
        </w:rPr>
        <w:t>«Помощь</w:t>
      </w:r>
      <w:r w:rsidR="00E70B49">
        <w:rPr>
          <w:b/>
        </w:rPr>
        <w:t xml:space="preserve"> </w:t>
      </w:r>
      <w:r>
        <w:rPr>
          <w:b/>
        </w:rPr>
        <w:t>образованию»</w:t>
      </w:r>
      <w:r w:rsidR="00E70B49">
        <w:t xml:space="preserve"> </w:t>
      </w:r>
      <w:r>
        <w:t>–</w:t>
      </w:r>
      <w:r w:rsidR="00E70B49">
        <w:t xml:space="preserve"> </w:t>
      </w:r>
      <w:r>
        <w:rPr>
          <w:b/>
        </w:rPr>
        <w:t>Полигон</w:t>
      </w:r>
      <w:r w:rsidR="00E70B49">
        <w:t xml:space="preserve"> </w:t>
      </w:r>
      <w:r>
        <w:t>(ИП</w:t>
      </w:r>
      <w:r w:rsidR="00E70B49">
        <w:t xml:space="preserve"> </w:t>
      </w:r>
      <w:r>
        <w:t>Батищев</w:t>
      </w:r>
      <w:r w:rsidR="00E70B49">
        <w:t xml:space="preserve"> </w:t>
      </w:r>
      <w:r>
        <w:t>П.С.)</w:t>
      </w:r>
      <w:r w:rsidR="00E70B49">
        <w:t xml:space="preserve"> </w:t>
      </w:r>
      <w:r>
        <w:t>получил</w:t>
      </w:r>
      <w:r w:rsidR="00E70B49">
        <w:t xml:space="preserve"> </w:t>
      </w:r>
      <w:r>
        <w:t>лицензию</w:t>
      </w:r>
      <w:r w:rsidR="00E70B49">
        <w:t xml:space="preserve"> </w:t>
      </w:r>
      <w:r>
        <w:t>Федеральной</w:t>
      </w:r>
      <w:r w:rsidR="00E70B49">
        <w:t xml:space="preserve"> </w:t>
      </w:r>
      <w:r>
        <w:t>службы</w:t>
      </w:r>
      <w:r w:rsidR="00E70B49">
        <w:t xml:space="preserve"> </w:t>
      </w:r>
      <w:r>
        <w:t>безопасности,</w:t>
      </w:r>
      <w:r w:rsidR="00E70B49">
        <w:t xml:space="preserve"> </w:t>
      </w:r>
      <w:r>
        <w:t>разрешающей</w:t>
      </w:r>
      <w:r w:rsidR="00E70B49">
        <w:t xml:space="preserve"> </w:t>
      </w:r>
      <w:r>
        <w:t>встраивание</w:t>
      </w:r>
      <w:r w:rsidR="00E70B49">
        <w:t xml:space="preserve"> </w:t>
      </w:r>
      <w:r>
        <w:t>в</w:t>
      </w:r>
      <w:r w:rsidR="00E70B49">
        <w:t xml:space="preserve"> </w:t>
      </w:r>
      <w:r>
        <w:t>разрабатываемые</w:t>
      </w:r>
      <w:r w:rsidR="00E70B49">
        <w:t xml:space="preserve"> </w:t>
      </w:r>
      <w:r>
        <w:t>информационные</w:t>
      </w:r>
      <w:r w:rsidR="00E70B49">
        <w:t xml:space="preserve"> </w:t>
      </w:r>
      <w:r>
        <w:t>системы</w:t>
      </w:r>
      <w:r w:rsidR="00E70B49">
        <w:t xml:space="preserve"> </w:t>
      </w:r>
      <w:r>
        <w:t>средств</w:t>
      </w:r>
      <w:r w:rsidR="00E70B49">
        <w:t xml:space="preserve"> </w:t>
      </w:r>
      <w:r>
        <w:t>криптографической</w:t>
      </w:r>
      <w:r w:rsidR="00E70B49">
        <w:t xml:space="preserve"> </w:t>
      </w:r>
      <w:r>
        <w:t>защиты</w:t>
      </w:r>
      <w:r w:rsidR="00E70B49">
        <w:t xml:space="preserve"> </w:t>
      </w:r>
      <w:r>
        <w:t>и</w:t>
      </w:r>
      <w:r w:rsidR="00E70B49">
        <w:t xml:space="preserve"> </w:t>
      </w:r>
      <w:r>
        <w:t>электронной</w:t>
      </w:r>
      <w:r w:rsidR="00E70B49">
        <w:t xml:space="preserve"> </w:t>
      </w:r>
      <w:r>
        <w:t>подписи</w:t>
      </w:r>
      <w:r w:rsidR="00E70B49">
        <w:t xml:space="preserve"> </w:t>
      </w:r>
      <w:r>
        <w:t>(ЛСЗ</w:t>
      </w:r>
      <w:r w:rsidR="00E70B49">
        <w:t xml:space="preserve"> </w:t>
      </w:r>
      <w:r>
        <w:t>№</w:t>
      </w:r>
      <w:r w:rsidR="00E70B49">
        <w:t xml:space="preserve"> </w:t>
      </w:r>
      <w:r>
        <w:t>0004329</w:t>
      </w:r>
      <w:r w:rsidR="00E70B49">
        <w:t xml:space="preserve"> </w:t>
      </w:r>
      <w:r>
        <w:t>рег.</w:t>
      </w:r>
      <w:r w:rsidR="00E70B49">
        <w:t xml:space="preserve"> </w:t>
      </w:r>
      <w:r>
        <w:t>№</w:t>
      </w:r>
      <w:r w:rsidR="00E70B49">
        <w:t xml:space="preserve"> </w:t>
      </w:r>
      <w:r>
        <w:t>1057Н</w:t>
      </w:r>
      <w:r w:rsidR="00E70B49">
        <w:t xml:space="preserve"> </w:t>
      </w:r>
      <w:r>
        <w:t>от</w:t>
      </w:r>
      <w:r w:rsidR="00E70B49">
        <w:t xml:space="preserve"> </w:t>
      </w:r>
      <w:r>
        <w:t>16.09.2015г.).</w:t>
      </w:r>
      <w:r w:rsidR="00E70B49">
        <w:t xml:space="preserve"> </w:t>
      </w:r>
      <w:r>
        <w:t>Лицензия</w:t>
      </w:r>
      <w:r w:rsidR="00E70B49">
        <w:t xml:space="preserve"> </w:t>
      </w:r>
      <w:r>
        <w:t>получена</w:t>
      </w:r>
      <w:r w:rsidR="00E70B49">
        <w:t xml:space="preserve"> </w:t>
      </w:r>
      <w:r>
        <w:t>в</w:t>
      </w:r>
      <w:r w:rsidR="00E70B49">
        <w:t xml:space="preserve"> </w:t>
      </w:r>
      <w:r>
        <w:t>соответствии</w:t>
      </w:r>
      <w:r w:rsidR="00E70B49">
        <w:t xml:space="preserve"> </w:t>
      </w:r>
      <w:r>
        <w:t>с</w:t>
      </w:r>
      <w:r w:rsidR="00E70B49">
        <w:t xml:space="preserve"> </w:t>
      </w:r>
      <w:hyperlink r:id="rId23" w:history="1">
        <w:r>
          <w:rPr>
            <w:rStyle w:val="aa"/>
          </w:rPr>
          <w:t>постановлением</w:t>
        </w:r>
      </w:hyperlink>
      <w:r w:rsidR="00E70B49">
        <w:t xml:space="preserve"> </w:t>
      </w:r>
      <w:r>
        <w:t>Правительства</w:t>
      </w:r>
      <w:r w:rsidR="00E70B49">
        <w:t xml:space="preserve"> </w:t>
      </w:r>
      <w:r>
        <w:t>РФ</w:t>
      </w:r>
      <w:r w:rsidR="00E70B49">
        <w:t xml:space="preserve"> </w:t>
      </w:r>
      <w:r>
        <w:t>от</w:t>
      </w:r>
      <w:r w:rsidR="00E70B49">
        <w:t xml:space="preserve"> </w:t>
      </w:r>
      <w:r>
        <w:t>16.04.2012</w:t>
      </w:r>
      <w:r w:rsidR="00E70B49">
        <w:t xml:space="preserve"> </w:t>
      </w:r>
      <w:r>
        <w:t>г.</w:t>
      </w:r>
      <w:r w:rsidR="00E70B49">
        <w:t xml:space="preserve"> </w:t>
      </w:r>
      <w:r>
        <w:t>№</w:t>
      </w:r>
      <w:r w:rsidR="00E70B49" w:rsidRPr="00E70B49">
        <w:t xml:space="preserve"> </w:t>
      </w:r>
      <w:r>
        <w:t>313</w:t>
      </w:r>
      <w:r w:rsidR="00E70B49">
        <w:t xml:space="preserve"> </w:t>
      </w:r>
      <w:r>
        <w:t>(подробнее</w:t>
      </w:r>
      <w:r w:rsidR="00E70B49">
        <w:t xml:space="preserve"> </w:t>
      </w:r>
      <w:r>
        <w:t>см.</w:t>
      </w:r>
      <w:r w:rsidR="00E70B49">
        <w:t xml:space="preserve"> </w:t>
      </w:r>
      <w:r>
        <w:t>«</w:t>
      </w:r>
      <w:hyperlink r:id="rId24" w:history="1">
        <w:r>
          <w:rPr>
            <w:rStyle w:val="aa"/>
          </w:rPr>
          <w:t>Лицензия</w:t>
        </w:r>
        <w:r w:rsidR="00E70B49">
          <w:rPr>
            <w:rStyle w:val="aa"/>
          </w:rPr>
          <w:t xml:space="preserve"> </w:t>
        </w:r>
        <w:r>
          <w:rPr>
            <w:rStyle w:val="aa"/>
          </w:rPr>
          <w:t>ФСБ</w:t>
        </w:r>
      </w:hyperlink>
      <w:r>
        <w:t>»).</w:t>
      </w:r>
    </w:p>
    <w:p w14:paraId="50C0DA2F" w14:textId="77777777" w:rsidR="00631D63" w:rsidRDefault="00752FD8" w:rsidP="00631D63">
      <w:pPr>
        <w:tabs>
          <w:tab w:val="left" w:pos="3969"/>
        </w:tabs>
        <w:ind w:firstLine="0"/>
        <w:jc w:val="center"/>
      </w:pPr>
      <w:r>
        <w:rPr>
          <w:noProof/>
          <w:lang w:eastAsia="ru-RU"/>
        </w:rPr>
        <w:drawing>
          <wp:inline distT="0" distB="0" distL="0" distR="0" wp14:anchorId="7DC40D04" wp14:editId="1F9193C0">
            <wp:extent cx="2519680" cy="3689350"/>
            <wp:effectExtent l="0" t="0" r="0" b="6350"/>
            <wp:docPr id="1" name="Рисунок 50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8" descr="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9680" cy="3689350"/>
                    </a:xfrm>
                    <a:prstGeom prst="rect">
                      <a:avLst/>
                    </a:prstGeom>
                    <a:noFill/>
                    <a:ln>
                      <a:noFill/>
                    </a:ln>
                  </pic:spPr>
                </pic:pic>
              </a:graphicData>
            </a:graphic>
          </wp:inline>
        </w:drawing>
      </w:r>
      <w:r>
        <w:rPr>
          <w:noProof/>
          <w:lang w:eastAsia="ru-RU"/>
        </w:rPr>
        <w:drawing>
          <wp:inline distT="0" distB="0" distL="0" distR="0" wp14:anchorId="21769E40" wp14:editId="2EDDE3F9">
            <wp:extent cx="2519680" cy="3689350"/>
            <wp:effectExtent l="0" t="0" r="0" b="6350"/>
            <wp:docPr id="2" name="Рисунок 48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9" descr="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9680" cy="3689350"/>
                    </a:xfrm>
                    <a:prstGeom prst="rect">
                      <a:avLst/>
                    </a:prstGeom>
                    <a:noFill/>
                    <a:ln>
                      <a:noFill/>
                    </a:ln>
                  </pic:spPr>
                </pic:pic>
              </a:graphicData>
            </a:graphic>
          </wp:inline>
        </w:drawing>
      </w:r>
    </w:p>
    <w:p w14:paraId="117F1857" w14:textId="77777777" w:rsidR="00631D63" w:rsidRDefault="00631D63" w:rsidP="00631D63">
      <w:pPr>
        <w:tabs>
          <w:tab w:val="left" w:pos="3969"/>
        </w:tabs>
      </w:pPr>
    </w:p>
    <w:p w14:paraId="53D57E39" w14:textId="44A5B15D" w:rsidR="00631D63" w:rsidRDefault="00631D63" w:rsidP="000E11F2">
      <w:r>
        <w:lastRenderedPageBreak/>
        <w:t>Удостоверяющий</w:t>
      </w:r>
      <w:r w:rsidR="00E70B49">
        <w:t xml:space="preserve"> </w:t>
      </w:r>
      <w:r>
        <w:t>центр</w:t>
      </w:r>
      <w:r w:rsidR="00E70B49">
        <w:t xml:space="preserve"> </w:t>
      </w:r>
      <w:r>
        <w:t>ООО</w:t>
      </w:r>
      <w:r w:rsidR="00E70B49">
        <w:t xml:space="preserve"> </w:t>
      </w:r>
      <w:r>
        <w:t>«ПРОГРАММНЫЙ</w:t>
      </w:r>
      <w:r w:rsidR="00E70B49">
        <w:t xml:space="preserve"> </w:t>
      </w:r>
      <w:r>
        <w:t>ЦЕНТР»</w:t>
      </w:r>
      <w:r w:rsidR="00E70B49">
        <w:t xml:space="preserve"> </w:t>
      </w:r>
      <w:r>
        <w:rPr>
          <w:b/>
          <w:bCs/>
        </w:rPr>
        <w:t>аккредитован</w:t>
      </w:r>
      <w:r w:rsidR="00E70B49">
        <w:rPr>
          <w:b/>
          <w:bCs/>
        </w:rPr>
        <w:t xml:space="preserve"> </w:t>
      </w:r>
      <w:r>
        <w:rPr>
          <w:b/>
          <w:bCs/>
        </w:rPr>
        <w:t>на</w:t>
      </w:r>
      <w:r w:rsidR="00E70B49">
        <w:rPr>
          <w:b/>
          <w:bCs/>
        </w:rPr>
        <w:t xml:space="preserve"> </w:t>
      </w:r>
      <w:r>
        <w:rPr>
          <w:b/>
          <w:bCs/>
        </w:rPr>
        <w:t>соответствие</w:t>
      </w:r>
      <w:r w:rsidR="00E70B49">
        <w:rPr>
          <w:b/>
          <w:bCs/>
        </w:rPr>
        <w:t xml:space="preserve"> </w:t>
      </w:r>
      <w:r>
        <w:rPr>
          <w:b/>
          <w:bCs/>
        </w:rPr>
        <w:t>требованиям</w:t>
      </w:r>
      <w:r w:rsidR="00E70B49">
        <w:rPr>
          <w:b/>
          <w:bCs/>
        </w:rPr>
        <w:t xml:space="preserve"> </w:t>
      </w:r>
      <w:r w:rsidRPr="005F2475">
        <w:rPr>
          <w:b/>
          <w:bCs/>
        </w:rPr>
        <w:t>Федерального</w:t>
      </w:r>
      <w:r w:rsidR="00E70B49" w:rsidRPr="005F2475">
        <w:rPr>
          <w:b/>
          <w:bCs/>
        </w:rPr>
        <w:t xml:space="preserve"> </w:t>
      </w:r>
      <w:r w:rsidRPr="005F2475">
        <w:rPr>
          <w:b/>
          <w:bCs/>
        </w:rPr>
        <w:t>закона</w:t>
      </w:r>
      <w:r w:rsidR="00E70B49">
        <w:rPr>
          <w:b/>
          <w:bCs/>
        </w:rPr>
        <w:t xml:space="preserve"> </w:t>
      </w:r>
      <w:r>
        <w:rPr>
          <w:b/>
          <w:bCs/>
        </w:rPr>
        <w:t>от</w:t>
      </w:r>
      <w:r w:rsidR="00E70B49">
        <w:rPr>
          <w:b/>
          <w:bCs/>
        </w:rPr>
        <w:t xml:space="preserve"> </w:t>
      </w:r>
      <w:r>
        <w:rPr>
          <w:b/>
          <w:bCs/>
        </w:rPr>
        <w:t>06.04</w:t>
      </w:r>
      <w:r w:rsidR="006B3F7D">
        <w:rPr>
          <w:b/>
          <w:bCs/>
        </w:rPr>
        <w:t>.</w:t>
      </w:r>
      <w:r>
        <w:rPr>
          <w:b/>
          <w:bCs/>
        </w:rPr>
        <w:t>2011</w:t>
      </w:r>
      <w:r w:rsidR="00E70B49">
        <w:rPr>
          <w:b/>
          <w:bCs/>
        </w:rPr>
        <w:t xml:space="preserve"> </w:t>
      </w:r>
      <w:r>
        <w:rPr>
          <w:b/>
          <w:bCs/>
        </w:rPr>
        <w:t>г.</w:t>
      </w:r>
      <w:r w:rsidR="00E70B49">
        <w:rPr>
          <w:b/>
          <w:bCs/>
        </w:rPr>
        <w:t xml:space="preserve"> </w:t>
      </w:r>
      <w:r>
        <w:rPr>
          <w:b/>
          <w:bCs/>
        </w:rPr>
        <w:t>№</w:t>
      </w:r>
      <w:r w:rsidR="00E70B49">
        <w:rPr>
          <w:b/>
          <w:bCs/>
        </w:rPr>
        <w:t xml:space="preserve"> </w:t>
      </w:r>
      <w:r>
        <w:rPr>
          <w:b/>
          <w:bCs/>
        </w:rPr>
        <w:t>63-ФЗ</w:t>
      </w:r>
      <w:r w:rsidR="00E70B49">
        <w:t xml:space="preserve"> </w:t>
      </w:r>
      <w:r>
        <w:t>«Об</w:t>
      </w:r>
      <w:r w:rsidR="00E70B49">
        <w:t xml:space="preserve"> </w:t>
      </w:r>
      <w:r>
        <w:t>Электронной</w:t>
      </w:r>
      <w:r w:rsidR="00E70B49">
        <w:t xml:space="preserve"> </w:t>
      </w:r>
      <w:r>
        <w:t>подписи».</w:t>
      </w:r>
    </w:p>
    <w:p w14:paraId="40582886" w14:textId="77777777" w:rsidR="00631D63" w:rsidRDefault="00752FD8" w:rsidP="00631D63">
      <w:pPr>
        <w:tabs>
          <w:tab w:val="left" w:pos="3969"/>
        </w:tabs>
        <w:ind w:firstLine="0"/>
        <w:jc w:val="center"/>
      </w:pPr>
      <w:r>
        <w:rPr>
          <w:noProof/>
          <w:lang w:eastAsia="ru-RU"/>
        </w:rPr>
        <w:drawing>
          <wp:inline distT="0" distB="0" distL="0" distR="0" wp14:anchorId="7C08811C" wp14:editId="117F9C47">
            <wp:extent cx="2594610" cy="3710940"/>
            <wp:effectExtent l="0" t="0" r="0" b="3810"/>
            <wp:docPr id="3" name="Рисунок 488" descr="http://pbprog.ru/upload/medialibrary/25d/%D0%9B%D0%B8%D1%86%D0%B5%D0%BD%D0%B7%D0%B8%D1%8F%20%D0%BE%D0%B1%20%D0%B0%D0%BA%D0%BA%D1%80%D0%B5%D0%B4%D0%B8%D1%82%D0%B0%D1%86%D0%B8%D0%B8%20%D0%A3%D0%A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8" descr="http://pbprog.ru/upload/medialibrary/25d/%D0%9B%D0%B8%D1%86%D0%B5%D0%BD%D0%B7%D0%B8%D1%8F%20%D0%BE%D0%B1%20%D0%B0%D0%BA%D0%BA%D1%80%D0%B5%D0%B4%D0%B8%D1%82%D0%B0%D1%86%D0%B8%D0%B8%20%D0%A3%D0%A6_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4610" cy="3710940"/>
                    </a:xfrm>
                    <a:prstGeom prst="rect">
                      <a:avLst/>
                    </a:prstGeom>
                    <a:noFill/>
                    <a:ln>
                      <a:noFill/>
                    </a:ln>
                  </pic:spPr>
                </pic:pic>
              </a:graphicData>
            </a:graphic>
          </wp:inline>
        </w:drawing>
      </w:r>
    </w:p>
    <w:p w14:paraId="11177207" w14:textId="77777777" w:rsidR="00631D63" w:rsidRDefault="00631D63" w:rsidP="005F2475">
      <w:r>
        <w:t>Сайт</w:t>
      </w:r>
      <w:r w:rsidR="00E70B49">
        <w:t xml:space="preserve"> </w:t>
      </w:r>
      <w:r>
        <w:rPr>
          <w:b/>
          <w:szCs w:val="28"/>
        </w:rPr>
        <w:t>Программного</w:t>
      </w:r>
      <w:r w:rsidR="00E70B49">
        <w:rPr>
          <w:b/>
          <w:szCs w:val="28"/>
        </w:rPr>
        <w:t xml:space="preserve"> </w:t>
      </w:r>
      <w:r>
        <w:rPr>
          <w:b/>
          <w:szCs w:val="28"/>
        </w:rPr>
        <w:t>центра</w:t>
      </w:r>
      <w:r w:rsidR="00E70B49">
        <w:rPr>
          <w:b/>
          <w:szCs w:val="28"/>
        </w:rPr>
        <w:t xml:space="preserve"> </w:t>
      </w:r>
      <w:r>
        <w:rPr>
          <w:b/>
          <w:szCs w:val="28"/>
        </w:rPr>
        <w:t>«Помощь</w:t>
      </w:r>
      <w:r w:rsidR="00E70B49">
        <w:rPr>
          <w:b/>
          <w:szCs w:val="28"/>
        </w:rPr>
        <w:t xml:space="preserve"> </w:t>
      </w:r>
      <w:r>
        <w:rPr>
          <w:b/>
          <w:szCs w:val="28"/>
        </w:rPr>
        <w:t>образованию»</w:t>
      </w:r>
      <w:r w:rsidR="00E70B49">
        <w:rPr>
          <w:b/>
          <w:szCs w:val="28"/>
        </w:rPr>
        <w:t xml:space="preserve"> </w:t>
      </w:r>
      <w:r>
        <w:rPr>
          <w:b/>
          <w:szCs w:val="28"/>
        </w:rPr>
        <w:t>–</w:t>
      </w:r>
      <w:r w:rsidR="00E70B49">
        <w:rPr>
          <w:b/>
          <w:szCs w:val="28"/>
        </w:rPr>
        <w:t xml:space="preserve"> </w:t>
      </w:r>
      <w:r>
        <w:rPr>
          <w:b/>
          <w:szCs w:val="28"/>
        </w:rPr>
        <w:t>Полигон</w:t>
      </w:r>
      <w:r w:rsidR="00E70B49">
        <w:rPr>
          <w:szCs w:val="28"/>
        </w:rPr>
        <w:t xml:space="preserve"> </w:t>
      </w:r>
      <w:r>
        <w:rPr>
          <w:szCs w:val="28"/>
        </w:rPr>
        <w:t>(ИП</w:t>
      </w:r>
      <w:r w:rsidR="00E70B49">
        <w:rPr>
          <w:szCs w:val="28"/>
        </w:rPr>
        <w:t xml:space="preserve"> </w:t>
      </w:r>
      <w:r>
        <w:rPr>
          <w:szCs w:val="28"/>
        </w:rPr>
        <w:t>Батищев</w:t>
      </w:r>
      <w:r w:rsidR="00E70B49">
        <w:rPr>
          <w:szCs w:val="28"/>
        </w:rPr>
        <w:t xml:space="preserve"> </w:t>
      </w:r>
      <w:r>
        <w:rPr>
          <w:szCs w:val="28"/>
        </w:rPr>
        <w:t>П.С.)</w:t>
      </w:r>
      <w:r w:rsidR="00E70B49">
        <w:rPr>
          <w:szCs w:val="28"/>
        </w:rPr>
        <w:t xml:space="preserve"> </w:t>
      </w:r>
      <w:hyperlink r:id="rId28" w:history="1">
        <w:r>
          <w:rPr>
            <w:rStyle w:val="aa"/>
          </w:rPr>
          <w:t>pbprog.ru</w:t>
        </w:r>
      </w:hyperlink>
      <w:r w:rsidR="00E70B49">
        <w:rPr>
          <w:szCs w:val="28"/>
        </w:rPr>
        <w:t xml:space="preserve"> </w:t>
      </w:r>
      <w:r>
        <w:rPr>
          <w:szCs w:val="28"/>
        </w:rPr>
        <w:t>(</w:t>
      </w:r>
      <w:hyperlink r:id="rId29" w:history="1">
        <w:r>
          <w:rPr>
            <w:rStyle w:val="aa"/>
          </w:rPr>
          <w:t>ПрограммныйЦентр.РФ</w:t>
        </w:r>
      </w:hyperlink>
      <w:r>
        <w:rPr>
          <w:szCs w:val="28"/>
        </w:rPr>
        <w:t>)</w:t>
      </w:r>
      <w:r w:rsidR="00E70B49">
        <w:t xml:space="preserve"> </w:t>
      </w:r>
      <w:r>
        <w:t>получил</w:t>
      </w:r>
      <w:r w:rsidR="00E70B49">
        <w:t xml:space="preserve"> </w:t>
      </w:r>
      <w:r>
        <w:rPr>
          <w:b/>
        </w:rPr>
        <w:t>электронный</w:t>
      </w:r>
      <w:r w:rsidR="00E70B49">
        <w:rPr>
          <w:b/>
        </w:rPr>
        <w:t xml:space="preserve"> </w:t>
      </w:r>
      <w:r>
        <w:rPr>
          <w:b/>
        </w:rPr>
        <w:t>«Знак</w:t>
      </w:r>
      <w:r w:rsidR="00E70B49">
        <w:rPr>
          <w:b/>
        </w:rPr>
        <w:t xml:space="preserve"> </w:t>
      </w:r>
      <w:r>
        <w:rPr>
          <w:b/>
        </w:rPr>
        <w:t>доверия»</w:t>
      </w:r>
      <w:r w:rsidR="00E70B49">
        <w:rPr>
          <w:b/>
        </w:rPr>
        <w:t xml:space="preserve"> </w:t>
      </w:r>
      <w:r>
        <w:rPr>
          <w:b/>
          <w:color w:val="FF0000"/>
        </w:rPr>
        <w:t>D-U-N-S®</w:t>
      </w:r>
      <w:r w:rsidR="00E70B49">
        <w:rPr>
          <w:b/>
          <w:color w:val="FF0000"/>
        </w:rPr>
        <w:t xml:space="preserve"> </w:t>
      </w:r>
      <w:r>
        <w:rPr>
          <w:b/>
          <w:color w:val="FF0000"/>
        </w:rPr>
        <w:t>Registered™</w:t>
      </w:r>
      <w:r w:rsidR="00E70B49">
        <w:t xml:space="preserve"> </w:t>
      </w:r>
      <w:r>
        <w:t>–</w:t>
      </w:r>
      <w:r w:rsidR="00E70B49">
        <w:t xml:space="preserve"> </w:t>
      </w:r>
      <w:r>
        <w:t>это</w:t>
      </w:r>
      <w:r w:rsidR="00E70B49">
        <w:t xml:space="preserve"> </w:t>
      </w:r>
      <w:r>
        <w:t>своеобразная</w:t>
      </w:r>
      <w:r w:rsidR="00E70B49">
        <w:t xml:space="preserve"> </w:t>
      </w:r>
      <w:r>
        <w:t>«визитная</w:t>
      </w:r>
      <w:r w:rsidR="00E70B49">
        <w:t xml:space="preserve"> </w:t>
      </w:r>
      <w:r>
        <w:t>карточка»</w:t>
      </w:r>
      <w:r w:rsidR="00E70B49">
        <w:t xml:space="preserve"> </w:t>
      </w:r>
      <w:r>
        <w:t>любого</w:t>
      </w:r>
      <w:r w:rsidR="00E70B49">
        <w:t xml:space="preserve"> </w:t>
      </w:r>
      <w:r>
        <w:t>бизнеса,</w:t>
      </w:r>
      <w:r w:rsidR="00E70B49">
        <w:t xml:space="preserve"> </w:t>
      </w:r>
      <w:r>
        <w:t>стремящегося</w:t>
      </w:r>
      <w:r w:rsidR="00E70B49">
        <w:t xml:space="preserve"> </w:t>
      </w:r>
      <w:r>
        <w:t>повысить</w:t>
      </w:r>
      <w:r w:rsidR="00E70B49">
        <w:t xml:space="preserve"> </w:t>
      </w:r>
      <w:r>
        <w:t>к</w:t>
      </w:r>
      <w:r w:rsidR="00E70B49">
        <w:t xml:space="preserve"> </w:t>
      </w:r>
      <w:r>
        <w:t>себе</w:t>
      </w:r>
      <w:r w:rsidR="00E70B49">
        <w:t xml:space="preserve"> </w:t>
      </w:r>
      <w:r>
        <w:t>доверие</w:t>
      </w:r>
      <w:r w:rsidR="00E70B49">
        <w:t xml:space="preserve"> </w:t>
      </w:r>
      <w:r>
        <w:t>со</w:t>
      </w:r>
      <w:r w:rsidR="00E70B49">
        <w:t xml:space="preserve"> </w:t>
      </w:r>
      <w:r>
        <w:t>стороны</w:t>
      </w:r>
      <w:r w:rsidR="00E70B49">
        <w:t xml:space="preserve"> </w:t>
      </w:r>
      <w:r>
        <w:t>потенциальных</w:t>
      </w:r>
      <w:r w:rsidR="00E70B49">
        <w:t xml:space="preserve"> </w:t>
      </w:r>
      <w:r>
        <w:t>контрагентов</w:t>
      </w:r>
      <w:r w:rsidR="00E70B49">
        <w:t xml:space="preserve"> </w:t>
      </w:r>
      <w:r>
        <w:t>и</w:t>
      </w:r>
      <w:r w:rsidR="00E70B49">
        <w:t xml:space="preserve"> </w:t>
      </w:r>
      <w:r>
        <w:t>начать</w:t>
      </w:r>
      <w:r w:rsidR="00E70B49">
        <w:t xml:space="preserve"> </w:t>
      </w:r>
      <w:r>
        <w:t>работу</w:t>
      </w:r>
      <w:r w:rsidR="00E70B49">
        <w:t xml:space="preserve"> </w:t>
      </w:r>
      <w:r>
        <w:t>на</w:t>
      </w:r>
      <w:r w:rsidR="00E70B49">
        <w:t xml:space="preserve"> </w:t>
      </w:r>
      <w:r>
        <w:t>международном</w:t>
      </w:r>
      <w:r w:rsidR="00E70B49">
        <w:t xml:space="preserve"> </w:t>
      </w:r>
      <w:r>
        <w:t>рынке.</w:t>
      </w:r>
      <w:r w:rsidR="00E70B49">
        <w:t xml:space="preserve"> </w:t>
      </w:r>
      <w:r>
        <w:t>Это</w:t>
      </w:r>
      <w:r w:rsidR="00E70B49">
        <w:t xml:space="preserve"> </w:t>
      </w:r>
      <w:r>
        <w:t>подтверждение</w:t>
      </w:r>
      <w:r w:rsidR="00E70B49">
        <w:t xml:space="preserve"> </w:t>
      </w:r>
      <w:r>
        <w:t>репутации</w:t>
      </w:r>
      <w:r w:rsidR="00E70B49">
        <w:t xml:space="preserve"> </w:t>
      </w:r>
      <w:r>
        <w:t>нашей</w:t>
      </w:r>
      <w:r w:rsidR="00E70B49">
        <w:t xml:space="preserve"> </w:t>
      </w:r>
      <w:r>
        <w:t>компании</w:t>
      </w:r>
      <w:r w:rsidR="00E70B49">
        <w:t xml:space="preserve"> </w:t>
      </w:r>
      <w:r>
        <w:t>как</w:t>
      </w:r>
      <w:r w:rsidR="00E70B49">
        <w:t xml:space="preserve"> </w:t>
      </w:r>
      <w:r>
        <w:t>прозрачной</w:t>
      </w:r>
      <w:r w:rsidR="00E70B49">
        <w:t xml:space="preserve"> </w:t>
      </w:r>
      <w:r>
        <w:t>и</w:t>
      </w:r>
      <w:r w:rsidR="00E70B49">
        <w:t xml:space="preserve"> </w:t>
      </w:r>
      <w:r>
        <w:t>понятной.</w:t>
      </w:r>
      <w:r w:rsidR="00E70B49">
        <w:t xml:space="preserve"> </w:t>
      </w:r>
      <w:r>
        <w:t>«Знак</w:t>
      </w:r>
      <w:r w:rsidR="00E70B49">
        <w:t xml:space="preserve"> </w:t>
      </w:r>
      <w:r>
        <w:t>доверия»</w:t>
      </w:r>
      <w:r w:rsidR="00E70B49">
        <w:t xml:space="preserve"> </w:t>
      </w:r>
      <w:r>
        <w:t>важен</w:t>
      </w:r>
      <w:r w:rsidR="00E70B49">
        <w:t xml:space="preserve"> </w:t>
      </w:r>
      <w:r>
        <w:t>в</w:t>
      </w:r>
      <w:r w:rsidR="00E70B49">
        <w:t xml:space="preserve"> </w:t>
      </w:r>
      <w:r>
        <w:t>случае</w:t>
      </w:r>
      <w:r w:rsidR="00E70B49">
        <w:t xml:space="preserve"> </w:t>
      </w:r>
      <w:r>
        <w:t>торговых</w:t>
      </w:r>
      <w:r w:rsidR="00E70B49">
        <w:t xml:space="preserve"> </w:t>
      </w:r>
      <w:r>
        <w:t>отношений,</w:t>
      </w:r>
      <w:r w:rsidR="00E70B49">
        <w:t xml:space="preserve"> </w:t>
      </w:r>
      <w:r>
        <w:t>особенно</w:t>
      </w:r>
      <w:r w:rsidR="00E70B49">
        <w:t xml:space="preserve"> </w:t>
      </w:r>
      <w:r>
        <w:t>когда</w:t>
      </w:r>
      <w:r w:rsidR="00E70B49">
        <w:t xml:space="preserve"> </w:t>
      </w:r>
      <w:r>
        <w:t>на</w:t>
      </w:r>
      <w:r w:rsidR="00E70B49">
        <w:t xml:space="preserve"> </w:t>
      </w:r>
      <w:r>
        <w:t>основании</w:t>
      </w:r>
      <w:r w:rsidR="00E70B49">
        <w:t xml:space="preserve"> </w:t>
      </w:r>
      <w:r>
        <w:t>таких</w:t>
      </w:r>
      <w:r w:rsidR="00E70B49">
        <w:t xml:space="preserve"> </w:t>
      </w:r>
      <w:r>
        <w:t>данных</w:t>
      </w:r>
      <w:r w:rsidR="00E70B49">
        <w:t xml:space="preserve"> </w:t>
      </w:r>
      <w:r>
        <w:t>принимаются</w:t>
      </w:r>
      <w:r w:rsidR="00E70B49">
        <w:t xml:space="preserve"> </w:t>
      </w:r>
      <w:r>
        <w:t>или</w:t>
      </w:r>
      <w:r w:rsidR="00E70B49">
        <w:t xml:space="preserve"> </w:t>
      </w:r>
      <w:r>
        <w:t>пересматриваются</w:t>
      </w:r>
      <w:r w:rsidR="00E70B49">
        <w:t xml:space="preserve"> </w:t>
      </w:r>
      <w:r>
        <w:t>условия</w:t>
      </w:r>
      <w:r w:rsidR="00E70B49">
        <w:t xml:space="preserve"> </w:t>
      </w:r>
      <w:r>
        <w:t>сотрудничества.</w:t>
      </w:r>
    </w:p>
    <w:p w14:paraId="4B7E25BF" w14:textId="77777777" w:rsidR="00631D63" w:rsidRDefault="00752FD8" w:rsidP="00631D63">
      <w:pPr>
        <w:tabs>
          <w:tab w:val="left" w:pos="3969"/>
        </w:tabs>
        <w:ind w:firstLine="0"/>
        <w:jc w:val="center"/>
      </w:pPr>
      <w:r>
        <w:rPr>
          <w:noProof/>
          <w:lang w:eastAsia="ru-RU"/>
        </w:rPr>
        <w:drawing>
          <wp:inline distT="0" distB="0" distL="0" distR="0" wp14:anchorId="66014F95" wp14:editId="679B1AF2">
            <wp:extent cx="1839595" cy="1552575"/>
            <wp:effectExtent l="0" t="0" r="0" b="0"/>
            <wp:docPr id="4" name="Рисунок 459" descr="шаблон для презентации вебинар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9" descr="шаблон для презентации вебинар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39595" cy="1552575"/>
                    </a:xfrm>
                    <a:prstGeom prst="rect">
                      <a:avLst/>
                    </a:prstGeom>
                    <a:noFill/>
                    <a:ln>
                      <a:noFill/>
                    </a:ln>
                  </pic:spPr>
                </pic:pic>
              </a:graphicData>
            </a:graphic>
          </wp:inline>
        </w:drawing>
      </w:r>
    </w:p>
    <w:p w14:paraId="417AFADC" w14:textId="77777777" w:rsidR="00631D63" w:rsidRDefault="00631D63" w:rsidP="000E11F2">
      <w:r>
        <w:rPr>
          <w:b/>
        </w:rPr>
        <w:lastRenderedPageBreak/>
        <w:t>D-U-N-S®</w:t>
      </w:r>
      <w:r w:rsidR="00E70B49">
        <w:t xml:space="preserve"> </w:t>
      </w:r>
      <w:r>
        <w:t>номер</w:t>
      </w:r>
      <w:r w:rsidR="00E70B49">
        <w:t xml:space="preserve"> </w:t>
      </w:r>
      <w:r>
        <w:t>может</w:t>
      </w:r>
      <w:r w:rsidR="00E70B49">
        <w:t xml:space="preserve"> </w:t>
      </w:r>
      <w:r>
        <w:t>упростить</w:t>
      </w:r>
      <w:r w:rsidR="00E70B49">
        <w:t xml:space="preserve"> </w:t>
      </w:r>
      <w:r>
        <w:t>установление</w:t>
      </w:r>
      <w:r w:rsidR="00E70B49">
        <w:t xml:space="preserve"> </w:t>
      </w:r>
      <w:r>
        <w:t>торговых</w:t>
      </w:r>
      <w:r w:rsidR="00E70B49">
        <w:t xml:space="preserve"> </w:t>
      </w:r>
      <w:r>
        <w:t>отношений</w:t>
      </w:r>
      <w:r w:rsidR="00E70B49">
        <w:t xml:space="preserve"> </w:t>
      </w:r>
      <w:r>
        <w:t>с</w:t>
      </w:r>
      <w:r w:rsidR="00E70B49">
        <w:t xml:space="preserve"> </w:t>
      </w:r>
      <w:r>
        <w:t>зарубежным</w:t>
      </w:r>
      <w:r w:rsidR="00E70B49">
        <w:t xml:space="preserve"> </w:t>
      </w:r>
      <w:r>
        <w:t>партнером.</w:t>
      </w:r>
      <w:r w:rsidR="00E70B49">
        <w:t xml:space="preserve"> </w:t>
      </w:r>
      <w:r>
        <w:t>Некоторые</w:t>
      </w:r>
      <w:r w:rsidR="00E70B49">
        <w:t xml:space="preserve"> </w:t>
      </w:r>
      <w:r>
        <w:t>крупные</w:t>
      </w:r>
      <w:r w:rsidR="00E70B49">
        <w:t xml:space="preserve"> </w:t>
      </w:r>
      <w:r>
        <w:t>транснациональные</w:t>
      </w:r>
      <w:r w:rsidR="00E70B49">
        <w:t xml:space="preserve"> </w:t>
      </w:r>
      <w:r>
        <w:t>компании</w:t>
      </w:r>
      <w:r w:rsidR="00E70B49">
        <w:t xml:space="preserve"> </w:t>
      </w:r>
      <w:r>
        <w:t>требуют</w:t>
      </w:r>
      <w:r w:rsidR="00E70B49">
        <w:t xml:space="preserve"> </w:t>
      </w:r>
      <w:r>
        <w:t>предоставить</w:t>
      </w:r>
      <w:r w:rsidR="00E70B49">
        <w:t xml:space="preserve"> </w:t>
      </w:r>
      <w:r>
        <w:rPr>
          <w:b/>
        </w:rPr>
        <w:t>D-U-N-S®</w:t>
      </w:r>
      <w:r w:rsidR="00E70B49">
        <w:t xml:space="preserve"> </w:t>
      </w:r>
      <w:r>
        <w:t>номер</w:t>
      </w:r>
      <w:r w:rsidR="00E70B49">
        <w:t xml:space="preserve"> </w:t>
      </w:r>
      <w:r>
        <w:t>с</w:t>
      </w:r>
      <w:r w:rsidR="00E70B49">
        <w:t xml:space="preserve"> </w:t>
      </w:r>
      <w:r>
        <w:t>целью</w:t>
      </w:r>
      <w:r w:rsidR="00E70B49">
        <w:t xml:space="preserve"> </w:t>
      </w:r>
      <w:r>
        <w:t>реализации</w:t>
      </w:r>
      <w:r w:rsidR="00E70B49">
        <w:t xml:space="preserve"> </w:t>
      </w:r>
      <w:r>
        <w:t>своей</w:t>
      </w:r>
      <w:r w:rsidR="00E70B49">
        <w:t xml:space="preserve"> </w:t>
      </w:r>
      <w:r>
        <w:t>кредитной</w:t>
      </w:r>
      <w:r w:rsidR="00E70B49">
        <w:t xml:space="preserve"> </w:t>
      </w:r>
      <w:r>
        <w:t>политики</w:t>
      </w:r>
      <w:r w:rsidR="00E70B49">
        <w:t xml:space="preserve"> </w:t>
      </w:r>
      <w:r>
        <w:t>в</w:t>
      </w:r>
      <w:r w:rsidR="00E70B49">
        <w:t xml:space="preserve"> </w:t>
      </w:r>
      <w:r>
        <w:t>отношении</w:t>
      </w:r>
      <w:r w:rsidR="00E70B49">
        <w:t xml:space="preserve"> </w:t>
      </w:r>
      <w:r>
        <w:t>контрагентов</w:t>
      </w:r>
      <w:r w:rsidR="00E70B49">
        <w:t xml:space="preserve"> </w:t>
      </w:r>
      <w:r>
        <w:t>по</w:t>
      </w:r>
      <w:r w:rsidR="00E70B49">
        <w:t xml:space="preserve"> </w:t>
      </w:r>
      <w:r>
        <w:t>торговым</w:t>
      </w:r>
      <w:r w:rsidR="00E70B49">
        <w:t xml:space="preserve"> </w:t>
      </w:r>
      <w:r>
        <w:t>контрактам.</w:t>
      </w:r>
    </w:p>
    <w:p w14:paraId="25F6A809" w14:textId="77777777" w:rsidR="00631D63" w:rsidRDefault="00631D63" w:rsidP="000E11F2">
      <w:r>
        <w:t>«Знак</w:t>
      </w:r>
      <w:r w:rsidR="00E70B49">
        <w:t xml:space="preserve"> </w:t>
      </w:r>
      <w:r>
        <w:t>доверия»</w:t>
      </w:r>
      <w:r w:rsidR="00E70B49">
        <w:t xml:space="preserve"> </w:t>
      </w:r>
      <w:r>
        <w:t>выдается</w:t>
      </w:r>
      <w:r w:rsidR="00E70B49">
        <w:t xml:space="preserve"> </w:t>
      </w:r>
      <w:r>
        <w:t>при</w:t>
      </w:r>
      <w:r w:rsidR="00E70B49">
        <w:t xml:space="preserve"> </w:t>
      </w:r>
      <w:r>
        <w:t>условии</w:t>
      </w:r>
      <w:r w:rsidR="00E70B49">
        <w:t xml:space="preserve"> </w:t>
      </w:r>
      <w:r>
        <w:t>добровольного</w:t>
      </w:r>
      <w:r w:rsidR="00E70B49">
        <w:t xml:space="preserve"> </w:t>
      </w:r>
      <w:r>
        <w:t>раскрытия</w:t>
      </w:r>
      <w:r w:rsidR="00E70B49">
        <w:t xml:space="preserve"> </w:t>
      </w:r>
      <w:r>
        <w:t>компанией</w:t>
      </w:r>
      <w:r w:rsidR="00E70B49">
        <w:t xml:space="preserve"> </w:t>
      </w:r>
      <w:r>
        <w:t>базовой</w:t>
      </w:r>
      <w:r w:rsidR="00E70B49">
        <w:t xml:space="preserve"> </w:t>
      </w:r>
      <w:r>
        <w:t>информации</w:t>
      </w:r>
      <w:r w:rsidR="00E70B49">
        <w:t xml:space="preserve"> </w:t>
      </w:r>
      <w:r>
        <w:t>о</w:t>
      </w:r>
      <w:r w:rsidR="00E70B49">
        <w:t xml:space="preserve"> </w:t>
      </w:r>
      <w:r>
        <w:t>себе</w:t>
      </w:r>
      <w:r w:rsidR="00E70B49">
        <w:t xml:space="preserve"> </w:t>
      </w:r>
      <w:r>
        <w:t>и</w:t>
      </w:r>
      <w:r w:rsidR="00E70B49">
        <w:t xml:space="preserve"> </w:t>
      </w:r>
      <w:r>
        <w:t>подписания</w:t>
      </w:r>
      <w:r w:rsidR="00E70B49">
        <w:t xml:space="preserve"> </w:t>
      </w:r>
      <w:r>
        <w:t>соглашения</w:t>
      </w:r>
      <w:r w:rsidR="00E70B49">
        <w:t xml:space="preserve"> </w:t>
      </w:r>
      <w:r>
        <w:t>с</w:t>
      </w:r>
      <w:r w:rsidR="00E70B49">
        <w:t xml:space="preserve"> </w:t>
      </w:r>
      <w:r>
        <w:t>«</w:t>
      </w:r>
      <w:r>
        <w:rPr>
          <w:b/>
          <w:i/>
        </w:rPr>
        <w:t>ИнтеРФакс</w:t>
      </w:r>
      <w:r w:rsidR="00E70B49">
        <w:rPr>
          <w:b/>
          <w:i/>
        </w:rPr>
        <w:t xml:space="preserve"> </w:t>
      </w:r>
      <w:r>
        <w:rPr>
          <w:b/>
          <w:i/>
        </w:rPr>
        <w:t>–</w:t>
      </w:r>
      <w:r w:rsidR="00E70B49">
        <w:rPr>
          <w:b/>
          <w:i/>
        </w:rPr>
        <w:t xml:space="preserve"> </w:t>
      </w:r>
      <w:r>
        <w:rPr>
          <w:b/>
          <w:i/>
        </w:rPr>
        <w:t>Дан</w:t>
      </w:r>
      <w:r w:rsidR="00E70B49">
        <w:rPr>
          <w:b/>
          <w:i/>
        </w:rPr>
        <w:t xml:space="preserve"> </w:t>
      </w:r>
      <w:r>
        <w:rPr>
          <w:b/>
          <w:i/>
        </w:rPr>
        <w:t>энд</w:t>
      </w:r>
      <w:r w:rsidR="00E70B49">
        <w:rPr>
          <w:b/>
          <w:i/>
        </w:rPr>
        <w:t xml:space="preserve"> </w:t>
      </w:r>
      <w:r>
        <w:rPr>
          <w:b/>
          <w:i/>
        </w:rPr>
        <w:t>Брэдстрит</w:t>
      </w:r>
      <w:r>
        <w:t>».</w:t>
      </w:r>
      <w:r w:rsidR="00E70B49">
        <w:t xml:space="preserve"> </w:t>
      </w:r>
      <w:r>
        <w:t>Для</w:t>
      </w:r>
      <w:r w:rsidR="00E70B49">
        <w:t xml:space="preserve"> </w:t>
      </w:r>
      <w:r>
        <w:t>получения</w:t>
      </w:r>
      <w:r w:rsidR="00E70B49">
        <w:t xml:space="preserve"> </w:t>
      </w:r>
      <w:r>
        <w:t>справки</w:t>
      </w:r>
      <w:r w:rsidR="00E70B49">
        <w:t xml:space="preserve"> </w:t>
      </w:r>
      <w:r>
        <w:t>о</w:t>
      </w:r>
      <w:r w:rsidR="00E70B49">
        <w:t xml:space="preserve"> </w:t>
      </w:r>
      <w:r>
        <w:t>компании</w:t>
      </w:r>
      <w:r w:rsidR="00E70B49">
        <w:t xml:space="preserve"> </w:t>
      </w:r>
      <w:r>
        <w:t>в</w:t>
      </w:r>
      <w:r w:rsidR="00E70B49">
        <w:t xml:space="preserve"> </w:t>
      </w:r>
      <w:r>
        <w:t>привычном</w:t>
      </w:r>
      <w:r w:rsidR="00E70B49">
        <w:t xml:space="preserve"> </w:t>
      </w:r>
      <w:r>
        <w:t>для</w:t>
      </w:r>
      <w:r w:rsidR="00E70B49">
        <w:t xml:space="preserve"> </w:t>
      </w:r>
      <w:r>
        <w:t>мирового</w:t>
      </w:r>
      <w:r w:rsidR="00E70B49">
        <w:t xml:space="preserve"> </w:t>
      </w:r>
      <w:r>
        <w:t>бизнеса</w:t>
      </w:r>
      <w:r w:rsidR="00E70B49">
        <w:t xml:space="preserve"> </w:t>
      </w:r>
      <w:r>
        <w:t>формате</w:t>
      </w:r>
      <w:r w:rsidR="00E70B49">
        <w:t xml:space="preserve"> </w:t>
      </w:r>
      <w:r>
        <w:rPr>
          <w:b/>
          <w:i/>
        </w:rPr>
        <w:t>Dun&amp;Bradstreet</w:t>
      </w:r>
      <w:r w:rsidR="00E70B49">
        <w:t xml:space="preserve"> </w:t>
      </w:r>
      <w:r>
        <w:t>Вы</w:t>
      </w:r>
      <w:r w:rsidR="00E70B49">
        <w:t xml:space="preserve"> </w:t>
      </w:r>
      <w:r>
        <w:t>можете</w:t>
      </w:r>
      <w:r w:rsidR="00E70B49">
        <w:t xml:space="preserve"> </w:t>
      </w:r>
      <w:r>
        <w:t>кликнуть</w:t>
      </w:r>
      <w:r w:rsidR="00E70B49">
        <w:t xml:space="preserve"> </w:t>
      </w:r>
      <w:r>
        <w:t>на</w:t>
      </w:r>
      <w:r w:rsidR="00E70B49">
        <w:t xml:space="preserve"> </w:t>
      </w:r>
      <w:r>
        <w:t>электронный</w:t>
      </w:r>
      <w:r w:rsidR="00E70B49">
        <w:t xml:space="preserve"> </w:t>
      </w:r>
      <w:r>
        <w:t>«знак</w:t>
      </w:r>
      <w:r w:rsidR="00E70B49">
        <w:t xml:space="preserve"> </w:t>
      </w:r>
      <w:r>
        <w:t>доверия»</w:t>
      </w:r>
      <w:r w:rsidR="00E70B49">
        <w:t xml:space="preserve"> </w:t>
      </w:r>
      <w:r>
        <w:t>на</w:t>
      </w:r>
      <w:r w:rsidR="00E70B49">
        <w:t xml:space="preserve"> </w:t>
      </w:r>
      <w:r>
        <w:t>нашем</w:t>
      </w:r>
      <w:r w:rsidR="00E70B49">
        <w:t xml:space="preserve"> </w:t>
      </w:r>
      <w:r>
        <w:t>сайте</w:t>
      </w:r>
      <w:r w:rsidR="00E70B49">
        <w:t xml:space="preserve"> </w:t>
      </w:r>
      <w:hyperlink r:id="rId31" w:history="1">
        <w:r>
          <w:rPr>
            <w:rStyle w:val="aa"/>
          </w:rPr>
          <w:t>pbprog.ru</w:t>
        </w:r>
      </w:hyperlink>
      <w:r w:rsidR="00E70B49">
        <w:rPr>
          <w:szCs w:val="28"/>
        </w:rPr>
        <w:t xml:space="preserve"> </w:t>
      </w:r>
      <w:r>
        <w:rPr>
          <w:szCs w:val="28"/>
        </w:rPr>
        <w:t>(</w:t>
      </w:r>
      <w:hyperlink r:id="rId32" w:history="1">
        <w:r>
          <w:rPr>
            <w:rStyle w:val="aa"/>
          </w:rPr>
          <w:t>ПрограммныйЦентр.РФ</w:t>
        </w:r>
      </w:hyperlink>
      <w:r>
        <w:rPr>
          <w:szCs w:val="28"/>
        </w:rPr>
        <w:t>).</w:t>
      </w:r>
    </w:p>
    <w:p w14:paraId="02991A25" w14:textId="77777777" w:rsidR="00631D63" w:rsidRDefault="00631D63" w:rsidP="005F2475">
      <w:r>
        <w:t>Компании,</w:t>
      </w:r>
      <w:r w:rsidR="00E70B49">
        <w:t xml:space="preserve"> </w:t>
      </w:r>
      <w:r>
        <w:t>получившие</w:t>
      </w:r>
      <w:r w:rsidR="00E70B49">
        <w:t xml:space="preserve"> </w:t>
      </w:r>
      <w:r>
        <w:rPr>
          <w:b/>
          <w:color w:val="FF0000"/>
        </w:rPr>
        <w:t>D-U-N-S®Registered™</w:t>
      </w:r>
      <w:r>
        <w:t>,</w:t>
      </w:r>
      <w:r w:rsidR="00E70B49">
        <w:t xml:space="preserve"> </w:t>
      </w:r>
      <w:r>
        <w:t>попадают</w:t>
      </w:r>
      <w:r w:rsidR="00E70B49">
        <w:t xml:space="preserve"> </w:t>
      </w:r>
      <w:r>
        <w:t>в</w:t>
      </w:r>
      <w:r w:rsidR="00E70B49">
        <w:t xml:space="preserve"> </w:t>
      </w:r>
      <w:r>
        <w:t>специальный</w:t>
      </w:r>
      <w:r w:rsidR="00E70B49">
        <w:t xml:space="preserve"> </w:t>
      </w:r>
      <w:r>
        <w:t>реестр</w:t>
      </w:r>
      <w:r w:rsidR="00E70B49">
        <w:t xml:space="preserve"> </w:t>
      </w:r>
      <w:r>
        <w:t>проверенных</w:t>
      </w:r>
      <w:r w:rsidR="00E70B49">
        <w:t xml:space="preserve"> </w:t>
      </w:r>
      <w:r>
        <w:t>компаний</w:t>
      </w:r>
      <w:r w:rsidR="00E70B49">
        <w:t xml:space="preserve"> </w:t>
      </w:r>
      <w:r>
        <w:rPr>
          <w:b/>
          <w:i/>
        </w:rPr>
        <w:t>Dun</w:t>
      </w:r>
      <w:r w:rsidR="00E70B49">
        <w:rPr>
          <w:b/>
          <w:i/>
        </w:rPr>
        <w:t xml:space="preserve"> </w:t>
      </w:r>
      <w:r>
        <w:rPr>
          <w:b/>
          <w:i/>
        </w:rPr>
        <w:t>&amp;</w:t>
      </w:r>
      <w:r w:rsidR="00E70B49">
        <w:rPr>
          <w:b/>
          <w:i/>
        </w:rPr>
        <w:t xml:space="preserve"> </w:t>
      </w:r>
      <w:r>
        <w:rPr>
          <w:b/>
          <w:i/>
        </w:rPr>
        <w:t>Bradstreet</w:t>
      </w:r>
      <w:r w:rsidR="00E70B49">
        <w:t xml:space="preserve"> </w:t>
      </w:r>
      <w:r>
        <w:t>–</w:t>
      </w:r>
      <w:r w:rsidR="00E70B49">
        <w:t xml:space="preserve"> </w:t>
      </w:r>
      <w:hyperlink r:id="rId33" w:history="1">
        <w:r>
          <w:rPr>
            <w:rStyle w:val="aa"/>
          </w:rPr>
          <w:t>www.dunsregistered.com</w:t>
        </w:r>
      </w:hyperlink>
      <w:r>
        <w:t>.</w:t>
      </w:r>
    </w:p>
    <w:p w14:paraId="468CABBF" w14:textId="77777777" w:rsidR="003626EA" w:rsidRPr="007C04C7" w:rsidRDefault="003626EA" w:rsidP="005F2475"/>
    <w:p w14:paraId="1DA5A1F9" w14:textId="77777777" w:rsidR="003626EA" w:rsidRDefault="003626EA" w:rsidP="00E9261B">
      <w:pPr>
        <w:pStyle w:val="1"/>
        <w:spacing w:before="0"/>
      </w:pPr>
      <w:bookmarkStart w:id="8" w:name="_Системные_и_технические"/>
      <w:bookmarkStart w:id="9" w:name="_Toc489023665"/>
      <w:bookmarkStart w:id="10" w:name="_Toc24012227"/>
      <w:bookmarkEnd w:id="8"/>
      <w:r>
        <w:t>Системные</w:t>
      </w:r>
      <w:r w:rsidR="00E70B49">
        <w:t xml:space="preserve"> </w:t>
      </w:r>
      <w:r>
        <w:t>и</w:t>
      </w:r>
      <w:r w:rsidR="00E70B49">
        <w:t xml:space="preserve"> </w:t>
      </w:r>
      <w:r>
        <w:t>технические</w:t>
      </w:r>
      <w:r w:rsidR="00E70B49">
        <w:t xml:space="preserve"> </w:t>
      </w:r>
      <w:r>
        <w:t>требования</w:t>
      </w:r>
      <w:bookmarkEnd w:id="9"/>
      <w:bookmarkEnd w:id="10"/>
    </w:p>
    <w:p w14:paraId="764380EE" w14:textId="77777777" w:rsidR="003626EA" w:rsidRDefault="003626EA" w:rsidP="005F2475">
      <w:pPr>
        <w:rPr>
          <w:bCs/>
          <w:szCs w:val="28"/>
          <w:shd w:val="clear" w:color="auto" w:fill="FFFFFF"/>
        </w:rPr>
      </w:pPr>
      <w:r>
        <w:t>В</w:t>
      </w:r>
      <w:r w:rsidR="00E70B49">
        <w:t xml:space="preserve"> </w:t>
      </w:r>
      <w:r>
        <w:t>данном</w:t>
      </w:r>
      <w:r w:rsidR="00E70B49">
        <w:t xml:space="preserve"> </w:t>
      </w:r>
      <w:r>
        <w:t>разделе</w:t>
      </w:r>
      <w:r w:rsidR="00E70B49">
        <w:t xml:space="preserve"> </w:t>
      </w:r>
      <w:r>
        <w:t>руководства</w:t>
      </w:r>
      <w:r w:rsidR="00E70B49">
        <w:t xml:space="preserve"> </w:t>
      </w:r>
      <w:r>
        <w:t>пользователя</w:t>
      </w:r>
      <w:r w:rsidR="00E70B49">
        <w:t xml:space="preserve"> </w:t>
      </w:r>
      <w:r>
        <w:t>представлены</w:t>
      </w:r>
      <w:r w:rsidR="00E70B49">
        <w:t xml:space="preserve"> </w:t>
      </w:r>
      <w:r>
        <w:t>системные</w:t>
      </w:r>
      <w:r w:rsidR="00E70B49">
        <w:t xml:space="preserve"> </w:t>
      </w:r>
      <w:r>
        <w:t>и</w:t>
      </w:r>
      <w:r w:rsidR="00E70B49">
        <w:t xml:space="preserve"> </w:t>
      </w:r>
      <w:r>
        <w:t>технические</w:t>
      </w:r>
      <w:r w:rsidR="00E70B49">
        <w:t xml:space="preserve"> </w:t>
      </w:r>
      <w:r>
        <w:t>требования</w:t>
      </w:r>
      <w:r w:rsidR="00E70B49">
        <w:t xml:space="preserve"> </w:t>
      </w:r>
      <w:r>
        <w:t>необходимые</w:t>
      </w:r>
      <w:r w:rsidR="00E70B49">
        <w:t xml:space="preserve"> </w:t>
      </w:r>
      <w:r>
        <w:t>для</w:t>
      </w:r>
      <w:r w:rsidR="00E70B49">
        <w:t xml:space="preserve"> </w:t>
      </w:r>
      <w:r>
        <w:t>работы</w:t>
      </w:r>
      <w:r w:rsidR="00E70B49">
        <w:t xml:space="preserve"> </w:t>
      </w:r>
      <w:r>
        <w:t>платформы</w:t>
      </w:r>
      <w:r w:rsidR="00E70B49">
        <w:t xml:space="preserve"> </w:t>
      </w:r>
      <w:r>
        <w:rPr>
          <w:bCs/>
          <w:szCs w:val="28"/>
          <w:shd w:val="clear" w:color="auto" w:fill="FFFFFF"/>
        </w:rPr>
        <w:t>«</w:t>
      </w:r>
      <w:hyperlink r:id="rId34" w:history="1">
        <w:r>
          <w:rPr>
            <w:rStyle w:val="aa"/>
            <w:shd w:val="clear" w:color="auto" w:fill="FFFFFF"/>
          </w:rPr>
          <w:t>Полигон</w:t>
        </w:r>
        <w:r w:rsidR="00E70B49">
          <w:rPr>
            <w:rStyle w:val="aa"/>
            <w:shd w:val="clear" w:color="auto" w:fill="FFFFFF"/>
          </w:rPr>
          <w:t xml:space="preserve"> </w:t>
        </w:r>
        <w:r>
          <w:rPr>
            <w:rStyle w:val="aa"/>
            <w:shd w:val="clear" w:color="auto" w:fill="FFFFFF"/>
          </w:rPr>
          <w:t>Про</w:t>
        </w:r>
      </w:hyperlink>
      <w:r>
        <w:rPr>
          <w:bCs/>
          <w:szCs w:val="28"/>
          <w:shd w:val="clear" w:color="auto" w:fill="FFFFFF"/>
        </w:rPr>
        <w:t>»</w:t>
      </w:r>
      <w:r w:rsidR="00E70B49">
        <w:rPr>
          <w:bCs/>
          <w:szCs w:val="28"/>
          <w:shd w:val="clear" w:color="auto" w:fill="FFFFFF"/>
        </w:rPr>
        <w:t xml:space="preserve"> </w:t>
      </w:r>
      <w:r>
        <w:rPr>
          <w:bCs/>
          <w:szCs w:val="28"/>
          <w:shd w:val="clear" w:color="auto" w:fill="FFFFFF"/>
        </w:rPr>
        <w:t>(в</w:t>
      </w:r>
      <w:r w:rsidR="00E70B49">
        <w:rPr>
          <w:bCs/>
          <w:szCs w:val="28"/>
          <w:shd w:val="clear" w:color="auto" w:fill="FFFFFF"/>
        </w:rPr>
        <w:t xml:space="preserve"> </w:t>
      </w:r>
      <w:r>
        <w:rPr>
          <w:bCs/>
          <w:szCs w:val="28"/>
          <w:shd w:val="clear" w:color="auto" w:fill="FFFFFF"/>
        </w:rPr>
        <w:t>т.ч.</w:t>
      </w:r>
      <w:r w:rsidR="00E70B49">
        <w:rPr>
          <w:bCs/>
          <w:szCs w:val="28"/>
          <w:shd w:val="clear" w:color="auto" w:fill="FFFFFF"/>
        </w:rPr>
        <w:t xml:space="preserve"> </w:t>
      </w:r>
      <w:r>
        <w:rPr>
          <w:bCs/>
          <w:szCs w:val="28"/>
          <w:shd w:val="clear" w:color="auto" w:fill="FFFFFF"/>
        </w:rPr>
        <w:t>программного</w:t>
      </w:r>
      <w:r w:rsidR="00E70B49">
        <w:rPr>
          <w:bCs/>
          <w:szCs w:val="28"/>
          <w:shd w:val="clear" w:color="auto" w:fill="FFFFFF"/>
        </w:rPr>
        <w:t xml:space="preserve"> </w:t>
      </w:r>
      <w:r>
        <w:rPr>
          <w:bCs/>
          <w:szCs w:val="28"/>
          <w:shd w:val="clear" w:color="auto" w:fill="FFFFFF"/>
        </w:rPr>
        <w:t>модуля</w:t>
      </w:r>
      <w:r w:rsidR="00E70B49">
        <w:rPr>
          <w:bCs/>
          <w:szCs w:val="28"/>
          <w:shd w:val="clear" w:color="auto" w:fill="FFFFFF"/>
        </w:rPr>
        <w:t xml:space="preserve"> </w:t>
      </w:r>
      <w:r>
        <w:rPr>
          <w:szCs w:val="28"/>
        </w:rPr>
        <w:t>«</w:t>
      </w:r>
      <w:hyperlink r:id="rId35" w:history="1">
        <w:r w:rsidR="00980A32">
          <w:rPr>
            <w:rStyle w:val="aa"/>
          </w:rPr>
          <w:t>Полигон</w:t>
        </w:r>
        <w:r w:rsidR="00E70B49">
          <w:rPr>
            <w:rStyle w:val="aa"/>
          </w:rPr>
          <w:t xml:space="preserve"> </w:t>
        </w:r>
        <w:r w:rsidR="00980A32">
          <w:rPr>
            <w:rStyle w:val="aa"/>
          </w:rPr>
          <w:t>Про:</w:t>
        </w:r>
        <w:r w:rsidR="00E70B49">
          <w:rPr>
            <w:rStyle w:val="aa"/>
          </w:rPr>
          <w:t xml:space="preserve"> </w:t>
        </w:r>
        <w:r w:rsidR="00980A32">
          <w:rPr>
            <w:rStyle w:val="aa"/>
          </w:rPr>
          <w:t>Природные</w:t>
        </w:r>
        <w:r w:rsidR="00E70B49">
          <w:rPr>
            <w:rStyle w:val="aa"/>
          </w:rPr>
          <w:t xml:space="preserve"> </w:t>
        </w:r>
        <w:r w:rsidR="00980A32">
          <w:rPr>
            <w:rStyle w:val="aa"/>
          </w:rPr>
          <w:t>объекты</w:t>
        </w:r>
      </w:hyperlink>
      <w:r>
        <w:rPr>
          <w:szCs w:val="28"/>
        </w:rPr>
        <w:t>»</w:t>
      </w:r>
      <w:r>
        <w:rPr>
          <w:bCs/>
          <w:szCs w:val="28"/>
          <w:shd w:val="clear" w:color="auto" w:fill="FFFFFF"/>
        </w:rPr>
        <w:t>):</w:t>
      </w:r>
    </w:p>
    <w:p w14:paraId="16B62280" w14:textId="23921BA5" w:rsidR="003626EA" w:rsidRDefault="003626EA" w:rsidP="000E11F2">
      <w:pPr>
        <w:numPr>
          <w:ilvl w:val="0"/>
          <w:numId w:val="4"/>
        </w:numPr>
        <w:tabs>
          <w:tab w:val="clear" w:pos="2628"/>
          <w:tab w:val="left" w:pos="993"/>
        </w:tabs>
        <w:ind w:left="0" w:firstLine="567"/>
        <w:rPr>
          <w:szCs w:val="24"/>
        </w:rPr>
      </w:pPr>
      <w:r>
        <w:rPr>
          <w:b/>
          <w:szCs w:val="24"/>
        </w:rPr>
        <w:t>Операционная</w:t>
      </w:r>
      <w:r w:rsidR="00E70B49">
        <w:rPr>
          <w:b/>
          <w:szCs w:val="24"/>
        </w:rPr>
        <w:t xml:space="preserve"> </w:t>
      </w:r>
      <w:r>
        <w:rPr>
          <w:b/>
          <w:szCs w:val="24"/>
        </w:rPr>
        <w:t>система</w:t>
      </w:r>
      <w:r w:rsidR="00E70B49">
        <w:rPr>
          <w:szCs w:val="24"/>
        </w:rPr>
        <w:t xml:space="preserve"> </w:t>
      </w:r>
      <w:r>
        <w:rPr>
          <w:szCs w:val="24"/>
        </w:rPr>
        <w:t>(любая</w:t>
      </w:r>
      <w:r w:rsidR="00E70B49">
        <w:rPr>
          <w:szCs w:val="24"/>
        </w:rPr>
        <w:t xml:space="preserve"> </w:t>
      </w:r>
      <w:r>
        <w:rPr>
          <w:szCs w:val="24"/>
        </w:rPr>
        <w:t>из</w:t>
      </w:r>
      <w:r w:rsidR="00E70B49">
        <w:rPr>
          <w:szCs w:val="24"/>
        </w:rPr>
        <w:t xml:space="preserve"> </w:t>
      </w:r>
      <w:r>
        <w:rPr>
          <w:szCs w:val="24"/>
        </w:rPr>
        <w:t>перечисленных</w:t>
      </w:r>
      <w:r w:rsidR="00E70B49">
        <w:rPr>
          <w:szCs w:val="24"/>
        </w:rPr>
        <w:t xml:space="preserve"> </w:t>
      </w:r>
      <w:r>
        <w:rPr>
          <w:szCs w:val="24"/>
        </w:rPr>
        <w:t>версий):</w:t>
      </w:r>
    </w:p>
    <w:p w14:paraId="64563BAD" w14:textId="77777777" w:rsidR="003626EA" w:rsidRDefault="003626EA" w:rsidP="000E11F2">
      <w:pPr>
        <w:numPr>
          <w:ilvl w:val="1"/>
          <w:numId w:val="4"/>
        </w:numPr>
        <w:ind w:left="1417" w:hanging="425"/>
        <w:contextualSpacing/>
        <w:rPr>
          <w:szCs w:val="24"/>
        </w:rPr>
      </w:pPr>
      <w:r>
        <w:rPr>
          <w:szCs w:val="24"/>
        </w:rPr>
        <w:t>Windows</w:t>
      </w:r>
      <w:r w:rsidR="00E70B49">
        <w:rPr>
          <w:szCs w:val="24"/>
        </w:rPr>
        <w:t xml:space="preserve"> </w:t>
      </w:r>
      <w:r>
        <w:rPr>
          <w:szCs w:val="24"/>
          <w:lang w:val="en-US"/>
        </w:rPr>
        <w:t>Server</w:t>
      </w:r>
      <w:r w:rsidR="00E70B49">
        <w:rPr>
          <w:szCs w:val="24"/>
        </w:rPr>
        <w:t xml:space="preserve"> </w:t>
      </w:r>
      <w:r>
        <w:rPr>
          <w:szCs w:val="24"/>
        </w:rPr>
        <w:t>2008</w:t>
      </w:r>
      <w:r w:rsidR="00E70B49" w:rsidRPr="00E70B49">
        <w:rPr>
          <w:szCs w:val="24"/>
        </w:rPr>
        <w:t xml:space="preserve"> </w:t>
      </w:r>
      <w:r>
        <w:rPr>
          <w:szCs w:val="24"/>
        </w:rPr>
        <w:t>R2</w:t>
      </w:r>
      <w:r w:rsidR="00E70B49">
        <w:rPr>
          <w:szCs w:val="24"/>
        </w:rPr>
        <w:t xml:space="preserve"> </w:t>
      </w:r>
      <w:r>
        <w:rPr>
          <w:szCs w:val="24"/>
        </w:rPr>
        <w:t>(</w:t>
      </w:r>
      <w:r>
        <w:rPr>
          <w:i/>
          <w:szCs w:val="24"/>
        </w:rPr>
        <w:t>с</w:t>
      </w:r>
      <w:r w:rsidR="00E70B49" w:rsidRPr="00E70B49">
        <w:rPr>
          <w:i/>
          <w:szCs w:val="24"/>
        </w:rPr>
        <w:t xml:space="preserve"> </w:t>
      </w:r>
      <w:r>
        <w:rPr>
          <w:i/>
          <w:szCs w:val="24"/>
        </w:rPr>
        <w:t>пакетом</w:t>
      </w:r>
      <w:r w:rsidR="00E70B49">
        <w:rPr>
          <w:i/>
          <w:szCs w:val="24"/>
        </w:rPr>
        <w:t xml:space="preserve"> </w:t>
      </w:r>
      <w:r>
        <w:rPr>
          <w:i/>
          <w:szCs w:val="24"/>
        </w:rPr>
        <w:t>обновлений</w:t>
      </w:r>
      <w:r w:rsidR="00E70B49">
        <w:rPr>
          <w:i/>
          <w:szCs w:val="24"/>
        </w:rPr>
        <w:t xml:space="preserve"> </w:t>
      </w:r>
      <w:r>
        <w:rPr>
          <w:i/>
          <w:szCs w:val="24"/>
        </w:rPr>
        <w:t>1</w:t>
      </w:r>
      <w:r>
        <w:rPr>
          <w:szCs w:val="24"/>
        </w:rPr>
        <w:t>)</w:t>
      </w:r>
      <w:r w:rsidR="000E11F2">
        <w:rPr>
          <w:szCs w:val="24"/>
        </w:rPr>
        <w:t>;</w:t>
      </w:r>
    </w:p>
    <w:p w14:paraId="5B3C3802" w14:textId="77777777" w:rsidR="003626EA" w:rsidRDefault="003626EA" w:rsidP="000E11F2">
      <w:pPr>
        <w:numPr>
          <w:ilvl w:val="1"/>
          <w:numId w:val="4"/>
        </w:numPr>
        <w:ind w:left="1417" w:hanging="425"/>
        <w:contextualSpacing/>
        <w:rPr>
          <w:szCs w:val="24"/>
        </w:rPr>
      </w:pPr>
      <w:r>
        <w:rPr>
          <w:szCs w:val="24"/>
        </w:rPr>
        <w:t>Windows</w:t>
      </w:r>
      <w:r w:rsidR="00E70B49">
        <w:rPr>
          <w:szCs w:val="24"/>
        </w:rPr>
        <w:t xml:space="preserve"> </w:t>
      </w:r>
      <w:r>
        <w:rPr>
          <w:szCs w:val="24"/>
          <w:lang w:val="en-US"/>
        </w:rPr>
        <w:t>Server</w:t>
      </w:r>
      <w:r w:rsidR="00E70B49">
        <w:rPr>
          <w:szCs w:val="24"/>
        </w:rPr>
        <w:t xml:space="preserve"> </w:t>
      </w:r>
      <w:r>
        <w:rPr>
          <w:szCs w:val="24"/>
        </w:rPr>
        <w:t>2012</w:t>
      </w:r>
      <w:r w:rsidR="000E11F2">
        <w:rPr>
          <w:szCs w:val="24"/>
        </w:rPr>
        <w:t>;</w:t>
      </w:r>
    </w:p>
    <w:p w14:paraId="303D8E9A" w14:textId="77777777" w:rsidR="003626EA" w:rsidRDefault="003626EA" w:rsidP="000E11F2">
      <w:pPr>
        <w:numPr>
          <w:ilvl w:val="1"/>
          <w:numId w:val="4"/>
        </w:numPr>
        <w:ind w:left="1417" w:hanging="425"/>
        <w:contextualSpacing/>
        <w:rPr>
          <w:szCs w:val="24"/>
        </w:rPr>
      </w:pPr>
      <w:r>
        <w:rPr>
          <w:szCs w:val="24"/>
        </w:rPr>
        <w:t>Windows</w:t>
      </w:r>
      <w:r w:rsidR="00E70B49">
        <w:rPr>
          <w:szCs w:val="24"/>
        </w:rPr>
        <w:t xml:space="preserve"> </w:t>
      </w:r>
      <w:r>
        <w:rPr>
          <w:szCs w:val="24"/>
        </w:rPr>
        <w:t>7</w:t>
      </w:r>
      <w:r w:rsidR="000E11F2">
        <w:rPr>
          <w:szCs w:val="24"/>
        </w:rPr>
        <w:t>;</w:t>
      </w:r>
    </w:p>
    <w:p w14:paraId="449476AC" w14:textId="77777777" w:rsidR="003626EA" w:rsidRDefault="003626EA" w:rsidP="000E11F2">
      <w:pPr>
        <w:numPr>
          <w:ilvl w:val="1"/>
          <w:numId w:val="4"/>
        </w:numPr>
        <w:ind w:left="1417" w:hanging="425"/>
        <w:contextualSpacing/>
        <w:rPr>
          <w:szCs w:val="24"/>
        </w:rPr>
      </w:pPr>
      <w:r>
        <w:rPr>
          <w:szCs w:val="24"/>
        </w:rPr>
        <w:t>Windows</w:t>
      </w:r>
      <w:r w:rsidR="00E70B49">
        <w:rPr>
          <w:szCs w:val="24"/>
        </w:rPr>
        <w:t xml:space="preserve"> </w:t>
      </w:r>
      <w:r>
        <w:rPr>
          <w:szCs w:val="24"/>
        </w:rPr>
        <w:t>8</w:t>
      </w:r>
      <w:r w:rsidR="000E11F2">
        <w:rPr>
          <w:szCs w:val="24"/>
        </w:rPr>
        <w:t>;</w:t>
      </w:r>
    </w:p>
    <w:p w14:paraId="0E997E54" w14:textId="77777777" w:rsidR="003626EA" w:rsidRDefault="003626EA" w:rsidP="000E11F2">
      <w:pPr>
        <w:numPr>
          <w:ilvl w:val="1"/>
          <w:numId w:val="4"/>
        </w:numPr>
        <w:ind w:left="1417" w:hanging="425"/>
        <w:contextualSpacing/>
        <w:rPr>
          <w:szCs w:val="24"/>
        </w:rPr>
      </w:pPr>
      <w:r>
        <w:rPr>
          <w:szCs w:val="24"/>
        </w:rPr>
        <w:t>Windows</w:t>
      </w:r>
      <w:r w:rsidR="00E70B49">
        <w:rPr>
          <w:szCs w:val="24"/>
        </w:rPr>
        <w:t xml:space="preserve"> </w:t>
      </w:r>
      <w:r>
        <w:rPr>
          <w:szCs w:val="24"/>
        </w:rPr>
        <w:t>8.1</w:t>
      </w:r>
      <w:r w:rsidR="000E11F2">
        <w:rPr>
          <w:szCs w:val="24"/>
        </w:rPr>
        <w:t>;</w:t>
      </w:r>
    </w:p>
    <w:p w14:paraId="319007D3" w14:textId="77777777" w:rsidR="003626EA" w:rsidRDefault="003626EA" w:rsidP="000E11F2">
      <w:pPr>
        <w:numPr>
          <w:ilvl w:val="1"/>
          <w:numId w:val="4"/>
        </w:numPr>
        <w:ind w:left="1418" w:hanging="425"/>
        <w:rPr>
          <w:szCs w:val="24"/>
        </w:rPr>
      </w:pPr>
      <w:r>
        <w:rPr>
          <w:szCs w:val="24"/>
        </w:rPr>
        <w:t>Windows</w:t>
      </w:r>
      <w:r w:rsidR="00E70B49">
        <w:rPr>
          <w:szCs w:val="24"/>
        </w:rPr>
        <w:t xml:space="preserve"> </w:t>
      </w:r>
      <w:r>
        <w:rPr>
          <w:szCs w:val="24"/>
        </w:rPr>
        <w:t>10</w:t>
      </w:r>
      <w:r w:rsidR="000E11F2">
        <w:rPr>
          <w:szCs w:val="24"/>
        </w:rPr>
        <w:t>.</w:t>
      </w:r>
    </w:p>
    <w:p w14:paraId="7D89030A" w14:textId="77777777" w:rsidR="003626EA" w:rsidRDefault="003626EA" w:rsidP="000E11F2">
      <w:pPr>
        <w:numPr>
          <w:ilvl w:val="0"/>
          <w:numId w:val="4"/>
        </w:numPr>
        <w:tabs>
          <w:tab w:val="clear" w:pos="2628"/>
          <w:tab w:val="left" w:pos="993"/>
        </w:tabs>
        <w:ind w:left="0" w:firstLine="567"/>
        <w:rPr>
          <w:szCs w:val="24"/>
        </w:rPr>
      </w:pPr>
      <w:r>
        <w:rPr>
          <w:b/>
          <w:szCs w:val="24"/>
        </w:rPr>
        <w:t>Процессор</w:t>
      </w:r>
      <w:r w:rsidR="00E70B49">
        <w:rPr>
          <w:szCs w:val="24"/>
        </w:rPr>
        <w:t xml:space="preserve"> </w:t>
      </w:r>
      <w:r>
        <w:rPr>
          <w:szCs w:val="24"/>
        </w:rPr>
        <w:t>32-разрядный</w:t>
      </w:r>
      <w:r w:rsidR="00E70B49">
        <w:rPr>
          <w:szCs w:val="24"/>
        </w:rPr>
        <w:t xml:space="preserve"> </w:t>
      </w:r>
      <w:r>
        <w:rPr>
          <w:szCs w:val="24"/>
        </w:rPr>
        <w:t>(x86)</w:t>
      </w:r>
      <w:r w:rsidR="00E70B49">
        <w:rPr>
          <w:szCs w:val="24"/>
        </w:rPr>
        <w:t xml:space="preserve"> </w:t>
      </w:r>
      <w:r>
        <w:rPr>
          <w:szCs w:val="24"/>
        </w:rPr>
        <w:t>или</w:t>
      </w:r>
      <w:r w:rsidR="00E70B49">
        <w:rPr>
          <w:szCs w:val="24"/>
        </w:rPr>
        <w:t xml:space="preserve"> </w:t>
      </w:r>
      <w:r>
        <w:rPr>
          <w:szCs w:val="24"/>
        </w:rPr>
        <w:t>64-разрядный</w:t>
      </w:r>
      <w:r w:rsidR="00E70B49">
        <w:rPr>
          <w:szCs w:val="24"/>
        </w:rPr>
        <w:t xml:space="preserve"> </w:t>
      </w:r>
      <w:r>
        <w:rPr>
          <w:szCs w:val="24"/>
        </w:rPr>
        <w:t>(x64)</w:t>
      </w:r>
      <w:r w:rsidR="00E70B49">
        <w:rPr>
          <w:szCs w:val="24"/>
        </w:rPr>
        <w:t xml:space="preserve"> </w:t>
      </w:r>
      <w:r>
        <w:rPr>
          <w:szCs w:val="24"/>
        </w:rPr>
        <w:t>с</w:t>
      </w:r>
      <w:r w:rsidR="00E70B49">
        <w:rPr>
          <w:szCs w:val="24"/>
        </w:rPr>
        <w:t xml:space="preserve"> </w:t>
      </w:r>
      <w:r>
        <w:rPr>
          <w:szCs w:val="24"/>
        </w:rPr>
        <w:t>тактовой</w:t>
      </w:r>
      <w:r w:rsidR="00E70B49">
        <w:rPr>
          <w:szCs w:val="24"/>
        </w:rPr>
        <w:t xml:space="preserve"> </w:t>
      </w:r>
      <w:r>
        <w:rPr>
          <w:szCs w:val="24"/>
        </w:rPr>
        <w:t>частотой</w:t>
      </w:r>
      <w:r w:rsidR="00E70B49">
        <w:rPr>
          <w:szCs w:val="24"/>
        </w:rPr>
        <w:t xml:space="preserve"> </w:t>
      </w:r>
      <w:r>
        <w:rPr>
          <w:szCs w:val="24"/>
        </w:rPr>
        <w:t>1</w:t>
      </w:r>
      <w:r w:rsidR="00E70B49">
        <w:rPr>
          <w:szCs w:val="24"/>
        </w:rPr>
        <w:t xml:space="preserve"> </w:t>
      </w:r>
      <w:r>
        <w:rPr>
          <w:szCs w:val="24"/>
        </w:rPr>
        <w:t>ГГц</w:t>
      </w:r>
      <w:r w:rsidR="00E70B49">
        <w:rPr>
          <w:szCs w:val="24"/>
        </w:rPr>
        <w:t xml:space="preserve"> </w:t>
      </w:r>
      <w:r>
        <w:rPr>
          <w:szCs w:val="24"/>
        </w:rPr>
        <w:t>(гигагерц)</w:t>
      </w:r>
      <w:r w:rsidR="00E70B49">
        <w:rPr>
          <w:szCs w:val="24"/>
        </w:rPr>
        <w:t xml:space="preserve"> </w:t>
      </w:r>
      <w:r>
        <w:rPr>
          <w:szCs w:val="24"/>
        </w:rPr>
        <w:t>или</w:t>
      </w:r>
      <w:r w:rsidR="00E70B49">
        <w:rPr>
          <w:szCs w:val="24"/>
        </w:rPr>
        <w:t xml:space="preserve"> </w:t>
      </w:r>
      <w:r>
        <w:rPr>
          <w:szCs w:val="24"/>
        </w:rPr>
        <w:t>выше.</w:t>
      </w:r>
    </w:p>
    <w:p w14:paraId="0C468B3A" w14:textId="77777777" w:rsidR="003626EA" w:rsidRDefault="003626EA" w:rsidP="000E11F2">
      <w:pPr>
        <w:numPr>
          <w:ilvl w:val="0"/>
          <w:numId w:val="4"/>
        </w:numPr>
        <w:tabs>
          <w:tab w:val="clear" w:pos="2628"/>
          <w:tab w:val="left" w:pos="993"/>
        </w:tabs>
        <w:ind w:left="0" w:firstLine="567"/>
        <w:rPr>
          <w:szCs w:val="24"/>
        </w:rPr>
      </w:pPr>
      <w:r>
        <w:rPr>
          <w:b/>
          <w:szCs w:val="24"/>
        </w:rPr>
        <w:t>Оперативная</w:t>
      </w:r>
      <w:r w:rsidR="00E70B49">
        <w:rPr>
          <w:b/>
          <w:szCs w:val="24"/>
        </w:rPr>
        <w:t xml:space="preserve"> </w:t>
      </w:r>
      <w:r>
        <w:rPr>
          <w:b/>
          <w:szCs w:val="24"/>
        </w:rPr>
        <w:t>память</w:t>
      </w:r>
      <w:r w:rsidR="00E70B49">
        <w:rPr>
          <w:b/>
          <w:szCs w:val="24"/>
        </w:rPr>
        <w:t xml:space="preserve"> </w:t>
      </w:r>
      <w:r>
        <w:rPr>
          <w:b/>
          <w:szCs w:val="24"/>
        </w:rPr>
        <w:t>(ОЗУ)</w:t>
      </w:r>
      <w:r>
        <w:rPr>
          <w:szCs w:val="24"/>
        </w:rPr>
        <w:t>:</w:t>
      </w:r>
    </w:p>
    <w:p w14:paraId="0957D577" w14:textId="77777777" w:rsidR="003626EA" w:rsidRDefault="003626EA" w:rsidP="000E11F2">
      <w:pPr>
        <w:numPr>
          <w:ilvl w:val="1"/>
          <w:numId w:val="4"/>
        </w:numPr>
        <w:ind w:left="1417" w:hanging="425"/>
        <w:contextualSpacing/>
        <w:rPr>
          <w:szCs w:val="24"/>
        </w:rPr>
      </w:pPr>
      <w:r>
        <w:rPr>
          <w:szCs w:val="24"/>
        </w:rPr>
        <w:t>1</w:t>
      </w:r>
      <w:r w:rsidR="00E70B49">
        <w:rPr>
          <w:szCs w:val="24"/>
        </w:rPr>
        <w:t xml:space="preserve"> </w:t>
      </w:r>
      <w:r>
        <w:rPr>
          <w:szCs w:val="24"/>
        </w:rPr>
        <w:t>ГБ</w:t>
      </w:r>
      <w:r w:rsidR="00E70B49">
        <w:rPr>
          <w:szCs w:val="24"/>
        </w:rPr>
        <w:t xml:space="preserve"> </w:t>
      </w:r>
      <w:r>
        <w:rPr>
          <w:szCs w:val="24"/>
        </w:rPr>
        <w:t>(гигабайт)</w:t>
      </w:r>
      <w:r w:rsidR="00E70B49">
        <w:rPr>
          <w:szCs w:val="24"/>
        </w:rPr>
        <w:t xml:space="preserve"> </w:t>
      </w:r>
      <w:r>
        <w:rPr>
          <w:szCs w:val="24"/>
        </w:rPr>
        <w:t>для</w:t>
      </w:r>
      <w:r w:rsidR="00E70B49">
        <w:rPr>
          <w:szCs w:val="24"/>
        </w:rPr>
        <w:t xml:space="preserve"> </w:t>
      </w:r>
      <w:r>
        <w:rPr>
          <w:szCs w:val="24"/>
        </w:rPr>
        <w:t>32-разрядной</w:t>
      </w:r>
      <w:r w:rsidR="00E70B49">
        <w:rPr>
          <w:szCs w:val="24"/>
        </w:rPr>
        <w:t xml:space="preserve"> </w:t>
      </w:r>
      <w:r>
        <w:rPr>
          <w:szCs w:val="24"/>
        </w:rPr>
        <w:t>системы;</w:t>
      </w:r>
    </w:p>
    <w:p w14:paraId="09A4DBD9" w14:textId="373B6122" w:rsidR="003626EA" w:rsidRDefault="003626EA" w:rsidP="000E11F2">
      <w:pPr>
        <w:numPr>
          <w:ilvl w:val="1"/>
          <w:numId w:val="4"/>
        </w:numPr>
        <w:ind w:left="1418" w:hanging="425"/>
        <w:rPr>
          <w:szCs w:val="24"/>
        </w:rPr>
      </w:pPr>
      <w:r>
        <w:rPr>
          <w:szCs w:val="24"/>
        </w:rPr>
        <w:t>2</w:t>
      </w:r>
      <w:r w:rsidR="00E70B49">
        <w:rPr>
          <w:szCs w:val="24"/>
        </w:rPr>
        <w:t xml:space="preserve"> </w:t>
      </w:r>
      <w:r>
        <w:rPr>
          <w:szCs w:val="24"/>
        </w:rPr>
        <w:t>ГБ</w:t>
      </w:r>
      <w:r w:rsidR="00E70B49">
        <w:rPr>
          <w:szCs w:val="24"/>
        </w:rPr>
        <w:t xml:space="preserve"> </w:t>
      </w:r>
      <w:r>
        <w:rPr>
          <w:szCs w:val="24"/>
        </w:rPr>
        <w:t>для</w:t>
      </w:r>
      <w:r w:rsidR="00E70B49">
        <w:rPr>
          <w:szCs w:val="24"/>
        </w:rPr>
        <w:t xml:space="preserve"> </w:t>
      </w:r>
      <w:r>
        <w:rPr>
          <w:szCs w:val="24"/>
        </w:rPr>
        <w:t>64-разрядной</w:t>
      </w:r>
      <w:r w:rsidR="00E70B49">
        <w:rPr>
          <w:szCs w:val="24"/>
        </w:rPr>
        <w:t xml:space="preserve"> </w:t>
      </w:r>
      <w:r>
        <w:rPr>
          <w:szCs w:val="24"/>
        </w:rPr>
        <w:t>системы.</w:t>
      </w:r>
    </w:p>
    <w:p w14:paraId="1492CE5B" w14:textId="77777777" w:rsidR="003626EA" w:rsidRDefault="003626EA" w:rsidP="000E11F2">
      <w:pPr>
        <w:numPr>
          <w:ilvl w:val="0"/>
          <w:numId w:val="4"/>
        </w:numPr>
        <w:tabs>
          <w:tab w:val="clear" w:pos="2628"/>
          <w:tab w:val="left" w:pos="993"/>
        </w:tabs>
        <w:ind w:left="0" w:firstLine="567"/>
        <w:rPr>
          <w:szCs w:val="24"/>
        </w:rPr>
      </w:pPr>
      <w:r>
        <w:rPr>
          <w:b/>
          <w:szCs w:val="24"/>
        </w:rPr>
        <w:t>Графическое</w:t>
      </w:r>
      <w:r w:rsidR="00E70B49">
        <w:rPr>
          <w:b/>
          <w:szCs w:val="24"/>
        </w:rPr>
        <w:t xml:space="preserve"> </w:t>
      </w:r>
      <w:r>
        <w:rPr>
          <w:b/>
          <w:szCs w:val="24"/>
        </w:rPr>
        <w:t>устройство</w:t>
      </w:r>
      <w:r w:rsidR="00E70B49">
        <w:rPr>
          <w:szCs w:val="24"/>
        </w:rPr>
        <w:t xml:space="preserve"> </w:t>
      </w:r>
      <w:r>
        <w:rPr>
          <w:szCs w:val="24"/>
        </w:rPr>
        <w:t>с</w:t>
      </w:r>
      <w:r w:rsidR="00E70B49">
        <w:rPr>
          <w:szCs w:val="24"/>
        </w:rPr>
        <w:t xml:space="preserve"> </w:t>
      </w:r>
      <w:r>
        <w:rPr>
          <w:szCs w:val="24"/>
        </w:rPr>
        <w:t>поддержкой</w:t>
      </w:r>
      <w:r w:rsidR="00E70B49">
        <w:rPr>
          <w:szCs w:val="24"/>
        </w:rPr>
        <w:t xml:space="preserve"> </w:t>
      </w:r>
      <w:r>
        <w:rPr>
          <w:b/>
          <w:szCs w:val="24"/>
        </w:rPr>
        <w:t>DirectX9</w:t>
      </w:r>
      <w:r>
        <w:rPr>
          <w:szCs w:val="24"/>
        </w:rPr>
        <w:t>.</w:t>
      </w:r>
    </w:p>
    <w:p w14:paraId="5F032736" w14:textId="77777777" w:rsidR="003626EA" w:rsidRDefault="003626EA" w:rsidP="000E11F2">
      <w:pPr>
        <w:numPr>
          <w:ilvl w:val="0"/>
          <w:numId w:val="4"/>
        </w:numPr>
        <w:tabs>
          <w:tab w:val="clear" w:pos="2628"/>
          <w:tab w:val="left" w:pos="993"/>
        </w:tabs>
        <w:ind w:left="0" w:firstLine="567"/>
        <w:rPr>
          <w:szCs w:val="24"/>
        </w:rPr>
      </w:pPr>
      <w:r>
        <w:rPr>
          <w:b/>
          <w:szCs w:val="24"/>
        </w:rPr>
        <w:lastRenderedPageBreak/>
        <w:t>Оптимальный</w:t>
      </w:r>
      <w:r w:rsidR="00E70B49">
        <w:rPr>
          <w:b/>
          <w:szCs w:val="24"/>
        </w:rPr>
        <w:t xml:space="preserve"> </w:t>
      </w:r>
      <w:r>
        <w:rPr>
          <w:b/>
          <w:szCs w:val="24"/>
        </w:rPr>
        <w:t>объем</w:t>
      </w:r>
      <w:r w:rsidR="00E70B49">
        <w:rPr>
          <w:b/>
          <w:szCs w:val="24"/>
        </w:rPr>
        <w:t xml:space="preserve"> </w:t>
      </w:r>
      <w:r>
        <w:rPr>
          <w:b/>
          <w:szCs w:val="24"/>
        </w:rPr>
        <w:t>свободного</w:t>
      </w:r>
      <w:r w:rsidR="00E70B49">
        <w:rPr>
          <w:b/>
          <w:szCs w:val="24"/>
        </w:rPr>
        <w:t xml:space="preserve"> </w:t>
      </w:r>
      <w:r>
        <w:rPr>
          <w:b/>
          <w:szCs w:val="24"/>
        </w:rPr>
        <w:t>пространства</w:t>
      </w:r>
      <w:r w:rsidR="00E70B49">
        <w:rPr>
          <w:b/>
          <w:szCs w:val="24"/>
        </w:rPr>
        <w:t xml:space="preserve"> </w:t>
      </w:r>
      <w:r>
        <w:rPr>
          <w:b/>
          <w:szCs w:val="24"/>
        </w:rPr>
        <w:t>для</w:t>
      </w:r>
      <w:r w:rsidR="00E70B49">
        <w:rPr>
          <w:b/>
          <w:szCs w:val="24"/>
        </w:rPr>
        <w:t xml:space="preserve"> </w:t>
      </w:r>
      <w:r>
        <w:rPr>
          <w:b/>
          <w:szCs w:val="24"/>
        </w:rPr>
        <w:t>установки</w:t>
      </w:r>
      <w:r w:rsidR="00E70B49">
        <w:rPr>
          <w:b/>
          <w:szCs w:val="24"/>
        </w:rPr>
        <w:t xml:space="preserve"> </w:t>
      </w:r>
      <w:r>
        <w:rPr>
          <w:b/>
          <w:szCs w:val="24"/>
        </w:rPr>
        <w:t>базы</w:t>
      </w:r>
      <w:r w:rsidR="00E70B49">
        <w:rPr>
          <w:b/>
          <w:szCs w:val="24"/>
        </w:rPr>
        <w:t xml:space="preserve"> </w:t>
      </w:r>
      <w:r>
        <w:rPr>
          <w:b/>
          <w:szCs w:val="24"/>
        </w:rPr>
        <w:t>данных</w:t>
      </w:r>
      <w:r w:rsidR="00E70B49">
        <w:rPr>
          <w:b/>
          <w:szCs w:val="24"/>
        </w:rPr>
        <w:t xml:space="preserve"> </w:t>
      </w:r>
      <w:r>
        <w:rPr>
          <w:b/>
          <w:szCs w:val="24"/>
        </w:rPr>
        <w:t>ФИАС:</w:t>
      </w:r>
    </w:p>
    <w:p w14:paraId="17043EA0" w14:textId="2C8DAA50" w:rsidR="003626EA" w:rsidRDefault="003626EA" w:rsidP="000E11F2">
      <w:pPr>
        <w:numPr>
          <w:ilvl w:val="1"/>
          <w:numId w:val="4"/>
        </w:numPr>
        <w:ind w:left="1417" w:hanging="425"/>
        <w:contextualSpacing/>
        <w:rPr>
          <w:szCs w:val="24"/>
        </w:rPr>
      </w:pPr>
      <w:r>
        <w:rPr>
          <w:szCs w:val="24"/>
        </w:rPr>
        <w:t>для</w:t>
      </w:r>
      <w:r w:rsidR="00E70B49">
        <w:rPr>
          <w:szCs w:val="24"/>
        </w:rPr>
        <w:t xml:space="preserve"> </w:t>
      </w:r>
      <w:r>
        <w:rPr>
          <w:szCs w:val="24"/>
        </w:rPr>
        <w:t>1-ого</w:t>
      </w:r>
      <w:r w:rsidR="00E70B49">
        <w:rPr>
          <w:szCs w:val="24"/>
        </w:rPr>
        <w:t xml:space="preserve"> </w:t>
      </w:r>
      <w:r>
        <w:rPr>
          <w:szCs w:val="24"/>
        </w:rPr>
        <w:t>региона</w:t>
      </w:r>
      <w:r w:rsidR="00E70B49">
        <w:rPr>
          <w:szCs w:val="24"/>
        </w:rPr>
        <w:t xml:space="preserve"> </w:t>
      </w:r>
      <w:r w:rsidR="00025656">
        <w:rPr>
          <w:szCs w:val="24"/>
        </w:rPr>
        <w:t>–</w:t>
      </w:r>
      <w:r w:rsidR="00E70B49">
        <w:rPr>
          <w:szCs w:val="24"/>
        </w:rPr>
        <w:t xml:space="preserve"> </w:t>
      </w:r>
      <w:r w:rsidR="005F2475">
        <w:rPr>
          <w:szCs w:val="24"/>
          <w:lang w:val="en-US"/>
        </w:rPr>
        <w:t>3</w:t>
      </w:r>
      <w:r w:rsidR="00E70B49">
        <w:rPr>
          <w:szCs w:val="24"/>
        </w:rPr>
        <w:t xml:space="preserve"> </w:t>
      </w:r>
      <w:r>
        <w:rPr>
          <w:szCs w:val="24"/>
        </w:rPr>
        <w:t>ГБ;</w:t>
      </w:r>
    </w:p>
    <w:p w14:paraId="18E34B35" w14:textId="3D4DF21C" w:rsidR="003626EA" w:rsidRDefault="003626EA" w:rsidP="000E11F2">
      <w:pPr>
        <w:numPr>
          <w:ilvl w:val="1"/>
          <w:numId w:val="4"/>
        </w:numPr>
        <w:ind w:left="1418" w:hanging="425"/>
        <w:rPr>
          <w:szCs w:val="24"/>
        </w:rPr>
      </w:pPr>
      <w:r>
        <w:rPr>
          <w:szCs w:val="24"/>
        </w:rPr>
        <w:t>для</w:t>
      </w:r>
      <w:r w:rsidR="00E70B49">
        <w:rPr>
          <w:szCs w:val="24"/>
        </w:rPr>
        <w:t xml:space="preserve"> </w:t>
      </w:r>
      <w:r>
        <w:rPr>
          <w:szCs w:val="24"/>
        </w:rPr>
        <w:t>всех</w:t>
      </w:r>
      <w:r w:rsidR="00E70B49">
        <w:rPr>
          <w:szCs w:val="24"/>
        </w:rPr>
        <w:t xml:space="preserve"> </w:t>
      </w:r>
      <w:r>
        <w:rPr>
          <w:szCs w:val="24"/>
        </w:rPr>
        <w:t>регионов</w:t>
      </w:r>
      <w:r w:rsidR="00E70B49">
        <w:rPr>
          <w:szCs w:val="24"/>
        </w:rPr>
        <w:t xml:space="preserve"> </w:t>
      </w:r>
      <w:r>
        <w:rPr>
          <w:szCs w:val="24"/>
        </w:rPr>
        <w:t>–</w:t>
      </w:r>
      <w:r w:rsidR="00E70B49">
        <w:rPr>
          <w:szCs w:val="24"/>
        </w:rPr>
        <w:t xml:space="preserve"> </w:t>
      </w:r>
      <w:r w:rsidR="005F2475">
        <w:rPr>
          <w:szCs w:val="24"/>
          <w:lang w:val="en-US"/>
        </w:rPr>
        <w:t>58</w:t>
      </w:r>
      <w:r w:rsidR="00E70B49">
        <w:rPr>
          <w:szCs w:val="24"/>
        </w:rPr>
        <w:t xml:space="preserve"> </w:t>
      </w:r>
      <w:r>
        <w:rPr>
          <w:szCs w:val="24"/>
        </w:rPr>
        <w:t>ГБ.</w:t>
      </w:r>
    </w:p>
    <w:p w14:paraId="62C8E3E1" w14:textId="3492FAE0" w:rsidR="003626EA" w:rsidRDefault="003626EA" w:rsidP="000E11F2">
      <w:pPr>
        <w:numPr>
          <w:ilvl w:val="0"/>
          <w:numId w:val="4"/>
        </w:numPr>
        <w:tabs>
          <w:tab w:val="clear" w:pos="2628"/>
          <w:tab w:val="left" w:pos="993"/>
        </w:tabs>
        <w:ind w:left="0" w:firstLine="567"/>
        <w:rPr>
          <w:szCs w:val="24"/>
        </w:rPr>
      </w:pPr>
      <w:r>
        <w:rPr>
          <w:b/>
          <w:szCs w:val="24"/>
        </w:rPr>
        <w:t>Microsoft.N</w:t>
      </w:r>
      <w:r w:rsidR="005F2475">
        <w:rPr>
          <w:b/>
          <w:szCs w:val="24"/>
        </w:rPr>
        <w:t>ET</w:t>
      </w:r>
      <w:r w:rsidR="00E70B49">
        <w:rPr>
          <w:b/>
          <w:szCs w:val="24"/>
        </w:rPr>
        <w:t xml:space="preserve"> </w:t>
      </w:r>
      <w:r>
        <w:rPr>
          <w:b/>
          <w:szCs w:val="24"/>
        </w:rPr>
        <w:t>Framework</w:t>
      </w:r>
      <w:r w:rsidR="00E70B49">
        <w:rPr>
          <w:szCs w:val="24"/>
        </w:rPr>
        <w:t xml:space="preserve"> </w:t>
      </w:r>
      <w:r>
        <w:rPr>
          <w:szCs w:val="24"/>
        </w:rPr>
        <w:t>версии</w:t>
      </w:r>
      <w:r w:rsidR="00E70B49">
        <w:rPr>
          <w:szCs w:val="24"/>
        </w:rPr>
        <w:t xml:space="preserve"> </w:t>
      </w:r>
      <w:r>
        <w:rPr>
          <w:b/>
          <w:szCs w:val="24"/>
        </w:rPr>
        <w:t>4.5</w:t>
      </w:r>
      <w:r w:rsidR="00E70B49">
        <w:rPr>
          <w:szCs w:val="24"/>
        </w:rPr>
        <w:t xml:space="preserve"> </w:t>
      </w:r>
      <w:r>
        <w:rPr>
          <w:szCs w:val="24"/>
        </w:rPr>
        <w:t>и</w:t>
      </w:r>
      <w:r w:rsidR="00E70B49">
        <w:rPr>
          <w:szCs w:val="24"/>
        </w:rPr>
        <w:t xml:space="preserve"> </w:t>
      </w:r>
      <w:r>
        <w:rPr>
          <w:szCs w:val="24"/>
        </w:rPr>
        <w:t>выше.</w:t>
      </w:r>
    </w:p>
    <w:p w14:paraId="4FDB0E59" w14:textId="77777777" w:rsidR="003626EA" w:rsidRDefault="003626EA" w:rsidP="000E11F2">
      <w:pPr>
        <w:numPr>
          <w:ilvl w:val="0"/>
          <w:numId w:val="4"/>
        </w:numPr>
        <w:tabs>
          <w:tab w:val="clear" w:pos="2628"/>
          <w:tab w:val="left" w:pos="993"/>
        </w:tabs>
        <w:ind w:left="0" w:firstLine="567"/>
        <w:rPr>
          <w:szCs w:val="24"/>
        </w:rPr>
      </w:pPr>
      <w:r>
        <w:rPr>
          <w:b/>
          <w:szCs w:val="24"/>
        </w:rPr>
        <w:t>Текстовый</w:t>
      </w:r>
      <w:r w:rsidR="00E70B49">
        <w:rPr>
          <w:b/>
          <w:szCs w:val="24"/>
        </w:rPr>
        <w:t xml:space="preserve"> </w:t>
      </w:r>
      <w:r>
        <w:rPr>
          <w:b/>
          <w:szCs w:val="24"/>
        </w:rPr>
        <w:t>редактор</w:t>
      </w:r>
      <w:r w:rsidR="00E70B49">
        <w:rPr>
          <w:szCs w:val="24"/>
        </w:rPr>
        <w:t xml:space="preserve"> </w:t>
      </w:r>
      <w:r>
        <w:rPr>
          <w:szCs w:val="24"/>
        </w:rPr>
        <w:t>Microsoft</w:t>
      </w:r>
      <w:r w:rsidR="00E70B49">
        <w:rPr>
          <w:szCs w:val="24"/>
        </w:rPr>
        <w:t xml:space="preserve"> </w:t>
      </w:r>
      <w:r>
        <w:rPr>
          <w:szCs w:val="24"/>
        </w:rPr>
        <w:t>Word</w:t>
      </w:r>
      <w:r w:rsidR="00E70B49">
        <w:rPr>
          <w:szCs w:val="24"/>
        </w:rPr>
        <w:t xml:space="preserve"> </w:t>
      </w:r>
      <w:r>
        <w:rPr>
          <w:szCs w:val="24"/>
        </w:rPr>
        <w:t>2007/2010/2013</w:t>
      </w:r>
      <w:r w:rsidR="00E70B49">
        <w:rPr>
          <w:szCs w:val="24"/>
        </w:rPr>
        <w:t xml:space="preserve"> </w:t>
      </w:r>
      <w:r>
        <w:rPr>
          <w:i/>
        </w:rPr>
        <w:t>(</w:t>
      </w:r>
      <w:r>
        <w:rPr>
          <w:b/>
          <w:i/>
          <w:color w:val="FF0000"/>
        </w:rPr>
        <w:t>!</w:t>
      </w:r>
      <w:r w:rsidR="00E70B49">
        <w:rPr>
          <w:b/>
          <w:i/>
          <w:color w:val="FF0000"/>
        </w:rPr>
        <w:t xml:space="preserve"> </w:t>
      </w:r>
      <w:r>
        <w:rPr>
          <w:b/>
          <w:i/>
          <w:color w:val="FF0000"/>
        </w:rPr>
        <w:t>кроме</w:t>
      </w:r>
      <w:r w:rsidR="00E70B49">
        <w:rPr>
          <w:b/>
          <w:i/>
          <w:color w:val="FF0000"/>
        </w:rPr>
        <w:t xml:space="preserve"> </w:t>
      </w:r>
      <w:r>
        <w:rPr>
          <w:b/>
          <w:i/>
          <w:color w:val="FF0000"/>
        </w:rPr>
        <w:t>версии</w:t>
      </w:r>
      <w:r w:rsidR="00E70B49">
        <w:rPr>
          <w:b/>
          <w:i/>
          <w:color w:val="FF0000"/>
        </w:rPr>
        <w:t xml:space="preserve"> </w:t>
      </w:r>
      <w:r>
        <w:rPr>
          <w:b/>
          <w:i/>
          <w:color w:val="FF0000"/>
        </w:rPr>
        <w:t>2010</w:t>
      </w:r>
      <w:r w:rsidR="00E70B49">
        <w:rPr>
          <w:b/>
          <w:i/>
          <w:color w:val="FF0000"/>
        </w:rPr>
        <w:t xml:space="preserve"> </w:t>
      </w:r>
      <w:r>
        <w:rPr>
          <w:b/>
          <w:i/>
          <w:color w:val="FF0000"/>
          <w:lang w:val="en-US"/>
        </w:rPr>
        <w:t>Starter</w:t>
      </w:r>
      <w:r>
        <w:rPr>
          <w:i/>
        </w:rPr>
        <w:t>)</w:t>
      </w:r>
      <w:r w:rsidR="00E70B49">
        <w:rPr>
          <w:szCs w:val="24"/>
        </w:rPr>
        <w:t xml:space="preserve"> </w:t>
      </w:r>
      <w:r>
        <w:rPr>
          <w:szCs w:val="24"/>
        </w:rPr>
        <w:t>или</w:t>
      </w:r>
      <w:r w:rsidR="00E70B49">
        <w:rPr>
          <w:szCs w:val="24"/>
        </w:rPr>
        <w:t xml:space="preserve"> </w:t>
      </w:r>
      <w:r>
        <w:rPr>
          <w:szCs w:val="24"/>
        </w:rPr>
        <w:t>текстовый</w:t>
      </w:r>
      <w:r w:rsidR="00E70B49">
        <w:rPr>
          <w:szCs w:val="24"/>
        </w:rPr>
        <w:t xml:space="preserve"> </w:t>
      </w:r>
      <w:r>
        <w:rPr>
          <w:szCs w:val="24"/>
        </w:rPr>
        <w:t>редактор</w:t>
      </w:r>
      <w:r w:rsidR="00E70B49">
        <w:rPr>
          <w:szCs w:val="24"/>
        </w:rPr>
        <w:t xml:space="preserve"> </w:t>
      </w:r>
      <w:r>
        <w:rPr>
          <w:szCs w:val="24"/>
        </w:rPr>
        <w:t>Writer</w:t>
      </w:r>
      <w:r w:rsidR="00E70B49">
        <w:rPr>
          <w:szCs w:val="24"/>
        </w:rPr>
        <w:t xml:space="preserve"> </w:t>
      </w:r>
      <w:r>
        <w:rPr>
          <w:szCs w:val="24"/>
        </w:rPr>
        <w:t>бесплатного</w:t>
      </w:r>
      <w:r w:rsidR="00E70B49">
        <w:rPr>
          <w:szCs w:val="24"/>
        </w:rPr>
        <w:t xml:space="preserve"> </w:t>
      </w:r>
      <w:r>
        <w:rPr>
          <w:szCs w:val="24"/>
        </w:rPr>
        <w:t>офисного</w:t>
      </w:r>
      <w:r w:rsidR="00E70B49">
        <w:rPr>
          <w:szCs w:val="24"/>
        </w:rPr>
        <w:t xml:space="preserve"> </w:t>
      </w:r>
      <w:r>
        <w:rPr>
          <w:szCs w:val="24"/>
        </w:rPr>
        <w:t>пакета</w:t>
      </w:r>
      <w:r w:rsidR="00E70B49">
        <w:rPr>
          <w:szCs w:val="24"/>
        </w:rPr>
        <w:t xml:space="preserve"> </w:t>
      </w:r>
      <w:r>
        <w:rPr>
          <w:szCs w:val="24"/>
        </w:rPr>
        <w:t>OpenOffice.org</w:t>
      </w:r>
      <w:r w:rsidR="00E70B49">
        <w:rPr>
          <w:szCs w:val="24"/>
        </w:rPr>
        <w:t xml:space="preserve"> </w:t>
      </w:r>
      <w:r>
        <w:rPr>
          <w:szCs w:val="24"/>
        </w:rPr>
        <w:t>версии</w:t>
      </w:r>
      <w:r w:rsidR="00E70B49">
        <w:rPr>
          <w:szCs w:val="24"/>
        </w:rPr>
        <w:t xml:space="preserve"> </w:t>
      </w:r>
      <w:r>
        <w:rPr>
          <w:szCs w:val="24"/>
        </w:rPr>
        <w:t>3.1</w:t>
      </w:r>
      <w:r w:rsidR="00E70B49">
        <w:rPr>
          <w:szCs w:val="24"/>
        </w:rPr>
        <w:t xml:space="preserve"> </w:t>
      </w:r>
      <w:r>
        <w:rPr>
          <w:szCs w:val="24"/>
        </w:rPr>
        <w:t>и</w:t>
      </w:r>
      <w:r w:rsidR="00E70B49">
        <w:rPr>
          <w:szCs w:val="24"/>
        </w:rPr>
        <w:t xml:space="preserve"> </w:t>
      </w:r>
      <w:r>
        <w:rPr>
          <w:szCs w:val="24"/>
        </w:rPr>
        <w:t>выше.</w:t>
      </w:r>
      <w:r w:rsidR="00E70B49">
        <w:t xml:space="preserve"> </w:t>
      </w:r>
    </w:p>
    <w:p w14:paraId="21C23D7B" w14:textId="77777777" w:rsidR="003626EA" w:rsidRDefault="003626EA" w:rsidP="000E11F2">
      <w:pPr>
        <w:numPr>
          <w:ilvl w:val="0"/>
          <w:numId w:val="4"/>
        </w:numPr>
        <w:tabs>
          <w:tab w:val="clear" w:pos="2628"/>
          <w:tab w:val="left" w:pos="993"/>
        </w:tabs>
        <w:ind w:left="0" w:firstLine="567"/>
        <w:rPr>
          <w:szCs w:val="24"/>
        </w:rPr>
      </w:pPr>
      <w:r>
        <w:rPr>
          <w:b/>
          <w:szCs w:val="24"/>
        </w:rPr>
        <w:t>Программа</w:t>
      </w:r>
      <w:r w:rsidR="00E70B49">
        <w:rPr>
          <w:b/>
          <w:szCs w:val="24"/>
        </w:rPr>
        <w:t xml:space="preserve"> </w:t>
      </w:r>
      <w:r>
        <w:rPr>
          <w:b/>
          <w:szCs w:val="24"/>
        </w:rPr>
        <w:t>подписи</w:t>
      </w:r>
      <w:r w:rsidR="00E70B49">
        <w:rPr>
          <w:b/>
          <w:szCs w:val="24"/>
        </w:rPr>
        <w:t xml:space="preserve"> </w:t>
      </w:r>
      <w:r>
        <w:rPr>
          <w:b/>
          <w:szCs w:val="24"/>
        </w:rPr>
        <w:t>по</w:t>
      </w:r>
      <w:r w:rsidR="00E70B49">
        <w:rPr>
          <w:b/>
          <w:szCs w:val="24"/>
        </w:rPr>
        <w:t xml:space="preserve"> </w:t>
      </w:r>
      <w:r>
        <w:rPr>
          <w:b/>
          <w:szCs w:val="24"/>
        </w:rPr>
        <w:t>российским</w:t>
      </w:r>
      <w:r w:rsidR="00E70B49">
        <w:rPr>
          <w:b/>
          <w:szCs w:val="24"/>
        </w:rPr>
        <w:t xml:space="preserve"> </w:t>
      </w:r>
      <w:r>
        <w:rPr>
          <w:b/>
          <w:szCs w:val="24"/>
        </w:rPr>
        <w:t>стандартам:</w:t>
      </w:r>
      <w:r w:rsidR="00E70B49">
        <w:rPr>
          <w:b/>
          <w:szCs w:val="24"/>
        </w:rPr>
        <w:t xml:space="preserve"> </w:t>
      </w:r>
      <w:r>
        <w:rPr>
          <w:b/>
          <w:szCs w:val="24"/>
        </w:rPr>
        <w:t>КриптоПро</w:t>
      </w:r>
      <w:r w:rsidR="00E70B49">
        <w:rPr>
          <w:b/>
          <w:szCs w:val="24"/>
        </w:rPr>
        <w:t xml:space="preserve"> </w:t>
      </w:r>
      <w:r>
        <w:rPr>
          <w:b/>
          <w:szCs w:val="24"/>
          <w:lang w:val="en-US"/>
        </w:rPr>
        <w:t>CSP</w:t>
      </w:r>
      <w:r w:rsidR="00E70B49">
        <w:rPr>
          <w:b/>
          <w:szCs w:val="24"/>
        </w:rPr>
        <w:t xml:space="preserve"> </w:t>
      </w:r>
      <w:r>
        <w:rPr>
          <w:b/>
          <w:szCs w:val="24"/>
        </w:rPr>
        <w:t>3.6,</w:t>
      </w:r>
      <w:r w:rsidR="00E70B49">
        <w:rPr>
          <w:b/>
          <w:szCs w:val="24"/>
        </w:rPr>
        <w:t xml:space="preserve"> </w:t>
      </w:r>
      <w:r>
        <w:rPr>
          <w:b/>
          <w:szCs w:val="24"/>
        </w:rPr>
        <w:t>3.9</w:t>
      </w:r>
      <w:r w:rsidR="00E70B49">
        <w:rPr>
          <w:b/>
          <w:szCs w:val="24"/>
        </w:rPr>
        <w:t xml:space="preserve"> </w:t>
      </w:r>
      <w:r>
        <w:rPr>
          <w:b/>
          <w:szCs w:val="24"/>
        </w:rPr>
        <w:t>или</w:t>
      </w:r>
      <w:r w:rsidR="00E70B49">
        <w:rPr>
          <w:b/>
          <w:szCs w:val="24"/>
        </w:rPr>
        <w:t xml:space="preserve"> </w:t>
      </w:r>
      <w:r>
        <w:rPr>
          <w:b/>
          <w:szCs w:val="24"/>
        </w:rPr>
        <w:t>4.0</w:t>
      </w:r>
      <w:r w:rsidR="00E70B49">
        <w:rPr>
          <w:b/>
          <w:szCs w:val="24"/>
        </w:rPr>
        <w:t xml:space="preserve"> </w:t>
      </w:r>
      <w:r>
        <w:rPr>
          <w:szCs w:val="24"/>
        </w:rPr>
        <w:t>(Программа</w:t>
      </w:r>
      <w:r w:rsidR="00E70B49">
        <w:rPr>
          <w:szCs w:val="24"/>
        </w:rPr>
        <w:t xml:space="preserve"> </w:t>
      </w:r>
      <w:r>
        <w:rPr>
          <w:szCs w:val="24"/>
        </w:rPr>
        <w:t>КриптоАРМ</w:t>
      </w:r>
      <w:r w:rsidR="00E70B49">
        <w:rPr>
          <w:szCs w:val="24"/>
        </w:rPr>
        <w:t xml:space="preserve"> </w:t>
      </w:r>
      <w:r>
        <w:rPr>
          <w:szCs w:val="24"/>
        </w:rPr>
        <w:t>не</w:t>
      </w:r>
      <w:r w:rsidR="00E70B49">
        <w:rPr>
          <w:szCs w:val="24"/>
        </w:rPr>
        <w:t xml:space="preserve"> </w:t>
      </w:r>
      <w:r>
        <w:rPr>
          <w:szCs w:val="24"/>
        </w:rPr>
        <w:t>требуется)</w:t>
      </w:r>
    </w:p>
    <w:p w14:paraId="33BD66A9" w14:textId="77777777" w:rsidR="003626EA" w:rsidRDefault="003626EA" w:rsidP="000E11F2">
      <w:pPr>
        <w:ind w:firstLine="709"/>
        <w:rPr>
          <w:sz w:val="24"/>
        </w:rPr>
      </w:pPr>
      <w:r>
        <w:rPr>
          <w:b/>
          <w:i/>
          <w:sz w:val="24"/>
        </w:rPr>
        <w:t>Примечание</w:t>
      </w:r>
      <w:r w:rsidR="00E70B49">
        <w:rPr>
          <w:b/>
          <w:i/>
          <w:sz w:val="24"/>
        </w:rPr>
        <w:t xml:space="preserve"> </w:t>
      </w:r>
      <w:r>
        <w:rPr>
          <w:b/>
          <w:i/>
          <w:sz w:val="24"/>
        </w:rPr>
        <w:t>1</w:t>
      </w:r>
      <w:r>
        <w:rPr>
          <w:i/>
          <w:sz w:val="24"/>
        </w:rPr>
        <w:t>:</w:t>
      </w:r>
      <w:r w:rsidR="00E70B49">
        <w:rPr>
          <w:i/>
          <w:sz w:val="24"/>
        </w:rPr>
        <w:t xml:space="preserve"> </w:t>
      </w:r>
      <w:r>
        <w:rPr>
          <w:sz w:val="24"/>
        </w:rPr>
        <w:t>для</w:t>
      </w:r>
      <w:r w:rsidR="00E70B49">
        <w:rPr>
          <w:sz w:val="24"/>
        </w:rPr>
        <w:t xml:space="preserve"> </w:t>
      </w:r>
      <w:r>
        <w:rPr>
          <w:sz w:val="24"/>
        </w:rPr>
        <w:t>преобразования</w:t>
      </w:r>
      <w:r w:rsidR="00E70B49">
        <w:rPr>
          <w:sz w:val="24"/>
        </w:rPr>
        <w:t xml:space="preserve"> </w:t>
      </w:r>
      <w:r>
        <w:rPr>
          <w:sz w:val="24"/>
        </w:rPr>
        <w:t>в</w:t>
      </w:r>
      <w:r w:rsidR="00E70B49">
        <w:rPr>
          <w:sz w:val="24"/>
        </w:rPr>
        <w:t xml:space="preserve"> </w:t>
      </w:r>
      <w:r>
        <w:rPr>
          <w:sz w:val="24"/>
        </w:rPr>
        <w:t>формат</w:t>
      </w:r>
      <w:r w:rsidR="00E70B49">
        <w:rPr>
          <w:sz w:val="24"/>
        </w:rPr>
        <w:t xml:space="preserve"> </w:t>
      </w:r>
      <w:r>
        <w:rPr>
          <w:sz w:val="24"/>
          <w:lang w:val="en-US"/>
        </w:rPr>
        <w:t>PDF</w:t>
      </w:r>
      <w:r w:rsidR="00E70B49">
        <w:rPr>
          <w:sz w:val="24"/>
        </w:rPr>
        <w:t xml:space="preserve"> </w:t>
      </w:r>
      <w:r>
        <w:rPr>
          <w:sz w:val="24"/>
        </w:rPr>
        <w:t>должен</w:t>
      </w:r>
      <w:r w:rsidR="00E70B49">
        <w:rPr>
          <w:sz w:val="24"/>
        </w:rPr>
        <w:t xml:space="preserve"> </w:t>
      </w:r>
      <w:r>
        <w:rPr>
          <w:sz w:val="24"/>
        </w:rPr>
        <w:t>быть</w:t>
      </w:r>
      <w:r w:rsidR="00E70B49">
        <w:rPr>
          <w:sz w:val="24"/>
        </w:rPr>
        <w:t xml:space="preserve"> </w:t>
      </w:r>
      <w:r>
        <w:rPr>
          <w:sz w:val="24"/>
        </w:rPr>
        <w:t>установлен</w:t>
      </w:r>
      <w:r w:rsidR="00E70B49">
        <w:rPr>
          <w:sz w:val="24"/>
        </w:rPr>
        <w:t xml:space="preserve"> </w:t>
      </w:r>
      <w:r>
        <w:rPr>
          <w:sz w:val="24"/>
          <w:lang w:val="en-US"/>
        </w:rPr>
        <w:t>MS</w:t>
      </w:r>
      <w:r w:rsidR="00E70B49">
        <w:rPr>
          <w:sz w:val="24"/>
        </w:rPr>
        <w:t xml:space="preserve"> </w:t>
      </w:r>
      <w:r>
        <w:rPr>
          <w:sz w:val="24"/>
          <w:lang w:val="en-US"/>
        </w:rPr>
        <w:t>Office</w:t>
      </w:r>
      <w:r w:rsidR="00E70B49">
        <w:rPr>
          <w:sz w:val="24"/>
        </w:rPr>
        <w:t xml:space="preserve"> </w:t>
      </w:r>
      <w:r>
        <w:rPr>
          <w:sz w:val="24"/>
        </w:rPr>
        <w:t>2007</w:t>
      </w:r>
      <w:r w:rsidR="00E70B49">
        <w:rPr>
          <w:sz w:val="24"/>
        </w:rPr>
        <w:t xml:space="preserve"> </w:t>
      </w:r>
      <w:r>
        <w:rPr>
          <w:sz w:val="24"/>
        </w:rPr>
        <w:t>или</w:t>
      </w:r>
      <w:r w:rsidR="00E70B49">
        <w:rPr>
          <w:sz w:val="24"/>
        </w:rPr>
        <w:t xml:space="preserve"> </w:t>
      </w:r>
      <w:r>
        <w:rPr>
          <w:sz w:val="24"/>
        </w:rPr>
        <w:t>выше,</w:t>
      </w:r>
      <w:r w:rsidR="00E70B49">
        <w:rPr>
          <w:sz w:val="24"/>
        </w:rPr>
        <w:t xml:space="preserve"> </w:t>
      </w:r>
      <w:r>
        <w:rPr>
          <w:sz w:val="24"/>
        </w:rPr>
        <w:t>при</w:t>
      </w:r>
      <w:r w:rsidR="00E70B49">
        <w:rPr>
          <w:sz w:val="24"/>
        </w:rPr>
        <w:t xml:space="preserve"> </w:t>
      </w:r>
      <w:r>
        <w:rPr>
          <w:sz w:val="24"/>
        </w:rPr>
        <w:t>этом</w:t>
      </w:r>
      <w:r w:rsidR="00E70B49">
        <w:rPr>
          <w:sz w:val="24"/>
        </w:rPr>
        <w:t xml:space="preserve"> </w:t>
      </w:r>
      <w:r>
        <w:rPr>
          <w:sz w:val="24"/>
        </w:rPr>
        <w:t>в</w:t>
      </w:r>
      <w:r w:rsidR="00E70B49">
        <w:rPr>
          <w:sz w:val="24"/>
        </w:rPr>
        <w:t xml:space="preserve"> </w:t>
      </w:r>
      <w:r>
        <w:rPr>
          <w:sz w:val="24"/>
          <w:lang w:val="en-US"/>
        </w:rPr>
        <w:t>MS</w:t>
      </w:r>
      <w:r w:rsidR="00E70B49">
        <w:rPr>
          <w:sz w:val="24"/>
        </w:rPr>
        <w:t xml:space="preserve"> </w:t>
      </w:r>
      <w:r>
        <w:rPr>
          <w:sz w:val="24"/>
          <w:lang w:val="en-US"/>
        </w:rPr>
        <w:t>Office</w:t>
      </w:r>
      <w:r w:rsidR="00E70B49">
        <w:rPr>
          <w:sz w:val="24"/>
        </w:rPr>
        <w:t xml:space="preserve"> </w:t>
      </w:r>
      <w:r>
        <w:rPr>
          <w:sz w:val="24"/>
        </w:rPr>
        <w:t>2007</w:t>
      </w:r>
      <w:r w:rsidR="00E70B49">
        <w:rPr>
          <w:sz w:val="24"/>
        </w:rPr>
        <w:t xml:space="preserve"> </w:t>
      </w:r>
      <w:r>
        <w:rPr>
          <w:sz w:val="24"/>
        </w:rPr>
        <w:t>компонент</w:t>
      </w:r>
      <w:r w:rsidR="00E70B49">
        <w:rPr>
          <w:sz w:val="24"/>
        </w:rPr>
        <w:t xml:space="preserve"> </w:t>
      </w:r>
      <w:r>
        <w:rPr>
          <w:sz w:val="24"/>
        </w:rPr>
        <w:t>для</w:t>
      </w:r>
      <w:r w:rsidR="00E70B49">
        <w:rPr>
          <w:sz w:val="24"/>
        </w:rPr>
        <w:t xml:space="preserve"> </w:t>
      </w:r>
      <w:r>
        <w:rPr>
          <w:sz w:val="24"/>
        </w:rPr>
        <w:t>преобразования</w:t>
      </w:r>
      <w:r w:rsidR="00E70B49">
        <w:rPr>
          <w:sz w:val="24"/>
        </w:rPr>
        <w:t xml:space="preserve"> </w:t>
      </w:r>
      <w:r>
        <w:rPr>
          <w:sz w:val="24"/>
        </w:rPr>
        <w:t>файлов</w:t>
      </w:r>
      <w:r w:rsidR="00E70B49">
        <w:rPr>
          <w:sz w:val="24"/>
        </w:rPr>
        <w:t xml:space="preserve"> </w:t>
      </w:r>
      <w:r>
        <w:rPr>
          <w:sz w:val="24"/>
        </w:rPr>
        <w:t>не</w:t>
      </w:r>
      <w:r w:rsidR="00E70B49">
        <w:rPr>
          <w:sz w:val="24"/>
        </w:rPr>
        <w:t xml:space="preserve"> </w:t>
      </w:r>
      <w:r>
        <w:rPr>
          <w:sz w:val="24"/>
        </w:rPr>
        <w:t>встроенный,</w:t>
      </w:r>
      <w:r w:rsidR="00E70B49">
        <w:rPr>
          <w:sz w:val="24"/>
        </w:rPr>
        <w:t xml:space="preserve"> </w:t>
      </w:r>
      <w:r>
        <w:rPr>
          <w:sz w:val="24"/>
        </w:rPr>
        <w:t>его</w:t>
      </w:r>
      <w:r w:rsidR="00E70B49">
        <w:rPr>
          <w:sz w:val="24"/>
        </w:rPr>
        <w:t xml:space="preserve"> </w:t>
      </w:r>
      <w:r>
        <w:rPr>
          <w:sz w:val="24"/>
        </w:rPr>
        <w:t>нужно</w:t>
      </w:r>
      <w:r w:rsidR="00E70B49">
        <w:rPr>
          <w:sz w:val="24"/>
        </w:rPr>
        <w:t xml:space="preserve"> </w:t>
      </w:r>
      <w:r>
        <w:rPr>
          <w:sz w:val="24"/>
        </w:rPr>
        <w:t>устанавливать</w:t>
      </w:r>
      <w:r w:rsidR="00E70B49">
        <w:rPr>
          <w:sz w:val="24"/>
        </w:rPr>
        <w:t xml:space="preserve"> </w:t>
      </w:r>
      <w:r>
        <w:rPr>
          <w:sz w:val="24"/>
        </w:rPr>
        <w:t>отдельно.</w:t>
      </w:r>
    </w:p>
    <w:p w14:paraId="0418261C" w14:textId="77777777" w:rsidR="003626EA" w:rsidRPr="00ED48A0" w:rsidRDefault="003626EA" w:rsidP="000E11F2">
      <w:pPr>
        <w:ind w:firstLine="709"/>
        <w:rPr>
          <w:sz w:val="24"/>
        </w:rPr>
      </w:pPr>
      <w:r>
        <w:rPr>
          <w:b/>
          <w:i/>
          <w:sz w:val="24"/>
        </w:rPr>
        <w:t>Примечание</w:t>
      </w:r>
      <w:r w:rsidR="00E70B49">
        <w:rPr>
          <w:b/>
          <w:i/>
          <w:sz w:val="24"/>
        </w:rPr>
        <w:t xml:space="preserve"> </w:t>
      </w:r>
      <w:r>
        <w:rPr>
          <w:b/>
          <w:i/>
          <w:sz w:val="24"/>
        </w:rPr>
        <w:t>2</w:t>
      </w:r>
      <w:r>
        <w:rPr>
          <w:i/>
          <w:sz w:val="24"/>
        </w:rPr>
        <w:t>:</w:t>
      </w:r>
      <w:r w:rsidR="00E70B49">
        <w:rPr>
          <w:sz w:val="24"/>
        </w:rPr>
        <w:t xml:space="preserve"> </w:t>
      </w:r>
      <w:r>
        <w:rPr>
          <w:sz w:val="24"/>
        </w:rPr>
        <w:t>программа</w:t>
      </w:r>
      <w:r w:rsidR="00E70B49">
        <w:rPr>
          <w:sz w:val="24"/>
        </w:rPr>
        <w:t xml:space="preserve"> </w:t>
      </w:r>
      <w:r>
        <w:rPr>
          <w:sz w:val="24"/>
        </w:rPr>
        <w:t>требует</w:t>
      </w:r>
      <w:r w:rsidR="00E70B49">
        <w:rPr>
          <w:sz w:val="24"/>
        </w:rPr>
        <w:t xml:space="preserve"> </w:t>
      </w:r>
      <w:r>
        <w:rPr>
          <w:sz w:val="24"/>
        </w:rPr>
        <w:t>наличия</w:t>
      </w:r>
      <w:r w:rsidR="00E70B49">
        <w:rPr>
          <w:sz w:val="24"/>
        </w:rPr>
        <w:t xml:space="preserve"> </w:t>
      </w:r>
      <w:r>
        <w:rPr>
          <w:sz w:val="24"/>
        </w:rPr>
        <w:t>на</w:t>
      </w:r>
      <w:r w:rsidR="00E70B49">
        <w:rPr>
          <w:sz w:val="24"/>
        </w:rPr>
        <w:t xml:space="preserve"> </w:t>
      </w:r>
      <w:r>
        <w:rPr>
          <w:sz w:val="24"/>
        </w:rPr>
        <w:t>компьютере</w:t>
      </w:r>
      <w:r w:rsidR="00E70B49">
        <w:rPr>
          <w:sz w:val="24"/>
        </w:rPr>
        <w:t xml:space="preserve"> </w:t>
      </w:r>
      <w:r>
        <w:rPr>
          <w:sz w:val="24"/>
        </w:rPr>
        <w:t>мыши.</w:t>
      </w:r>
      <w:r w:rsidR="00E70B49">
        <w:rPr>
          <w:sz w:val="24"/>
        </w:rPr>
        <w:t xml:space="preserve"> </w:t>
      </w:r>
      <w:r>
        <w:rPr>
          <w:sz w:val="24"/>
        </w:rPr>
        <w:t>Работа</w:t>
      </w:r>
      <w:r w:rsidR="00E70B49">
        <w:rPr>
          <w:sz w:val="24"/>
        </w:rPr>
        <w:t xml:space="preserve"> </w:t>
      </w:r>
      <w:r>
        <w:rPr>
          <w:sz w:val="24"/>
        </w:rPr>
        <w:t>без</w:t>
      </w:r>
      <w:r w:rsidR="00E70B49">
        <w:rPr>
          <w:sz w:val="24"/>
        </w:rPr>
        <w:t xml:space="preserve"> </w:t>
      </w:r>
      <w:r>
        <w:rPr>
          <w:sz w:val="24"/>
        </w:rPr>
        <w:t>мыши</w:t>
      </w:r>
      <w:r w:rsidR="00E70B49">
        <w:rPr>
          <w:sz w:val="24"/>
        </w:rPr>
        <w:t xml:space="preserve"> </w:t>
      </w:r>
      <w:r>
        <w:rPr>
          <w:sz w:val="24"/>
        </w:rPr>
        <w:t>невозможна.</w:t>
      </w:r>
    </w:p>
    <w:p w14:paraId="2D7AA2F1" w14:textId="77777777" w:rsidR="00A4128A" w:rsidRPr="00ED48A0" w:rsidRDefault="00A4128A" w:rsidP="005F2475"/>
    <w:p w14:paraId="54C9B5D1" w14:textId="77777777" w:rsidR="00DC6580" w:rsidRDefault="00FA0288" w:rsidP="00FA0288">
      <w:pPr>
        <w:pStyle w:val="1"/>
      </w:pPr>
      <w:bookmarkStart w:id="11" w:name="_Способы_получения_программы"/>
      <w:bookmarkStart w:id="12" w:name="_Обновление_программы_«Полигон"/>
      <w:bookmarkStart w:id="13" w:name="_Обновление_программы_«Полигон_1"/>
      <w:bookmarkStart w:id="14" w:name="_Активация_лицензии"/>
      <w:bookmarkStart w:id="15" w:name="_Toc489023674"/>
      <w:bookmarkStart w:id="16" w:name="_Toc24012228"/>
      <w:bookmarkEnd w:id="11"/>
      <w:bookmarkEnd w:id="12"/>
      <w:bookmarkEnd w:id="13"/>
      <w:bookmarkEnd w:id="14"/>
      <w:r>
        <w:t>Начало</w:t>
      </w:r>
      <w:r w:rsidR="00E70B49">
        <w:t xml:space="preserve"> </w:t>
      </w:r>
      <w:r>
        <w:t>работы</w:t>
      </w:r>
      <w:r w:rsidR="00E70B49">
        <w:t xml:space="preserve"> </w:t>
      </w:r>
      <w:r>
        <w:t>в</w:t>
      </w:r>
      <w:r w:rsidR="00E70B49">
        <w:t xml:space="preserve"> </w:t>
      </w:r>
      <w:r>
        <w:t>программе</w:t>
      </w:r>
      <w:bookmarkEnd w:id="15"/>
      <w:bookmarkEnd w:id="16"/>
    </w:p>
    <w:p w14:paraId="5950EA97" w14:textId="77777777" w:rsidR="00CD5C77" w:rsidRDefault="00CD5C77" w:rsidP="00CD5C77">
      <w:pPr>
        <w:rPr>
          <w:bCs/>
          <w:szCs w:val="28"/>
          <w:shd w:val="clear" w:color="auto" w:fill="FFFFFF"/>
        </w:rPr>
      </w:pPr>
      <w:r>
        <w:t>После</w:t>
      </w:r>
      <w:r w:rsidR="00E70B49">
        <w:t xml:space="preserve"> </w:t>
      </w:r>
      <w:r>
        <w:t>установки</w:t>
      </w:r>
      <w:r w:rsidR="00E70B49">
        <w:t xml:space="preserve"> </w:t>
      </w:r>
      <w:r>
        <w:t>и</w:t>
      </w:r>
      <w:r w:rsidR="00E70B49">
        <w:t xml:space="preserve"> </w:t>
      </w:r>
      <w:r>
        <w:t>запуска</w:t>
      </w:r>
      <w:r w:rsidR="00E70B49">
        <w:t xml:space="preserve"> </w:t>
      </w:r>
      <w:r>
        <w:t>программы</w:t>
      </w:r>
      <w:r w:rsidR="00E70B49">
        <w:t xml:space="preserve"> </w:t>
      </w:r>
      <w:r>
        <w:rPr>
          <w:bCs/>
          <w:szCs w:val="28"/>
          <w:shd w:val="clear" w:color="auto" w:fill="FFFFFF"/>
        </w:rPr>
        <w:t>«</w:t>
      </w:r>
      <w:hyperlink r:id="rId36" w:history="1">
        <w:r>
          <w:rPr>
            <w:rStyle w:val="aa"/>
            <w:bCs/>
            <w:shd w:val="clear" w:color="auto" w:fill="FFFFFF"/>
          </w:rPr>
          <w:t>Полигон</w:t>
        </w:r>
        <w:r w:rsidR="00E70B49">
          <w:rPr>
            <w:rStyle w:val="aa"/>
            <w:bCs/>
            <w:shd w:val="clear" w:color="auto" w:fill="FFFFFF"/>
          </w:rPr>
          <w:t xml:space="preserve"> </w:t>
        </w:r>
        <w:r>
          <w:rPr>
            <w:rStyle w:val="aa"/>
            <w:bCs/>
            <w:shd w:val="clear" w:color="auto" w:fill="FFFFFF"/>
          </w:rPr>
          <w:t>Про</w:t>
        </w:r>
      </w:hyperlink>
      <w:r>
        <w:rPr>
          <w:bCs/>
          <w:szCs w:val="28"/>
          <w:shd w:val="clear" w:color="auto" w:fill="FFFFFF"/>
        </w:rPr>
        <w:t>»</w:t>
      </w:r>
      <w:r w:rsidR="00E70B49">
        <w:rPr>
          <w:bCs/>
          <w:szCs w:val="28"/>
          <w:shd w:val="clear" w:color="auto" w:fill="FFFFFF"/>
        </w:rPr>
        <w:t xml:space="preserve"> </w:t>
      </w:r>
      <w:r>
        <w:rPr>
          <w:bCs/>
          <w:szCs w:val="28"/>
          <w:shd w:val="clear" w:color="auto" w:fill="FFFFFF"/>
        </w:rPr>
        <w:t>откроется</w:t>
      </w:r>
      <w:r w:rsidR="00E70B49">
        <w:rPr>
          <w:bCs/>
          <w:szCs w:val="28"/>
          <w:shd w:val="clear" w:color="auto" w:fill="FFFFFF"/>
        </w:rPr>
        <w:t xml:space="preserve"> </w:t>
      </w:r>
      <w:r>
        <w:rPr>
          <w:bCs/>
          <w:szCs w:val="28"/>
          <w:shd w:val="clear" w:color="auto" w:fill="FFFFFF"/>
        </w:rPr>
        <w:t>стартовое</w:t>
      </w:r>
      <w:r w:rsidR="00E70B49">
        <w:rPr>
          <w:bCs/>
          <w:szCs w:val="28"/>
          <w:shd w:val="clear" w:color="auto" w:fill="FFFFFF"/>
        </w:rPr>
        <w:t xml:space="preserve"> </w:t>
      </w:r>
      <w:r>
        <w:rPr>
          <w:bCs/>
          <w:szCs w:val="28"/>
          <w:shd w:val="clear" w:color="auto" w:fill="FFFFFF"/>
        </w:rPr>
        <w:t>окно</w:t>
      </w:r>
      <w:r w:rsidR="00E70B49">
        <w:rPr>
          <w:bCs/>
          <w:szCs w:val="28"/>
          <w:shd w:val="clear" w:color="auto" w:fill="FFFFFF"/>
        </w:rPr>
        <w:t xml:space="preserve"> </w:t>
      </w:r>
      <w:r>
        <w:rPr>
          <w:bCs/>
          <w:szCs w:val="28"/>
          <w:shd w:val="clear" w:color="auto" w:fill="FFFFFF"/>
        </w:rPr>
        <w:t>программы</w:t>
      </w:r>
      <w:r w:rsidR="00E70B49">
        <w:rPr>
          <w:bCs/>
          <w:szCs w:val="28"/>
          <w:shd w:val="clear" w:color="auto" w:fill="FFFFFF"/>
        </w:rPr>
        <w:t xml:space="preserve"> </w:t>
      </w:r>
      <w:r>
        <w:rPr>
          <w:bCs/>
          <w:szCs w:val="28"/>
          <w:shd w:val="clear" w:color="auto" w:fill="FFFFFF"/>
        </w:rPr>
        <w:t>(</w:t>
      </w:r>
      <w:r>
        <w:rPr>
          <w:bCs/>
          <w:i/>
          <w:szCs w:val="28"/>
          <w:shd w:val="clear" w:color="auto" w:fill="FFFFFF"/>
        </w:rPr>
        <w:t>подробное</w:t>
      </w:r>
      <w:r w:rsidR="00E70B49">
        <w:rPr>
          <w:bCs/>
          <w:i/>
          <w:szCs w:val="28"/>
          <w:shd w:val="clear" w:color="auto" w:fill="FFFFFF"/>
        </w:rPr>
        <w:t xml:space="preserve"> </w:t>
      </w:r>
      <w:r>
        <w:rPr>
          <w:bCs/>
          <w:i/>
          <w:szCs w:val="28"/>
          <w:shd w:val="clear" w:color="auto" w:fill="FFFFFF"/>
        </w:rPr>
        <w:t>описание</w:t>
      </w:r>
      <w:r w:rsidR="00E70B49">
        <w:rPr>
          <w:bCs/>
          <w:i/>
          <w:szCs w:val="28"/>
          <w:shd w:val="clear" w:color="auto" w:fill="FFFFFF"/>
        </w:rPr>
        <w:t xml:space="preserve"> </w:t>
      </w:r>
      <w:r>
        <w:rPr>
          <w:bCs/>
          <w:i/>
          <w:szCs w:val="28"/>
          <w:shd w:val="clear" w:color="auto" w:fill="FFFFFF"/>
        </w:rPr>
        <w:t>стартового</w:t>
      </w:r>
      <w:r w:rsidR="00E70B49">
        <w:rPr>
          <w:bCs/>
          <w:i/>
          <w:szCs w:val="28"/>
          <w:shd w:val="clear" w:color="auto" w:fill="FFFFFF"/>
        </w:rPr>
        <w:t xml:space="preserve"> </w:t>
      </w:r>
      <w:r>
        <w:rPr>
          <w:bCs/>
          <w:i/>
          <w:szCs w:val="28"/>
          <w:shd w:val="clear" w:color="auto" w:fill="FFFFFF"/>
        </w:rPr>
        <w:t>окна</w:t>
      </w:r>
      <w:r w:rsidR="00E70B49">
        <w:rPr>
          <w:bCs/>
          <w:i/>
          <w:szCs w:val="28"/>
          <w:shd w:val="clear" w:color="auto" w:fill="FFFFFF"/>
        </w:rPr>
        <w:t xml:space="preserve"> </w:t>
      </w:r>
      <w:r>
        <w:rPr>
          <w:bCs/>
          <w:i/>
          <w:szCs w:val="28"/>
          <w:shd w:val="clear" w:color="auto" w:fill="FFFFFF"/>
        </w:rPr>
        <w:t>см.</w:t>
      </w:r>
      <w:r w:rsidR="00E70B49">
        <w:rPr>
          <w:bCs/>
          <w:i/>
          <w:szCs w:val="28"/>
          <w:shd w:val="clear" w:color="auto" w:fill="FFFFFF"/>
        </w:rPr>
        <w:t xml:space="preserve"> </w:t>
      </w:r>
      <w:r>
        <w:rPr>
          <w:bCs/>
          <w:i/>
          <w:szCs w:val="28"/>
          <w:shd w:val="clear" w:color="auto" w:fill="FFFFFF"/>
        </w:rPr>
        <w:t>в</w:t>
      </w:r>
      <w:r w:rsidR="00E70B49">
        <w:rPr>
          <w:bCs/>
          <w:i/>
          <w:szCs w:val="28"/>
          <w:shd w:val="clear" w:color="auto" w:fill="FFFFFF"/>
        </w:rPr>
        <w:t xml:space="preserve"> </w:t>
      </w:r>
      <w:r w:rsidRPr="00221C3D">
        <w:rPr>
          <w:bCs/>
          <w:i/>
          <w:szCs w:val="28"/>
          <w:shd w:val="clear" w:color="auto" w:fill="FFFFFF"/>
        </w:rPr>
        <w:t>общем</w:t>
      </w:r>
      <w:r w:rsidR="00E70B49" w:rsidRPr="00221C3D">
        <w:rPr>
          <w:bCs/>
          <w:i/>
          <w:szCs w:val="28"/>
          <w:shd w:val="clear" w:color="auto" w:fill="FFFFFF"/>
        </w:rPr>
        <w:t xml:space="preserve"> </w:t>
      </w:r>
      <w:r w:rsidRPr="00221C3D">
        <w:rPr>
          <w:bCs/>
          <w:i/>
          <w:szCs w:val="28"/>
          <w:shd w:val="clear" w:color="auto" w:fill="FFFFFF"/>
        </w:rPr>
        <w:t>руководстве</w:t>
      </w:r>
      <w:r w:rsidR="00E70B49" w:rsidRPr="00221C3D">
        <w:rPr>
          <w:bCs/>
          <w:i/>
          <w:szCs w:val="28"/>
          <w:shd w:val="clear" w:color="auto" w:fill="FFFFFF"/>
        </w:rPr>
        <w:t xml:space="preserve"> </w:t>
      </w:r>
      <w:r w:rsidRPr="00221C3D">
        <w:rPr>
          <w:bCs/>
          <w:i/>
          <w:szCs w:val="28"/>
          <w:shd w:val="clear" w:color="auto" w:fill="FFFFFF"/>
        </w:rPr>
        <w:t>пользователя</w:t>
      </w:r>
      <w:r w:rsidR="00E70B49">
        <w:rPr>
          <w:bCs/>
          <w:i/>
          <w:szCs w:val="28"/>
          <w:shd w:val="clear" w:color="auto" w:fill="FFFFFF"/>
        </w:rPr>
        <w:t xml:space="preserve"> </w:t>
      </w:r>
      <w:r>
        <w:rPr>
          <w:bCs/>
          <w:i/>
          <w:szCs w:val="28"/>
          <w:shd w:val="clear" w:color="auto" w:fill="FFFFFF"/>
        </w:rPr>
        <w:t>в</w:t>
      </w:r>
      <w:r w:rsidR="00E70B49">
        <w:rPr>
          <w:bCs/>
          <w:i/>
          <w:szCs w:val="28"/>
          <w:shd w:val="clear" w:color="auto" w:fill="FFFFFF"/>
        </w:rPr>
        <w:t xml:space="preserve"> </w:t>
      </w:r>
      <w:r>
        <w:rPr>
          <w:bCs/>
          <w:i/>
          <w:szCs w:val="28"/>
          <w:shd w:val="clear" w:color="auto" w:fill="FFFFFF"/>
        </w:rPr>
        <w:t>пункте</w:t>
      </w:r>
      <w:r w:rsidR="00E70B49">
        <w:rPr>
          <w:bCs/>
          <w:i/>
          <w:szCs w:val="28"/>
          <w:shd w:val="clear" w:color="auto" w:fill="FFFFFF"/>
        </w:rPr>
        <w:t xml:space="preserve"> </w:t>
      </w:r>
      <w:r>
        <w:rPr>
          <w:bCs/>
          <w:i/>
          <w:szCs w:val="28"/>
          <w:shd w:val="clear" w:color="auto" w:fill="FFFFFF"/>
        </w:rPr>
        <w:t>«Стартовое</w:t>
      </w:r>
      <w:r w:rsidR="00E70B49">
        <w:rPr>
          <w:bCs/>
          <w:i/>
          <w:szCs w:val="28"/>
          <w:shd w:val="clear" w:color="auto" w:fill="FFFFFF"/>
        </w:rPr>
        <w:t xml:space="preserve"> </w:t>
      </w:r>
      <w:r>
        <w:rPr>
          <w:bCs/>
          <w:i/>
          <w:szCs w:val="28"/>
          <w:shd w:val="clear" w:color="auto" w:fill="FFFFFF"/>
        </w:rPr>
        <w:t>окно</w:t>
      </w:r>
      <w:r w:rsidR="00E70B49">
        <w:rPr>
          <w:bCs/>
          <w:i/>
          <w:szCs w:val="28"/>
          <w:shd w:val="clear" w:color="auto" w:fill="FFFFFF"/>
        </w:rPr>
        <w:t xml:space="preserve"> </w:t>
      </w:r>
      <w:r>
        <w:rPr>
          <w:bCs/>
          <w:i/>
          <w:szCs w:val="28"/>
          <w:shd w:val="clear" w:color="auto" w:fill="FFFFFF"/>
        </w:rPr>
        <w:t>программы»</w:t>
      </w:r>
      <w:r>
        <w:rPr>
          <w:bCs/>
          <w:szCs w:val="28"/>
          <w:shd w:val="clear" w:color="auto" w:fill="FFFFFF"/>
        </w:rPr>
        <w:t>):</w:t>
      </w:r>
    </w:p>
    <w:p w14:paraId="104490A1" w14:textId="6586061C" w:rsidR="00CD5C77" w:rsidRDefault="005F2475" w:rsidP="00CD5C77">
      <w:pPr>
        <w:ind w:firstLine="0"/>
        <w:jc w:val="center"/>
        <w:rPr>
          <w:i/>
        </w:rPr>
      </w:pPr>
      <w:r>
        <w:rPr>
          <w:noProof/>
          <w:lang w:eastAsia="ru-RU"/>
        </w:rPr>
        <w:lastRenderedPageBreak/>
        <w:drawing>
          <wp:inline distT="0" distB="0" distL="0" distR="0" wp14:anchorId="61A54181" wp14:editId="446596DF">
            <wp:extent cx="6299835" cy="374205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99835" cy="3742055"/>
                    </a:xfrm>
                    <a:prstGeom prst="rect">
                      <a:avLst/>
                    </a:prstGeom>
                  </pic:spPr>
                </pic:pic>
              </a:graphicData>
            </a:graphic>
          </wp:inline>
        </w:drawing>
      </w:r>
      <w:r w:rsidR="00CD5C77">
        <w:rPr>
          <w:noProof/>
          <w:lang w:eastAsia="ru-RU"/>
        </w:rPr>
        <w:br/>
      </w:r>
      <w:r w:rsidR="00CD5C77">
        <w:rPr>
          <w:i/>
        </w:rPr>
        <w:t>Стартовое</w:t>
      </w:r>
      <w:r w:rsidR="00E70B49">
        <w:rPr>
          <w:i/>
        </w:rPr>
        <w:t xml:space="preserve"> </w:t>
      </w:r>
      <w:r w:rsidR="00CD5C77">
        <w:rPr>
          <w:i/>
        </w:rPr>
        <w:t>окно</w:t>
      </w:r>
      <w:r w:rsidR="00E70B49">
        <w:rPr>
          <w:i/>
        </w:rPr>
        <w:t xml:space="preserve"> </w:t>
      </w:r>
      <w:r w:rsidR="00CD5C77">
        <w:rPr>
          <w:i/>
        </w:rPr>
        <w:t>«Полигон</w:t>
      </w:r>
      <w:r w:rsidR="00E70B49">
        <w:rPr>
          <w:i/>
        </w:rPr>
        <w:t xml:space="preserve"> </w:t>
      </w:r>
      <w:r w:rsidR="00CD5C77">
        <w:rPr>
          <w:i/>
        </w:rPr>
        <w:t>Про»</w:t>
      </w:r>
    </w:p>
    <w:p w14:paraId="316D27F0" w14:textId="77777777" w:rsidR="00221C3D" w:rsidRDefault="006B3F7D" w:rsidP="005F2475">
      <w:pPr>
        <w:rPr>
          <w:bCs/>
          <w:szCs w:val="28"/>
          <w:shd w:val="clear" w:color="auto" w:fill="FFFFFF"/>
        </w:rPr>
      </w:pPr>
      <w:r>
        <w:t>Для того чтобы начать работу в модуле</w:t>
      </w:r>
      <w:r w:rsidR="00E70B49">
        <w:t xml:space="preserve"> </w:t>
      </w:r>
      <w:r w:rsidR="00CD5C77">
        <w:rPr>
          <w:bCs/>
          <w:szCs w:val="28"/>
          <w:shd w:val="clear" w:color="auto" w:fill="FFFFFF"/>
        </w:rPr>
        <w:t>«</w:t>
      </w:r>
      <w:hyperlink r:id="rId38" w:history="1">
        <w:r w:rsidR="0067623C">
          <w:rPr>
            <w:rStyle w:val="aa"/>
          </w:rPr>
          <w:t>Полигон</w:t>
        </w:r>
        <w:r w:rsidR="00E70B49">
          <w:rPr>
            <w:rStyle w:val="aa"/>
          </w:rPr>
          <w:t xml:space="preserve"> </w:t>
        </w:r>
        <w:r w:rsidR="0067623C">
          <w:rPr>
            <w:rStyle w:val="aa"/>
          </w:rPr>
          <w:t>Про:</w:t>
        </w:r>
        <w:r w:rsidR="00E70B49">
          <w:rPr>
            <w:rStyle w:val="aa"/>
          </w:rPr>
          <w:t xml:space="preserve"> </w:t>
        </w:r>
        <w:r w:rsidR="0067623C">
          <w:rPr>
            <w:rStyle w:val="aa"/>
          </w:rPr>
          <w:t>Природные</w:t>
        </w:r>
        <w:r w:rsidR="00E70B49">
          <w:rPr>
            <w:rStyle w:val="aa"/>
          </w:rPr>
          <w:t xml:space="preserve"> </w:t>
        </w:r>
        <w:r w:rsidR="0067623C">
          <w:rPr>
            <w:rStyle w:val="aa"/>
          </w:rPr>
          <w:t>объекты</w:t>
        </w:r>
      </w:hyperlink>
      <w:r w:rsidR="00CD5C77">
        <w:rPr>
          <w:bCs/>
          <w:szCs w:val="28"/>
          <w:shd w:val="clear" w:color="auto" w:fill="FFFFFF"/>
        </w:rPr>
        <w:t>»</w:t>
      </w:r>
      <w:r>
        <w:rPr>
          <w:bCs/>
          <w:szCs w:val="28"/>
          <w:shd w:val="clear" w:color="auto" w:fill="FFFFFF"/>
        </w:rPr>
        <w:t>,</w:t>
      </w:r>
      <w:r w:rsidR="00E70B49">
        <w:rPr>
          <w:bCs/>
          <w:szCs w:val="28"/>
          <w:shd w:val="clear" w:color="auto" w:fill="FFFFFF"/>
        </w:rPr>
        <w:t xml:space="preserve"> </w:t>
      </w:r>
      <w:r w:rsidR="00221C3D">
        <w:rPr>
          <w:bCs/>
          <w:szCs w:val="28"/>
          <w:shd w:val="clear" w:color="auto" w:fill="FFFFFF"/>
        </w:rPr>
        <w:t>в стартовом окне щелкните по плитке модуля:</w:t>
      </w:r>
    </w:p>
    <w:p w14:paraId="43A1E58C" w14:textId="2A344A75" w:rsidR="00CD5C77" w:rsidRDefault="005F2475" w:rsidP="005F2475">
      <w:pPr>
        <w:ind w:firstLine="0"/>
        <w:jc w:val="center"/>
        <w:rPr>
          <w:bCs/>
          <w:szCs w:val="28"/>
          <w:shd w:val="clear" w:color="auto" w:fill="FFFFFF"/>
        </w:rPr>
      </w:pPr>
      <w:r>
        <w:rPr>
          <w:noProof/>
          <w:lang w:eastAsia="ru-RU"/>
        </w:rPr>
        <w:drawing>
          <wp:inline distT="0" distB="0" distL="0" distR="0" wp14:anchorId="3319295F" wp14:editId="0859C481">
            <wp:extent cx="1809524" cy="1809524"/>
            <wp:effectExtent l="0" t="0" r="635" b="63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09524" cy="1809524"/>
                    </a:xfrm>
                    <a:prstGeom prst="rect">
                      <a:avLst/>
                    </a:prstGeom>
                  </pic:spPr>
                </pic:pic>
              </a:graphicData>
            </a:graphic>
          </wp:inline>
        </w:drawing>
      </w:r>
    </w:p>
    <w:p w14:paraId="34F01103" w14:textId="77777777" w:rsidR="00EB2323" w:rsidRDefault="00EB2323" w:rsidP="005F2475">
      <w:pPr>
        <w:rPr>
          <w:shd w:val="clear" w:color="auto" w:fill="FFFFFF"/>
        </w:rPr>
      </w:pPr>
    </w:p>
    <w:p w14:paraId="78C9822B" w14:textId="77777777" w:rsidR="007044E6" w:rsidRDefault="007044E6" w:rsidP="00A964A5">
      <w:pPr>
        <w:pStyle w:val="1"/>
        <w:spacing w:before="0"/>
      </w:pPr>
      <w:bookmarkStart w:id="17" w:name="_Toc489023675"/>
      <w:bookmarkStart w:id="18" w:name="_Toc24012229"/>
      <w:r>
        <w:t>Знакомство</w:t>
      </w:r>
      <w:r w:rsidR="00E70B49">
        <w:t xml:space="preserve"> </w:t>
      </w:r>
      <w:r>
        <w:t>с</w:t>
      </w:r>
      <w:r w:rsidR="00E70B49">
        <w:t xml:space="preserve"> </w:t>
      </w:r>
      <w:r>
        <w:t>программой</w:t>
      </w:r>
      <w:bookmarkEnd w:id="17"/>
      <w:bookmarkEnd w:id="18"/>
    </w:p>
    <w:p w14:paraId="6593A2E8" w14:textId="77777777" w:rsidR="007044E6" w:rsidRDefault="00856CA4" w:rsidP="00696A43">
      <w:pPr>
        <w:pStyle w:val="2"/>
      </w:pPr>
      <w:bookmarkStart w:id="19" w:name="_Toc24012230"/>
      <w:r>
        <w:t>Окно программного модуля</w:t>
      </w:r>
      <w:bookmarkEnd w:id="19"/>
    </w:p>
    <w:p w14:paraId="6BDD7EB6" w14:textId="77777777" w:rsidR="00B81E63" w:rsidRDefault="00B81E63" w:rsidP="005F2475">
      <w:r>
        <w:t>После</w:t>
      </w:r>
      <w:r w:rsidR="00E70B49">
        <w:t xml:space="preserve"> </w:t>
      </w:r>
      <w:r>
        <w:t>открытия</w:t>
      </w:r>
      <w:r w:rsidR="00E70B49">
        <w:t xml:space="preserve"> </w:t>
      </w:r>
      <w:r>
        <w:t>программного</w:t>
      </w:r>
      <w:r w:rsidR="00E70B49">
        <w:t xml:space="preserve"> </w:t>
      </w:r>
      <w:r>
        <w:t>модуля</w:t>
      </w:r>
      <w:r w:rsidR="00E70B49">
        <w:t xml:space="preserve"> </w:t>
      </w:r>
      <w:r>
        <w:t>«</w:t>
      </w:r>
      <w:hyperlink r:id="rId40" w:history="1">
        <w:r w:rsidR="00EB2323">
          <w:rPr>
            <w:rStyle w:val="aa"/>
          </w:rPr>
          <w:t>Полигон Про: Природные объекты</w:t>
        </w:r>
      </w:hyperlink>
      <w:r>
        <w:t>»</w:t>
      </w:r>
      <w:r w:rsidR="00E70B49">
        <w:t xml:space="preserve"> </w:t>
      </w:r>
      <w:r>
        <w:t>на</w:t>
      </w:r>
      <w:r w:rsidR="00E70B49">
        <w:t xml:space="preserve"> </w:t>
      </w:r>
      <w:r w:rsidR="007C7ECA">
        <w:t>экране появляется главное окно программного модуля:</w:t>
      </w:r>
    </w:p>
    <w:p w14:paraId="2B53038E" w14:textId="071AF597" w:rsidR="00B81E63" w:rsidRDefault="005F2475" w:rsidP="007C7ECA">
      <w:pPr>
        <w:ind w:firstLine="0"/>
        <w:jc w:val="center"/>
        <w:rPr>
          <w:i/>
        </w:rPr>
      </w:pPr>
      <w:r>
        <w:rPr>
          <w:noProof/>
          <w:lang w:eastAsia="ru-RU"/>
        </w:rPr>
        <w:lastRenderedPageBreak/>
        <w:drawing>
          <wp:inline distT="0" distB="0" distL="0" distR="0" wp14:anchorId="304C52A3" wp14:editId="76D43405">
            <wp:extent cx="6299835" cy="4678045"/>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99835" cy="4678045"/>
                    </a:xfrm>
                    <a:prstGeom prst="rect">
                      <a:avLst/>
                    </a:prstGeom>
                  </pic:spPr>
                </pic:pic>
              </a:graphicData>
            </a:graphic>
          </wp:inline>
        </w:drawing>
      </w:r>
      <w:r w:rsidR="00B81E63">
        <w:br/>
      </w:r>
      <w:r w:rsidR="00B81E63">
        <w:rPr>
          <w:i/>
        </w:rPr>
        <w:t>Главное</w:t>
      </w:r>
      <w:r w:rsidR="00E70B49">
        <w:rPr>
          <w:i/>
        </w:rPr>
        <w:t xml:space="preserve"> </w:t>
      </w:r>
      <w:r w:rsidR="00B81E63">
        <w:rPr>
          <w:i/>
        </w:rPr>
        <w:t>окно</w:t>
      </w:r>
      <w:r w:rsidR="00E70B49">
        <w:rPr>
          <w:i/>
        </w:rPr>
        <w:t xml:space="preserve"> </w:t>
      </w:r>
      <w:r w:rsidR="00B81E63">
        <w:rPr>
          <w:i/>
        </w:rPr>
        <w:t>программы</w:t>
      </w:r>
      <w:r w:rsidR="00E70B49">
        <w:rPr>
          <w:i/>
        </w:rPr>
        <w:t xml:space="preserve"> </w:t>
      </w:r>
      <w:r w:rsidR="00B81E63">
        <w:rPr>
          <w:i/>
        </w:rPr>
        <w:t>«Полигон</w:t>
      </w:r>
      <w:r w:rsidR="00E70B49">
        <w:rPr>
          <w:i/>
        </w:rPr>
        <w:t xml:space="preserve"> </w:t>
      </w:r>
      <w:r w:rsidR="00B81E63">
        <w:rPr>
          <w:i/>
        </w:rPr>
        <w:t>Про:</w:t>
      </w:r>
      <w:r w:rsidR="00E70B49">
        <w:rPr>
          <w:i/>
        </w:rPr>
        <w:t xml:space="preserve"> </w:t>
      </w:r>
      <w:r w:rsidR="00661A73">
        <w:rPr>
          <w:i/>
        </w:rPr>
        <w:t>Природные</w:t>
      </w:r>
      <w:r w:rsidR="00E70B49">
        <w:rPr>
          <w:i/>
        </w:rPr>
        <w:t xml:space="preserve"> </w:t>
      </w:r>
      <w:r w:rsidR="00661A73">
        <w:rPr>
          <w:i/>
        </w:rPr>
        <w:t>объекты</w:t>
      </w:r>
      <w:r w:rsidR="00B81E63">
        <w:rPr>
          <w:i/>
        </w:rPr>
        <w:t>»</w:t>
      </w:r>
    </w:p>
    <w:p w14:paraId="2ABC26BE" w14:textId="77777777" w:rsidR="00B81E63" w:rsidRDefault="00B81E63" w:rsidP="005F2475">
      <w:r>
        <w:t>Стартовое</w:t>
      </w:r>
      <w:r w:rsidR="00E70B49">
        <w:t xml:space="preserve"> </w:t>
      </w:r>
      <w:r>
        <w:t>окно</w:t>
      </w:r>
      <w:r w:rsidR="00E70B49">
        <w:t xml:space="preserve"> </w:t>
      </w:r>
      <w:r>
        <w:t>будет</w:t>
      </w:r>
      <w:r w:rsidR="00E70B49">
        <w:t xml:space="preserve"> </w:t>
      </w:r>
      <w:r>
        <w:t>свернуто</w:t>
      </w:r>
      <w:r w:rsidR="00E70B49">
        <w:t xml:space="preserve"> </w:t>
      </w:r>
      <w:r>
        <w:t>в</w:t>
      </w:r>
      <w:r w:rsidR="00E70B49">
        <w:t xml:space="preserve"> </w:t>
      </w:r>
      <w:r>
        <w:t>область</w:t>
      </w:r>
      <w:r w:rsidR="00E70B49">
        <w:t xml:space="preserve"> </w:t>
      </w:r>
      <w:r>
        <w:t>уведомлений</w:t>
      </w:r>
      <w:r w:rsidR="00E70B49">
        <w:t xml:space="preserve"> </w:t>
      </w:r>
      <w:r>
        <w:t>с</w:t>
      </w:r>
      <w:r w:rsidR="00E70B49">
        <w:t xml:space="preserve"> </w:t>
      </w:r>
      <w:r>
        <w:t>окном:</w:t>
      </w:r>
    </w:p>
    <w:p w14:paraId="0F271DCB" w14:textId="77777777" w:rsidR="00B81E63" w:rsidRPr="005F2475" w:rsidRDefault="007C7ECA" w:rsidP="005F2475">
      <w:pPr>
        <w:pStyle w:val="afb"/>
      </w:pPr>
      <w:r>
        <w:drawing>
          <wp:inline distT="0" distB="0" distL="0" distR="0" wp14:anchorId="67E69611" wp14:editId="45DC95A2">
            <wp:extent cx="3562350" cy="1524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62350" cy="1524000"/>
                    </a:xfrm>
                    <a:prstGeom prst="rect">
                      <a:avLst/>
                    </a:prstGeom>
                    <a:noFill/>
                    <a:ln>
                      <a:noFill/>
                    </a:ln>
                  </pic:spPr>
                </pic:pic>
              </a:graphicData>
            </a:graphic>
          </wp:inline>
        </w:drawing>
      </w:r>
      <w:r w:rsidR="00B81E63">
        <w:rPr>
          <w:b/>
        </w:rPr>
        <w:br/>
      </w:r>
      <w:r w:rsidR="00B81E63">
        <w:t>Иконка</w:t>
      </w:r>
      <w:r w:rsidR="00E70B49">
        <w:t xml:space="preserve"> </w:t>
      </w:r>
      <w:r w:rsidR="00B81E63">
        <w:t>«Полигон</w:t>
      </w:r>
      <w:r w:rsidR="00E70B49">
        <w:t xml:space="preserve"> </w:t>
      </w:r>
      <w:r w:rsidR="00B81E63">
        <w:t>Про»</w:t>
      </w:r>
    </w:p>
    <w:p w14:paraId="6AAEB542" w14:textId="77777777" w:rsidR="007C7ECA" w:rsidRDefault="007C7ECA" w:rsidP="005F2475">
      <w:bookmarkStart w:id="20" w:name="_Toc489023677"/>
      <w:r>
        <w:t>Для отображения стартового окна дважды щелкните мышью по иконке в области уведомлений на панели задач.</w:t>
      </w:r>
    </w:p>
    <w:p w14:paraId="4B6C8DE0" w14:textId="77777777" w:rsidR="007C7ECA" w:rsidRDefault="007C7ECA" w:rsidP="007C7ECA">
      <w:r>
        <w:t>Установите галочку «</w:t>
      </w:r>
      <w:r>
        <w:rPr>
          <w:b/>
        </w:rPr>
        <w:t>Больше не показывать сообщение</w:t>
      </w:r>
      <w:r>
        <w:t>», чтобы данное сообщение не выводилось в будущем.</w:t>
      </w:r>
    </w:p>
    <w:p w14:paraId="1E8BAF9B" w14:textId="77777777" w:rsidR="007C7ECA" w:rsidRDefault="007C7ECA" w:rsidP="005F2475">
      <w:r>
        <w:lastRenderedPageBreak/>
        <w:t>Нажмите правой кнопкой мыши по иконке, чтобы открыть, создать другой проект или выйти из программы:</w:t>
      </w:r>
    </w:p>
    <w:p w14:paraId="7B8CF66F" w14:textId="4C72B0E8" w:rsidR="00003DE3" w:rsidRPr="005F2475" w:rsidRDefault="007C7ECA" w:rsidP="005F2475">
      <w:pPr>
        <w:pStyle w:val="afb"/>
      </w:pPr>
      <w:r>
        <w:drawing>
          <wp:inline distT="0" distB="0" distL="0" distR="0" wp14:anchorId="78280A5B" wp14:editId="3A653E65">
            <wp:extent cx="2771775" cy="10953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71775" cy="1095375"/>
                    </a:xfrm>
                    <a:prstGeom prst="rect">
                      <a:avLst/>
                    </a:prstGeom>
                    <a:noFill/>
                    <a:ln>
                      <a:noFill/>
                    </a:ln>
                  </pic:spPr>
                </pic:pic>
              </a:graphicData>
            </a:graphic>
          </wp:inline>
        </w:drawing>
      </w:r>
      <w:r w:rsidR="005F2475">
        <w:br/>
      </w:r>
      <w:r w:rsidR="00003DE3">
        <w:t>Меню Полигон Про</w:t>
      </w:r>
    </w:p>
    <w:p w14:paraId="69D70791" w14:textId="77777777" w:rsidR="007C7ECA" w:rsidRDefault="007C7ECA" w:rsidP="005F2475">
      <w:r>
        <w:t>Для того чтобы не сворачивать стартовое окно в область уведомлений и не показывать уведомление о смене версий печатной формы, снимите соответствующие галочки в окне «</w:t>
      </w:r>
      <w:r>
        <w:rPr>
          <w:b/>
        </w:rPr>
        <w:t>Настройки</w:t>
      </w:r>
      <w:r>
        <w:t>» в разделе «</w:t>
      </w:r>
      <w:r>
        <w:rPr>
          <w:b/>
        </w:rPr>
        <w:t>Личные</w:t>
      </w:r>
      <w:r>
        <w:t>».</w:t>
      </w:r>
    </w:p>
    <w:p w14:paraId="794A40A1" w14:textId="77777777" w:rsidR="00003DE3" w:rsidRDefault="007C7ECA" w:rsidP="00003DE3">
      <w:pPr>
        <w:pStyle w:val="af3"/>
        <w:ind w:firstLine="0"/>
        <w:jc w:val="center"/>
        <w:rPr>
          <w:i/>
        </w:rPr>
      </w:pPr>
      <w:r>
        <w:rPr>
          <w:noProof/>
        </w:rPr>
        <w:drawing>
          <wp:inline distT="0" distB="0" distL="0" distR="0" wp14:anchorId="45B3A27B" wp14:editId="59177AA9">
            <wp:extent cx="6299835" cy="328231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299835" cy="3282315"/>
                    </a:xfrm>
                    <a:prstGeom prst="rect">
                      <a:avLst/>
                    </a:prstGeom>
                  </pic:spPr>
                </pic:pic>
              </a:graphicData>
            </a:graphic>
          </wp:inline>
        </w:drawing>
      </w:r>
      <w:r w:rsidR="00003DE3">
        <w:br/>
      </w:r>
      <w:r w:rsidR="00003DE3">
        <w:rPr>
          <w:i/>
        </w:rPr>
        <w:t>Окно «Настройки», раздел «Личные»</w:t>
      </w:r>
    </w:p>
    <w:p w14:paraId="475A9330" w14:textId="77777777" w:rsidR="007C7ECA" w:rsidRPr="00842F0F" w:rsidRDefault="007C7ECA" w:rsidP="005F2475"/>
    <w:p w14:paraId="78CD72CC" w14:textId="77777777" w:rsidR="00B81E63" w:rsidRPr="00003DE3" w:rsidRDefault="00B81E63" w:rsidP="007C7ECA">
      <w:pPr>
        <w:rPr>
          <w:b/>
          <w:u w:val="single"/>
        </w:rPr>
      </w:pPr>
      <w:r w:rsidRPr="00003DE3">
        <w:rPr>
          <w:b/>
          <w:u w:val="single"/>
        </w:rPr>
        <w:t>Структура</w:t>
      </w:r>
      <w:r w:rsidR="00E70B49" w:rsidRPr="00003DE3">
        <w:rPr>
          <w:b/>
          <w:u w:val="single"/>
        </w:rPr>
        <w:t xml:space="preserve"> </w:t>
      </w:r>
      <w:r w:rsidRPr="00003DE3">
        <w:rPr>
          <w:b/>
          <w:u w:val="single"/>
        </w:rPr>
        <w:t>окна</w:t>
      </w:r>
      <w:r w:rsidR="00E70B49" w:rsidRPr="00003DE3">
        <w:rPr>
          <w:b/>
          <w:u w:val="single"/>
        </w:rPr>
        <w:t xml:space="preserve"> </w:t>
      </w:r>
      <w:r w:rsidRPr="00003DE3">
        <w:rPr>
          <w:b/>
          <w:u w:val="single"/>
        </w:rPr>
        <w:t>программного</w:t>
      </w:r>
      <w:r w:rsidR="00E70B49" w:rsidRPr="00003DE3">
        <w:rPr>
          <w:b/>
          <w:u w:val="single"/>
        </w:rPr>
        <w:t xml:space="preserve"> </w:t>
      </w:r>
      <w:r w:rsidRPr="00003DE3">
        <w:rPr>
          <w:b/>
          <w:u w:val="single"/>
        </w:rPr>
        <w:t>модуля</w:t>
      </w:r>
      <w:bookmarkEnd w:id="20"/>
      <w:r w:rsidR="00056EF3">
        <w:rPr>
          <w:b/>
          <w:u w:val="single"/>
        </w:rPr>
        <w:t>:</w:t>
      </w:r>
    </w:p>
    <w:p w14:paraId="7CB9FE8E" w14:textId="77777777" w:rsidR="00B81E63" w:rsidRDefault="00B81E63" w:rsidP="00C05717">
      <w:pPr>
        <w:pStyle w:val="af"/>
        <w:numPr>
          <w:ilvl w:val="0"/>
          <w:numId w:val="5"/>
        </w:numPr>
        <w:tabs>
          <w:tab w:val="left" w:pos="993"/>
        </w:tabs>
        <w:ind w:left="0" w:firstLine="567"/>
        <w:contextualSpacing w:val="0"/>
      </w:pPr>
      <w:r>
        <w:rPr>
          <w:b/>
        </w:rPr>
        <w:t>Заголовок</w:t>
      </w:r>
      <w:r w:rsidR="00E70B49">
        <w:rPr>
          <w:b/>
        </w:rPr>
        <w:t xml:space="preserve"> </w:t>
      </w:r>
      <w:r>
        <w:rPr>
          <w:b/>
        </w:rPr>
        <w:t>окна</w:t>
      </w:r>
      <w:r>
        <w:t>,</w:t>
      </w:r>
      <w:r w:rsidR="00E70B49">
        <w:t xml:space="preserve"> </w:t>
      </w:r>
      <w:r w:rsidR="007C7ECA">
        <w:t>который</w:t>
      </w:r>
      <w:r w:rsidR="00003DE3">
        <w:t xml:space="preserve"> отображает наименов</w:t>
      </w:r>
      <w:r w:rsidR="007C7ECA">
        <w:t>ание программного модуля, версию</w:t>
      </w:r>
      <w:r w:rsidR="00003DE3">
        <w:t xml:space="preserve"> </w:t>
      </w:r>
      <w:r w:rsidR="00003DE3">
        <w:rPr>
          <w:lang w:val="en-US"/>
        </w:rPr>
        <w:t>XML</w:t>
      </w:r>
      <w:r w:rsidR="00003DE3">
        <w:rPr>
          <w:b/>
        </w:rPr>
        <w:t>-</w:t>
      </w:r>
      <w:r w:rsidR="00003DE3">
        <w:t>схемы (при наличии) и имя файла, в котором сохраняется информация.</w:t>
      </w:r>
    </w:p>
    <w:p w14:paraId="066796EF" w14:textId="77777777" w:rsidR="00B81E63" w:rsidRDefault="00B81E63" w:rsidP="00C05717">
      <w:pPr>
        <w:numPr>
          <w:ilvl w:val="0"/>
          <w:numId w:val="5"/>
        </w:numPr>
        <w:tabs>
          <w:tab w:val="left" w:pos="993"/>
        </w:tabs>
        <w:ind w:left="0" w:firstLine="567"/>
        <w:rPr>
          <w:szCs w:val="24"/>
        </w:rPr>
      </w:pPr>
      <w:r>
        <w:rPr>
          <w:szCs w:val="24"/>
        </w:rPr>
        <w:lastRenderedPageBreak/>
        <w:t>Кнопка</w:t>
      </w:r>
      <w:r w:rsidR="00E70B49">
        <w:rPr>
          <w:szCs w:val="24"/>
        </w:rPr>
        <w:t xml:space="preserve"> </w:t>
      </w:r>
      <w:r w:rsidR="00C05717">
        <w:rPr>
          <w:noProof/>
          <w:lang w:eastAsia="ru-RU"/>
        </w:rPr>
        <w:drawing>
          <wp:inline distT="0" distB="0" distL="0" distR="0" wp14:anchorId="133E86FB" wp14:editId="74C99AA8">
            <wp:extent cx="380365" cy="208915"/>
            <wp:effectExtent l="0" t="0" r="635" b="635"/>
            <wp:docPr id="43" name="Рисунок 43"/>
            <wp:cNvGraphicFramePr/>
            <a:graphic xmlns:a="http://schemas.openxmlformats.org/drawingml/2006/main">
              <a:graphicData uri="http://schemas.openxmlformats.org/drawingml/2006/picture">
                <pic:pic xmlns:pic="http://schemas.openxmlformats.org/drawingml/2006/picture">
                  <pic:nvPicPr>
                    <pic:cNvPr id="167" name="Рисунок 167"/>
                    <pic:cNvPicPr/>
                  </pic:nvPicPr>
                  <pic:blipFill>
                    <a:blip r:embed="rId45"/>
                    <a:stretch>
                      <a:fillRect/>
                    </a:stretch>
                  </pic:blipFill>
                  <pic:spPr>
                    <a:xfrm>
                      <a:off x="0" y="0"/>
                      <a:ext cx="380365" cy="208915"/>
                    </a:xfrm>
                    <a:prstGeom prst="rect">
                      <a:avLst/>
                    </a:prstGeom>
                  </pic:spPr>
                </pic:pic>
              </a:graphicData>
            </a:graphic>
          </wp:inline>
        </w:drawing>
      </w:r>
      <w:r w:rsidR="00E70B49">
        <w:rPr>
          <w:szCs w:val="24"/>
        </w:rPr>
        <w:t xml:space="preserve"> </w:t>
      </w:r>
      <w:r>
        <w:rPr>
          <w:szCs w:val="24"/>
        </w:rPr>
        <w:t>открывает</w:t>
      </w:r>
      <w:r w:rsidR="00E70B49">
        <w:rPr>
          <w:szCs w:val="24"/>
        </w:rPr>
        <w:t xml:space="preserve"> </w:t>
      </w:r>
      <w:r>
        <w:rPr>
          <w:szCs w:val="24"/>
        </w:rPr>
        <w:t>главное</w:t>
      </w:r>
      <w:r w:rsidR="00E70B49">
        <w:rPr>
          <w:szCs w:val="24"/>
        </w:rPr>
        <w:t xml:space="preserve"> </w:t>
      </w:r>
      <w:r>
        <w:rPr>
          <w:szCs w:val="24"/>
        </w:rPr>
        <w:t>меню</w:t>
      </w:r>
      <w:r w:rsidR="00E70B49">
        <w:rPr>
          <w:szCs w:val="24"/>
        </w:rPr>
        <w:t xml:space="preserve"> </w:t>
      </w:r>
      <w:r>
        <w:rPr>
          <w:szCs w:val="24"/>
        </w:rPr>
        <w:t>программного</w:t>
      </w:r>
      <w:r w:rsidR="00E70B49">
        <w:rPr>
          <w:szCs w:val="24"/>
        </w:rPr>
        <w:t xml:space="preserve"> </w:t>
      </w:r>
      <w:r>
        <w:rPr>
          <w:szCs w:val="24"/>
        </w:rPr>
        <w:t>модуля</w:t>
      </w:r>
      <w:r w:rsidR="00E70B49">
        <w:rPr>
          <w:szCs w:val="24"/>
        </w:rPr>
        <w:t xml:space="preserve"> </w:t>
      </w:r>
      <w:r>
        <w:rPr>
          <w:szCs w:val="24"/>
        </w:rPr>
        <w:t>(подробнее</w:t>
      </w:r>
      <w:r w:rsidR="00E70B49">
        <w:rPr>
          <w:szCs w:val="24"/>
        </w:rPr>
        <w:t xml:space="preserve"> </w:t>
      </w:r>
      <w:r>
        <w:rPr>
          <w:szCs w:val="24"/>
        </w:rPr>
        <w:t>см.</w:t>
      </w:r>
      <w:r w:rsidR="00E70B49">
        <w:rPr>
          <w:szCs w:val="24"/>
        </w:rPr>
        <w:t xml:space="preserve"> </w:t>
      </w:r>
      <w:r>
        <w:rPr>
          <w:szCs w:val="24"/>
        </w:rPr>
        <w:t>в</w:t>
      </w:r>
      <w:r w:rsidR="00E70B49">
        <w:rPr>
          <w:szCs w:val="24"/>
        </w:rPr>
        <w:t xml:space="preserve"> </w:t>
      </w:r>
      <w:r>
        <w:rPr>
          <w:szCs w:val="24"/>
        </w:rPr>
        <w:t>разделе</w:t>
      </w:r>
      <w:r w:rsidR="00E70B49">
        <w:rPr>
          <w:szCs w:val="24"/>
        </w:rPr>
        <w:t xml:space="preserve"> </w:t>
      </w:r>
      <w:r>
        <w:rPr>
          <w:szCs w:val="24"/>
        </w:rPr>
        <w:t>«</w:t>
      </w:r>
      <w:hyperlink w:anchor="_Главное_меню_программного" w:history="1">
        <w:r w:rsidRPr="00856CA4">
          <w:rPr>
            <w:rStyle w:val="aa"/>
          </w:rPr>
          <w:t>Главное</w:t>
        </w:r>
        <w:r w:rsidR="00E70B49" w:rsidRPr="00856CA4">
          <w:rPr>
            <w:rStyle w:val="aa"/>
          </w:rPr>
          <w:t xml:space="preserve"> </w:t>
        </w:r>
        <w:r w:rsidRPr="00856CA4">
          <w:rPr>
            <w:rStyle w:val="aa"/>
          </w:rPr>
          <w:t>меню</w:t>
        </w:r>
        <w:r w:rsidR="00E70B49" w:rsidRPr="00856CA4">
          <w:rPr>
            <w:rStyle w:val="aa"/>
          </w:rPr>
          <w:t xml:space="preserve"> </w:t>
        </w:r>
        <w:r w:rsidRPr="00856CA4">
          <w:rPr>
            <w:rStyle w:val="aa"/>
          </w:rPr>
          <w:t>программного</w:t>
        </w:r>
        <w:r w:rsidR="00E70B49" w:rsidRPr="00856CA4">
          <w:rPr>
            <w:rStyle w:val="aa"/>
          </w:rPr>
          <w:t xml:space="preserve"> </w:t>
        </w:r>
        <w:r w:rsidRPr="00856CA4">
          <w:rPr>
            <w:rStyle w:val="aa"/>
          </w:rPr>
          <w:t>модуля</w:t>
        </w:r>
      </w:hyperlink>
      <w:r>
        <w:rPr>
          <w:szCs w:val="24"/>
        </w:rPr>
        <w:t>»).</w:t>
      </w:r>
      <w:r w:rsidR="00E70B49">
        <w:rPr>
          <w:szCs w:val="24"/>
        </w:rPr>
        <w:t xml:space="preserve"> </w:t>
      </w:r>
      <w:r>
        <w:rPr>
          <w:szCs w:val="24"/>
        </w:rPr>
        <w:t>Также</w:t>
      </w:r>
      <w:r w:rsidR="00E70B49">
        <w:rPr>
          <w:szCs w:val="24"/>
        </w:rPr>
        <w:t xml:space="preserve"> </w:t>
      </w:r>
      <w:r w:rsidR="00FE0519">
        <w:rPr>
          <w:szCs w:val="24"/>
        </w:rPr>
        <w:t>на</w:t>
      </w:r>
      <w:r w:rsidR="00E70B49">
        <w:rPr>
          <w:szCs w:val="24"/>
        </w:rPr>
        <w:t xml:space="preserve"> </w:t>
      </w:r>
      <w:r w:rsidR="00FE0519">
        <w:rPr>
          <w:szCs w:val="24"/>
        </w:rPr>
        <w:t>этом</w:t>
      </w:r>
      <w:r w:rsidR="00E70B49">
        <w:rPr>
          <w:szCs w:val="24"/>
        </w:rPr>
        <w:t xml:space="preserve"> </w:t>
      </w:r>
      <w:r w:rsidR="00FE0519">
        <w:rPr>
          <w:szCs w:val="24"/>
        </w:rPr>
        <w:t>уровне</w:t>
      </w:r>
      <w:r w:rsidR="00E70B49">
        <w:rPr>
          <w:szCs w:val="24"/>
        </w:rPr>
        <w:t xml:space="preserve"> </w:t>
      </w:r>
      <w:r w:rsidR="00FE0519">
        <w:rPr>
          <w:szCs w:val="24"/>
        </w:rPr>
        <w:t>находятся</w:t>
      </w:r>
      <w:r w:rsidR="00E70B49">
        <w:rPr>
          <w:szCs w:val="24"/>
        </w:rPr>
        <w:t xml:space="preserve"> </w:t>
      </w:r>
      <w:r w:rsidR="00FE0519">
        <w:rPr>
          <w:szCs w:val="24"/>
        </w:rPr>
        <w:t>кнопка</w:t>
      </w:r>
      <w:r w:rsidR="00E70B49">
        <w:rPr>
          <w:szCs w:val="24"/>
        </w:rPr>
        <w:t xml:space="preserve"> </w:t>
      </w:r>
      <w:r w:rsidR="00C05717">
        <w:rPr>
          <w:noProof/>
          <w:lang w:eastAsia="ru-RU"/>
        </w:rPr>
        <w:drawing>
          <wp:inline distT="0" distB="0" distL="0" distR="0" wp14:anchorId="35383536" wp14:editId="753F0322">
            <wp:extent cx="209550" cy="2095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C05717">
        <w:rPr>
          <w:szCs w:val="24"/>
        </w:rPr>
        <w:t xml:space="preserve"> </w:t>
      </w:r>
      <w:r w:rsidR="00C05717">
        <w:rPr>
          <w:bCs/>
          <w:sz w:val="24"/>
          <w:szCs w:val="28"/>
          <w:shd w:val="clear" w:color="auto" w:fill="FFFFFF"/>
        </w:rPr>
        <w:t>–</w:t>
      </w:r>
      <w:r w:rsidR="00C05717">
        <w:rPr>
          <w:szCs w:val="24"/>
        </w:rPr>
        <w:t xml:space="preserve"> «</w:t>
      </w:r>
      <w:r w:rsidR="00C05717">
        <w:rPr>
          <w:b/>
          <w:szCs w:val="24"/>
        </w:rPr>
        <w:t>Руководство пользователя</w:t>
      </w:r>
      <w:r w:rsidR="00C05717">
        <w:rPr>
          <w:szCs w:val="24"/>
        </w:rPr>
        <w:t xml:space="preserve">» и </w:t>
      </w:r>
      <w:r w:rsidR="00C05717">
        <w:rPr>
          <w:noProof/>
          <w:lang w:eastAsia="ru-RU"/>
        </w:rPr>
        <w:drawing>
          <wp:inline distT="0" distB="0" distL="0" distR="0" wp14:anchorId="5FCE2F2B" wp14:editId="0D6822F8">
            <wp:extent cx="209550" cy="2095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C05717">
        <w:rPr>
          <w:szCs w:val="24"/>
        </w:rPr>
        <w:t xml:space="preserve"> – «</w:t>
      </w:r>
      <w:r w:rsidR="00C05717">
        <w:rPr>
          <w:b/>
          <w:szCs w:val="24"/>
        </w:rPr>
        <w:t>Настройки</w:t>
      </w:r>
      <w:r w:rsidR="00C05717">
        <w:rPr>
          <w:szCs w:val="24"/>
        </w:rPr>
        <w:t>»</w:t>
      </w:r>
      <w:r w:rsidR="00856CA4" w:rsidRPr="00C05717">
        <w:rPr>
          <w:szCs w:val="24"/>
        </w:rPr>
        <w:t>.</w:t>
      </w:r>
    </w:p>
    <w:p w14:paraId="4F16005A" w14:textId="77777777" w:rsidR="00B81E63" w:rsidRDefault="00B81E63" w:rsidP="00C05717">
      <w:pPr>
        <w:numPr>
          <w:ilvl w:val="0"/>
          <w:numId w:val="5"/>
        </w:numPr>
        <w:tabs>
          <w:tab w:val="left" w:pos="993"/>
        </w:tabs>
        <w:ind w:left="0" w:firstLine="567"/>
        <w:rPr>
          <w:szCs w:val="24"/>
        </w:rPr>
      </w:pPr>
      <w:r>
        <w:rPr>
          <w:b/>
          <w:szCs w:val="24"/>
        </w:rPr>
        <w:t>Лента</w:t>
      </w:r>
      <w:r w:rsidR="00E70B49">
        <w:rPr>
          <w:b/>
          <w:szCs w:val="24"/>
        </w:rPr>
        <w:t xml:space="preserve"> </w:t>
      </w:r>
      <w:r>
        <w:rPr>
          <w:b/>
          <w:szCs w:val="24"/>
        </w:rPr>
        <w:t>–</w:t>
      </w:r>
      <w:r w:rsidR="00E70B49">
        <w:rPr>
          <w:b/>
          <w:szCs w:val="24"/>
        </w:rPr>
        <w:t xml:space="preserve"> </w:t>
      </w:r>
      <w:r w:rsidR="00003DE3">
        <w:rPr>
          <w:szCs w:val="24"/>
        </w:rPr>
        <w:t>служит для управления программой, содержит основные инструменты для работы в программе (подробнее см. в разделе «</w:t>
      </w:r>
      <w:hyperlink w:anchor="_Лента" w:history="1">
        <w:r w:rsidR="00003DE3" w:rsidRPr="00856CA4">
          <w:rPr>
            <w:rStyle w:val="aa"/>
          </w:rPr>
          <w:t>Лента</w:t>
        </w:r>
      </w:hyperlink>
      <w:r w:rsidR="00003DE3">
        <w:rPr>
          <w:szCs w:val="24"/>
        </w:rPr>
        <w:t>»).</w:t>
      </w:r>
    </w:p>
    <w:p w14:paraId="1A185902" w14:textId="77777777" w:rsidR="00B81E63" w:rsidRDefault="00B81E63" w:rsidP="00C05717">
      <w:pPr>
        <w:pStyle w:val="af"/>
        <w:numPr>
          <w:ilvl w:val="0"/>
          <w:numId w:val="5"/>
        </w:numPr>
        <w:tabs>
          <w:tab w:val="left" w:pos="993"/>
        </w:tabs>
        <w:ind w:left="0" w:firstLine="567"/>
        <w:contextualSpacing w:val="0"/>
      </w:pPr>
      <w:r>
        <w:rPr>
          <w:b/>
        </w:rPr>
        <w:t>Вкладки</w:t>
      </w:r>
      <w:r w:rsidR="00E70B49">
        <w:rPr>
          <w:b/>
        </w:rPr>
        <w:t xml:space="preserve"> </w:t>
      </w:r>
      <w:r>
        <w:rPr>
          <w:b/>
        </w:rPr>
        <w:t>разделов</w:t>
      </w:r>
      <w:r w:rsidR="00E70B49">
        <w:t xml:space="preserve"> </w:t>
      </w:r>
      <w:r>
        <w:t>–</w:t>
      </w:r>
      <w:r w:rsidR="00E70B49">
        <w:t xml:space="preserve"> </w:t>
      </w:r>
      <w:r>
        <w:rPr>
          <w:szCs w:val="24"/>
        </w:rPr>
        <w:t>(подробнее</w:t>
      </w:r>
      <w:r w:rsidR="00E70B49">
        <w:rPr>
          <w:szCs w:val="24"/>
        </w:rPr>
        <w:t xml:space="preserve"> </w:t>
      </w:r>
      <w:r>
        <w:rPr>
          <w:szCs w:val="24"/>
        </w:rPr>
        <w:t>см.</w:t>
      </w:r>
      <w:r w:rsidR="00E70B49">
        <w:rPr>
          <w:szCs w:val="24"/>
        </w:rPr>
        <w:t xml:space="preserve"> </w:t>
      </w:r>
      <w:r>
        <w:rPr>
          <w:szCs w:val="24"/>
        </w:rPr>
        <w:t>в</w:t>
      </w:r>
      <w:r w:rsidR="00E70B49">
        <w:rPr>
          <w:szCs w:val="24"/>
        </w:rPr>
        <w:t xml:space="preserve"> </w:t>
      </w:r>
      <w:r>
        <w:rPr>
          <w:szCs w:val="24"/>
        </w:rPr>
        <w:t>разделе</w:t>
      </w:r>
      <w:r w:rsidR="00E70B49">
        <w:rPr>
          <w:szCs w:val="24"/>
        </w:rPr>
        <w:t xml:space="preserve"> </w:t>
      </w:r>
      <w:r>
        <w:rPr>
          <w:szCs w:val="24"/>
        </w:rPr>
        <w:t>«</w:t>
      </w:r>
      <w:hyperlink w:anchor="_Формирование_проекта" w:history="1">
        <w:r w:rsidR="003B51D7">
          <w:rPr>
            <w:rStyle w:val="aa"/>
            <w:szCs w:val="24"/>
          </w:rPr>
          <w:t>Формирование проекта</w:t>
        </w:r>
      </w:hyperlink>
      <w:r>
        <w:rPr>
          <w:szCs w:val="24"/>
        </w:rPr>
        <w:t>»)</w:t>
      </w:r>
      <w:r>
        <w:t>.</w:t>
      </w:r>
    </w:p>
    <w:p w14:paraId="331B732D" w14:textId="77777777" w:rsidR="00003DE3" w:rsidRDefault="00003DE3" w:rsidP="00C05717">
      <w:pPr>
        <w:pStyle w:val="af"/>
        <w:numPr>
          <w:ilvl w:val="0"/>
          <w:numId w:val="5"/>
        </w:numPr>
        <w:tabs>
          <w:tab w:val="left" w:pos="993"/>
        </w:tabs>
        <w:ind w:left="0" w:firstLine="567"/>
        <w:contextualSpacing w:val="0"/>
      </w:pPr>
      <w:r>
        <w:rPr>
          <w:b/>
        </w:rPr>
        <w:t>О</w:t>
      </w:r>
      <w:r w:rsidR="00B81E63">
        <w:rPr>
          <w:b/>
        </w:rPr>
        <w:t>бласть</w:t>
      </w:r>
      <w:r>
        <w:rPr>
          <w:b/>
        </w:rPr>
        <w:t xml:space="preserve"> заполнения реквизитов</w:t>
      </w:r>
      <w:r w:rsidR="00E70B49">
        <w:rPr>
          <w:b/>
        </w:rPr>
        <w:t xml:space="preserve"> </w:t>
      </w:r>
      <w:r w:rsidR="00B81E63">
        <w:t>–</w:t>
      </w:r>
      <w:r w:rsidR="00E70B49">
        <w:t xml:space="preserve"> </w:t>
      </w:r>
      <w:r>
        <w:t>для ввода данных</w:t>
      </w:r>
      <w:r w:rsidR="00C05717">
        <w:t>.</w:t>
      </w:r>
    </w:p>
    <w:p w14:paraId="3F1E49D5" w14:textId="77777777" w:rsidR="00003DE3" w:rsidRDefault="00003DE3" w:rsidP="00C05717">
      <w:pPr>
        <w:pStyle w:val="af"/>
        <w:numPr>
          <w:ilvl w:val="0"/>
          <w:numId w:val="5"/>
        </w:numPr>
        <w:tabs>
          <w:tab w:val="left" w:pos="993"/>
        </w:tabs>
        <w:ind w:left="0" w:firstLine="567"/>
        <w:contextualSpacing w:val="0"/>
      </w:pPr>
      <w:r>
        <w:rPr>
          <w:b/>
        </w:rPr>
        <w:t>Разделитель</w:t>
      </w:r>
      <w:r>
        <w:t xml:space="preserve"> – </w:t>
      </w:r>
      <w:r w:rsidR="00C05717">
        <w:rPr>
          <w:szCs w:val="28"/>
        </w:rPr>
        <w:t xml:space="preserve">позволяет </w:t>
      </w:r>
      <w:r w:rsidR="00C05717" w:rsidRPr="002C7212">
        <w:rPr>
          <w:szCs w:val="28"/>
        </w:rPr>
        <w:t>изменять</w:t>
      </w:r>
      <w:r w:rsidR="00C05717">
        <w:rPr>
          <w:szCs w:val="28"/>
        </w:rPr>
        <w:t xml:space="preserve"> </w:t>
      </w:r>
      <w:r w:rsidR="00C05717" w:rsidRPr="002C7212">
        <w:rPr>
          <w:szCs w:val="28"/>
        </w:rPr>
        <w:t>ширину</w:t>
      </w:r>
      <w:r w:rsidR="00C05717">
        <w:rPr>
          <w:szCs w:val="28"/>
        </w:rPr>
        <w:t xml:space="preserve"> </w:t>
      </w:r>
      <w:r w:rsidR="00C05717" w:rsidRPr="002C7212">
        <w:rPr>
          <w:szCs w:val="28"/>
        </w:rPr>
        <w:t>полей</w:t>
      </w:r>
      <w:r w:rsidR="00C05717">
        <w:rPr>
          <w:szCs w:val="28"/>
        </w:rPr>
        <w:t xml:space="preserve"> </w:t>
      </w:r>
      <w:r w:rsidR="00C05717" w:rsidRPr="002C7212">
        <w:rPr>
          <w:szCs w:val="28"/>
        </w:rPr>
        <w:t>для</w:t>
      </w:r>
      <w:r w:rsidR="00C05717">
        <w:rPr>
          <w:szCs w:val="28"/>
        </w:rPr>
        <w:t xml:space="preserve"> </w:t>
      </w:r>
      <w:r w:rsidR="00C05717" w:rsidRPr="002C7212">
        <w:rPr>
          <w:szCs w:val="28"/>
        </w:rPr>
        <w:t>ввода</w:t>
      </w:r>
      <w:r w:rsidR="00C05717">
        <w:rPr>
          <w:szCs w:val="28"/>
        </w:rPr>
        <w:t xml:space="preserve"> </w:t>
      </w:r>
      <w:r w:rsidR="00C05717" w:rsidRPr="002C7212">
        <w:rPr>
          <w:szCs w:val="28"/>
        </w:rPr>
        <w:t>данных</w:t>
      </w:r>
      <w:r>
        <w:t>.</w:t>
      </w:r>
    </w:p>
    <w:p w14:paraId="08034AF9" w14:textId="77777777" w:rsidR="00B81E63" w:rsidRDefault="00003DE3" w:rsidP="00C05717">
      <w:pPr>
        <w:pStyle w:val="af"/>
        <w:numPr>
          <w:ilvl w:val="0"/>
          <w:numId w:val="5"/>
        </w:numPr>
        <w:tabs>
          <w:tab w:val="left" w:pos="993"/>
        </w:tabs>
        <w:ind w:left="0" w:firstLine="567"/>
        <w:contextualSpacing w:val="0"/>
      </w:pPr>
      <w:r>
        <w:rPr>
          <w:b/>
        </w:rPr>
        <w:t>Панель</w:t>
      </w:r>
      <w:r w:rsidR="00E70B49">
        <w:rPr>
          <w:b/>
        </w:rPr>
        <w:t xml:space="preserve"> </w:t>
      </w:r>
      <w:r w:rsidR="00B81E63">
        <w:rPr>
          <w:b/>
        </w:rPr>
        <w:t>подсказок</w:t>
      </w:r>
      <w:r w:rsidR="00E70B49">
        <w:t xml:space="preserve"> </w:t>
      </w:r>
      <w:r w:rsidR="00B81E63">
        <w:t>–</w:t>
      </w:r>
      <w:r w:rsidR="00E70B49">
        <w:t xml:space="preserve"> </w:t>
      </w:r>
      <w:r w:rsidR="00B81E63">
        <w:t>предназначена</w:t>
      </w:r>
      <w:r w:rsidR="00E70B49">
        <w:t xml:space="preserve"> </w:t>
      </w:r>
      <w:r w:rsidR="00B81E63">
        <w:t>для</w:t>
      </w:r>
      <w:r w:rsidR="00E70B49">
        <w:t xml:space="preserve"> </w:t>
      </w:r>
      <w:r w:rsidR="00B81E63">
        <w:t>отображения</w:t>
      </w:r>
      <w:r w:rsidR="00E70B49">
        <w:t xml:space="preserve"> </w:t>
      </w:r>
      <w:r w:rsidR="00B81E63">
        <w:t>подсказок</w:t>
      </w:r>
      <w:r w:rsidR="00E70B49">
        <w:t xml:space="preserve"> </w:t>
      </w:r>
      <w:r w:rsidR="00B81E63">
        <w:t>и</w:t>
      </w:r>
      <w:r w:rsidR="00E70B49">
        <w:t xml:space="preserve"> </w:t>
      </w:r>
      <w:r w:rsidR="00B81E63">
        <w:t>справочной</w:t>
      </w:r>
      <w:r w:rsidR="00E70B49">
        <w:t xml:space="preserve"> </w:t>
      </w:r>
      <w:r w:rsidR="00B81E63">
        <w:t>информации</w:t>
      </w:r>
      <w:r w:rsidR="00E70B49">
        <w:t xml:space="preserve"> </w:t>
      </w:r>
      <w:r w:rsidR="00B81E63">
        <w:t>во</w:t>
      </w:r>
      <w:r w:rsidR="00E70B49">
        <w:t xml:space="preserve"> </w:t>
      </w:r>
      <w:r w:rsidR="00B81E63">
        <w:t>время</w:t>
      </w:r>
      <w:r w:rsidR="00E70B49">
        <w:t xml:space="preserve"> </w:t>
      </w:r>
      <w:r w:rsidR="00B81E63">
        <w:t>работы</w:t>
      </w:r>
      <w:r w:rsidR="00E70B49">
        <w:t xml:space="preserve"> </w:t>
      </w:r>
      <w:r w:rsidR="00B81E63">
        <w:t>с</w:t>
      </w:r>
      <w:r w:rsidR="00E70B49">
        <w:t xml:space="preserve"> </w:t>
      </w:r>
      <w:r w:rsidR="00B81E63">
        <w:t>программным</w:t>
      </w:r>
      <w:r w:rsidR="00E70B49">
        <w:t xml:space="preserve"> </w:t>
      </w:r>
      <w:r w:rsidR="00B81E63">
        <w:t>модулем.</w:t>
      </w:r>
    </w:p>
    <w:p w14:paraId="015FD6BA" w14:textId="77777777" w:rsidR="00B81E63" w:rsidRDefault="00B81E63" w:rsidP="00C05717">
      <w:pPr>
        <w:pStyle w:val="af"/>
        <w:numPr>
          <w:ilvl w:val="0"/>
          <w:numId w:val="5"/>
        </w:numPr>
        <w:tabs>
          <w:tab w:val="left" w:pos="993"/>
        </w:tabs>
        <w:ind w:left="0" w:firstLine="567"/>
        <w:contextualSpacing w:val="0"/>
      </w:pPr>
      <w:r>
        <w:rPr>
          <w:b/>
        </w:rPr>
        <w:t>Статус-строка</w:t>
      </w:r>
      <w:r w:rsidR="00E70B49">
        <w:rPr>
          <w:b/>
        </w:rPr>
        <w:t xml:space="preserve"> </w:t>
      </w:r>
      <w:r>
        <w:rPr>
          <w:b/>
        </w:rPr>
        <w:t>–</w:t>
      </w:r>
      <w:r w:rsidR="00E70B49">
        <w:rPr>
          <w:b/>
        </w:rPr>
        <w:t xml:space="preserve"> </w:t>
      </w:r>
      <w:r>
        <w:t>показывает</w:t>
      </w:r>
      <w:r w:rsidR="00E70B49">
        <w:t xml:space="preserve"> </w:t>
      </w:r>
      <w:r w:rsidR="00856CA4">
        <w:t>текущее действие, которое выполняет программа и результат его завершения</w:t>
      </w:r>
      <w:r>
        <w:t>.</w:t>
      </w:r>
    </w:p>
    <w:p w14:paraId="54BD4DC0" w14:textId="7601FDED" w:rsidR="00B9323C" w:rsidRDefault="00452E73" w:rsidP="005F2475">
      <w:pPr>
        <w:pStyle w:val="afb"/>
      </w:pPr>
      <w:r>
        <w:lastRenderedPageBreak/>
        <w:pict w14:anchorId="6C4AD43C">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2" o:spid="_x0000_s1026" type="#_x0000_t61" style="position:absolute;left:0;text-align:left;margin-left:55.4pt;margin-top:169.4pt;width:102.6pt;height:23.4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" adj="24044,-20764" strokecolor="#404040" strokeweight=".5pt">
            <v:textbox style="mso-next-textbox:#AutoShape 12">
              <w:txbxContent>
                <w:p w14:paraId="7692B7D4" w14:textId="77777777" w:rsidR="00E97BB6" w:rsidRPr="00003DE3" w:rsidRDefault="00E97BB6" w:rsidP="00003DE3">
                  <w:pPr>
                    <w:spacing w:before="0" w:after="0" w:line="240" w:lineRule="auto"/>
                    <w:ind w:firstLine="0"/>
                    <w:rPr>
                      <w:sz w:val="20"/>
                      <w:szCs w:val="20"/>
                    </w:rPr>
                  </w:pPr>
                  <w:r w:rsidRPr="00003DE3">
                    <w:rPr>
                      <w:sz w:val="20"/>
                      <w:szCs w:val="20"/>
                    </w:rPr>
                    <w:t>Разделитель</w:t>
                  </w:r>
                </w:p>
              </w:txbxContent>
            </v:textbox>
          </v:shape>
        </w:pict>
      </w:r>
      <w:r w:rsidR="00E97BB6">
        <w:pict w14:anchorId="6ADF532C">
          <v:shape id="_x0000_s1027" type="#_x0000_t61" style="position:absolute;left:0;text-align:left;margin-left:253.75pt;margin-top:188.9pt;width:108pt;height:37.6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" adj="7880,12765" strokecolor="#404040" strokeweight=".5pt">
            <v:textbox style="mso-next-textbox:#_x0000_s1027">
              <w:txbxContent>
                <w:p w14:paraId="4AFA4A38" w14:textId="77777777" w:rsidR="00E97BB6" w:rsidRPr="00003DE3" w:rsidRDefault="00E97BB6" w:rsidP="00CC30DC">
                  <w:pPr>
                    <w:spacing w:before="0" w:after="0" w:line="240" w:lineRule="auto"/>
                    <w:ind w:firstLine="0"/>
                    <w:rPr>
                      <w:sz w:val="20"/>
                      <w:szCs w:val="20"/>
                    </w:rPr>
                  </w:pPr>
                  <w:r w:rsidRPr="00003DE3">
                    <w:rPr>
                      <w:sz w:val="20"/>
                      <w:szCs w:val="20"/>
                    </w:rPr>
                    <w:t>Область заполнения реквизитов</w:t>
                  </w:r>
                </w:p>
              </w:txbxContent>
            </v:textbox>
          </v:shape>
        </w:pict>
      </w:r>
      <w:r w:rsidR="00E97BB6">
        <w:pict w14:anchorId="1486B24D">
          <v:shape id="_x0000_s1029" type="#_x0000_t61" style="position:absolute;left:0;text-align:left;margin-left:234.3pt;margin-top:309.05pt;width:102.6pt;height:23.4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" adj="-5568,37938" strokecolor="#404040" strokeweight=".5pt">
            <v:textbox style="mso-next-textbox:#_x0000_s1029">
              <w:txbxContent>
                <w:p w14:paraId="0AAB7CBA" w14:textId="77777777" w:rsidR="00E97BB6" w:rsidRPr="00003DE3" w:rsidRDefault="00E97BB6" w:rsidP="005F4992">
                  <w:pPr>
                    <w:spacing w:before="0" w:after="0" w:line="240" w:lineRule="auto"/>
                    <w:ind w:firstLine="0"/>
                    <w:rPr>
                      <w:sz w:val="20"/>
                      <w:szCs w:val="20"/>
                    </w:rPr>
                  </w:pPr>
                  <w:r w:rsidRPr="00003DE3">
                    <w:rPr>
                      <w:sz w:val="20"/>
                      <w:szCs w:val="20"/>
                    </w:rPr>
                    <w:t>Статус-строка</w:t>
                  </w:r>
                </w:p>
              </w:txbxContent>
            </v:textbox>
          </v:shape>
        </w:pict>
      </w:r>
      <w:r w:rsidR="00E97BB6">
        <w:pict w14:anchorId="0E72FC6F">
          <v:shape id="_x0000_s1028" type="#_x0000_t61" style="position:absolute;left:0;text-align:left;margin-left:72.4pt;margin-top:285.65pt;width:102.6pt;height:23.4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" adj="-2368,47169" strokecolor="#404040" strokeweight=".5pt">
            <v:textbox style="mso-next-textbox:#_x0000_s1028">
              <w:txbxContent>
                <w:p w14:paraId="12597C4D" w14:textId="77777777" w:rsidR="00E97BB6" w:rsidRPr="00003DE3" w:rsidRDefault="00E97BB6" w:rsidP="005F4992">
                  <w:pPr>
                    <w:spacing w:before="0" w:after="0" w:line="240" w:lineRule="auto"/>
                    <w:ind w:firstLine="0"/>
                    <w:rPr>
                      <w:sz w:val="20"/>
                      <w:szCs w:val="20"/>
                    </w:rPr>
                  </w:pPr>
                  <w:r w:rsidRPr="00003DE3">
                    <w:rPr>
                      <w:sz w:val="20"/>
                      <w:szCs w:val="20"/>
                    </w:rPr>
                    <w:t>Панель подсказок</w:t>
                  </w:r>
                </w:p>
              </w:txbxContent>
            </v:textbox>
          </v:shape>
        </w:pict>
      </w:r>
      <w:r w:rsidR="00E97BB6">
        <w:pict w14:anchorId="0DBCFE8E">
          <v:shape id="_x0000_s1030" type="#_x0000_t61" style="position:absolute;left:0;text-align:left;margin-left:121.75pt;margin-top:92.15pt;width:102.6pt;height:23.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" adj="-8916,-5308" strokecolor="#404040" strokeweight=".5pt">
            <v:textbox style="mso-next-textbox:#_x0000_s1030">
              <w:txbxContent>
                <w:p w14:paraId="2F6144BC" w14:textId="77777777" w:rsidR="00E97BB6" w:rsidRPr="00003DE3" w:rsidRDefault="00E97BB6" w:rsidP="00CC30DC">
                  <w:pPr>
                    <w:spacing w:before="0" w:after="0" w:line="240" w:lineRule="auto"/>
                    <w:ind w:firstLine="0"/>
                    <w:rPr>
                      <w:sz w:val="20"/>
                      <w:szCs w:val="20"/>
                    </w:rPr>
                  </w:pPr>
                  <w:r w:rsidRPr="00003DE3">
                    <w:rPr>
                      <w:sz w:val="20"/>
                      <w:szCs w:val="20"/>
                    </w:rPr>
                    <w:t>Вкладки разделов</w:t>
                  </w:r>
                </w:p>
              </w:txbxContent>
            </v:textbox>
          </v:shape>
        </w:pict>
      </w:r>
      <w:r w:rsidR="00E97BB6">
        <w:pict w14:anchorId="267E51B3">
          <v:shape id="_x0000_s1031" type="#_x0000_t61" style="position:absolute;left:0;text-align:left;margin-left:55.4pt;margin-top:26.15pt;width:76.95pt;height:23.4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" adj="-11888,-5308" strokecolor="#404040" strokeweight=".5pt">
            <v:textbox style="mso-next-textbox:#_x0000_s1031">
              <w:txbxContent>
                <w:p w14:paraId="7D7824E8" w14:textId="77777777" w:rsidR="00E97BB6" w:rsidRPr="00003DE3" w:rsidRDefault="00E97BB6" w:rsidP="00CC30DC">
                  <w:pPr>
                    <w:spacing w:before="0" w:after="0" w:line="240" w:lineRule="auto"/>
                    <w:ind w:firstLine="0"/>
                    <w:rPr>
                      <w:sz w:val="20"/>
                      <w:szCs w:val="20"/>
                    </w:rPr>
                  </w:pPr>
                  <w:r w:rsidRPr="00003DE3">
                    <w:rPr>
                      <w:sz w:val="20"/>
                      <w:szCs w:val="20"/>
                    </w:rPr>
                    <w:t>Главное меню</w:t>
                  </w:r>
                </w:p>
              </w:txbxContent>
            </v:textbox>
          </v:shape>
        </w:pict>
      </w:r>
      <w:r w:rsidR="00E97BB6">
        <w:pict w14:anchorId="5710F7C6">
          <v:shape id="_x0000_s1032" type="#_x0000_t61" style="position:absolute;left:0;text-align:left;margin-left:320.95pt;margin-top:58.2pt;width:102.6pt;height:23.4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" adj="-8916,-5308" strokecolor="#404040" strokeweight=".5pt">
            <v:textbox style="mso-next-textbox:#_x0000_s1032">
              <w:txbxContent>
                <w:p w14:paraId="25B050D4" w14:textId="77777777" w:rsidR="00E97BB6" w:rsidRPr="00003DE3" w:rsidRDefault="00E97BB6" w:rsidP="00CC30DC">
                  <w:pPr>
                    <w:spacing w:before="0" w:after="0" w:line="240" w:lineRule="auto"/>
                    <w:ind w:firstLine="0"/>
                    <w:rPr>
                      <w:sz w:val="20"/>
                      <w:szCs w:val="20"/>
                    </w:rPr>
                  </w:pPr>
                  <w:r w:rsidRPr="00003DE3">
                    <w:rPr>
                      <w:sz w:val="20"/>
                      <w:szCs w:val="20"/>
                    </w:rPr>
                    <w:t>Лента</w:t>
                  </w:r>
                </w:p>
              </w:txbxContent>
            </v:textbox>
          </v:shape>
        </w:pict>
      </w:r>
      <w:r w:rsidR="00E97BB6">
        <w:pict w14:anchorId="40FE462A">
          <v:shape id="_x0000_s1033" type="#_x0000_t61" style="position:absolute;left:0;text-align:left;margin-left:197.5pt;margin-top:13pt;width:102.6pt;height:23.4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" adj="-8916,-5308" strokecolor="#404040" strokeweight=".5pt">
            <v:textbox style="mso-next-textbox:#_x0000_s1033">
              <w:txbxContent>
                <w:p w14:paraId="09DA95D1" w14:textId="77777777" w:rsidR="00E97BB6" w:rsidRPr="00003DE3" w:rsidRDefault="00E97BB6" w:rsidP="00CC30DC">
                  <w:pPr>
                    <w:spacing w:before="0" w:after="0" w:line="240" w:lineRule="auto"/>
                    <w:ind w:firstLine="0"/>
                    <w:rPr>
                      <w:sz w:val="20"/>
                      <w:szCs w:val="20"/>
                    </w:rPr>
                  </w:pPr>
                  <w:r w:rsidRPr="00003DE3">
                    <w:rPr>
                      <w:sz w:val="20"/>
                      <w:szCs w:val="20"/>
                    </w:rPr>
                    <w:t>Заголовок окна</w:t>
                  </w:r>
                </w:p>
              </w:txbxContent>
            </v:textbox>
          </v:shape>
        </w:pict>
      </w:r>
      <w:r>
        <w:drawing>
          <wp:inline distT="0" distB="0" distL="0" distR="0" wp14:anchorId="60E4B749" wp14:editId="1234C6F6">
            <wp:extent cx="6299835" cy="467804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299835" cy="4678045"/>
                    </a:xfrm>
                    <a:prstGeom prst="rect">
                      <a:avLst/>
                    </a:prstGeom>
                  </pic:spPr>
                </pic:pic>
              </a:graphicData>
            </a:graphic>
          </wp:inline>
        </w:drawing>
      </w:r>
      <w:r w:rsidR="00B9323C" w:rsidRPr="00B9323C">
        <w:br/>
      </w:r>
      <w:r w:rsidR="00B9323C">
        <w:t>Структура</w:t>
      </w:r>
      <w:r w:rsidR="00E70B49">
        <w:t xml:space="preserve"> </w:t>
      </w:r>
      <w:r w:rsidR="00B9323C">
        <w:t>окна</w:t>
      </w:r>
      <w:r w:rsidR="00E70B49">
        <w:t xml:space="preserve"> </w:t>
      </w:r>
      <w:r w:rsidR="00B9323C">
        <w:t>программного</w:t>
      </w:r>
      <w:r w:rsidR="00E70B49">
        <w:t xml:space="preserve"> </w:t>
      </w:r>
      <w:r w:rsidR="00B9323C">
        <w:t>модуля</w:t>
      </w:r>
      <w:r w:rsidR="00E70B49">
        <w:t xml:space="preserve"> </w:t>
      </w:r>
      <w:r w:rsidR="00B9323C">
        <w:t>«</w:t>
      </w:r>
      <w:r w:rsidR="004E6F6E">
        <w:t>Природные</w:t>
      </w:r>
      <w:r w:rsidR="00E70B49">
        <w:t xml:space="preserve"> </w:t>
      </w:r>
      <w:r w:rsidR="004E6F6E">
        <w:t>объекты</w:t>
      </w:r>
      <w:r w:rsidR="00B9323C">
        <w:t>»</w:t>
      </w:r>
    </w:p>
    <w:p w14:paraId="7D5C90B8" w14:textId="77777777" w:rsidR="00856CA4" w:rsidRPr="003B51D7" w:rsidRDefault="00856CA4" w:rsidP="00452E73"/>
    <w:p w14:paraId="6328E392" w14:textId="77777777" w:rsidR="00B81E63" w:rsidRDefault="005F4992" w:rsidP="004E6F6E">
      <w:pPr>
        <w:pStyle w:val="2"/>
        <w:spacing w:before="0"/>
      </w:pPr>
      <w:bookmarkStart w:id="21" w:name="_Главное_меню_программного"/>
      <w:bookmarkStart w:id="22" w:name="_Toc489023678"/>
      <w:bookmarkStart w:id="23" w:name="_Toc24012231"/>
      <w:bookmarkEnd w:id="21"/>
      <w:r>
        <w:t>Главное</w:t>
      </w:r>
      <w:r w:rsidR="00E70B49">
        <w:t xml:space="preserve"> </w:t>
      </w:r>
      <w:r>
        <w:t>меню</w:t>
      </w:r>
      <w:r w:rsidR="00E70B49">
        <w:t xml:space="preserve"> </w:t>
      </w:r>
      <w:r>
        <w:t>программного</w:t>
      </w:r>
      <w:r w:rsidR="00E70B49">
        <w:t xml:space="preserve"> </w:t>
      </w:r>
      <w:r>
        <w:t>модуля</w:t>
      </w:r>
      <w:bookmarkEnd w:id="22"/>
      <w:bookmarkEnd w:id="23"/>
    </w:p>
    <w:p w14:paraId="32AF3447" w14:textId="77777777" w:rsidR="005F4992" w:rsidRDefault="005F4992" w:rsidP="005F2475">
      <w:r>
        <w:t>В</w:t>
      </w:r>
      <w:r w:rsidR="00E70B49">
        <w:t xml:space="preserve"> </w:t>
      </w:r>
      <w:r>
        <w:t>левом</w:t>
      </w:r>
      <w:r w:rsidR="00E70B49">
        <w:t xml:space="preserve"> </w:t>
      </w:r>
      <w:r>
        <w:t>верхнем</w:t>
      </w:r>
      <w:r w:rsidR="00E70B49">
        <w:t xml:space="preserve"> </w:t>
      </w:r>
      <w:r>
        <w:t>углу</w:t>
      </w:r>
      <w:r w:rsidR="00E70B49">
        <w:t xml:space="preserve"> </w:t>
      </w:r>
      <w:r>
        <w:t>окна</w:t>
      </w:r>
      <w:r w:rsidR="00E70B49">
        <w:t xml:space="preserve"> </w:t>
      </w:r>
      <w:r>
        <w:t>программного</w:t>
      </w:r>
      <w:r w:rsidR="00E70B49">
        <w:t xml:space="preserve"> </w:t>
      </w:r>
      <w:r>
        <w:t>модуля</w:t>
      </w:r>
      <w:r w:rsidR="00E70B49">
        <w:t xml:space="preserve"> </w:t>
      </w:r>
      <w:r>
        <w:t>расположена</w:t>
      </w:r>
      <w:r w:rsidR="00E70B49">
        <w:t xml:space="preserve"> </w:t>
      </w:r>
      <w:r>
        <w:t>кнопка</w:t>
      </w:r>
      <w:r w:rsidR="00E70B49">
        <w:t xml:space="preserve"> </w:t>
      </w:r>
      <w:r>
        <w:t>для</w:t>
      </w:r>
      <w:r w:rsidR="00E70B49">
        <w:t xml:space="preserve"> </w:t>
      </w:r>
      <w:r>
        <w:t>открытия</w:t>
      </w:r>
      <w:r w:rsidR="00E70B49">
        <w:t xml:space="preserve"> </w:t>
      </w:r>
      <w:r>
        <w:t>главного</w:t>
      </w:r>
      <w:r w:rsidR="00E70B49">
        <w:t xml:space="preserve"> </w:t>
      </w:r>
      <w:r>
        <w:t>меню:</w:t>
      </w:r>
    </w:p>
    <w:p w14:paraId="06755247" w14:textId="77777777" w:rsidR="005F4992" w:rsidRDefault="00110403" w:rsidP="005F4992">
      <w:pPr>
        <w:ind w:firstLine="0"/>
        <w:jc w:val="center"/>
        <w:rPr>
          <w:i/>
        </w:rPr>
      </w:pPr>
      <w:r>
        <w:rPr>
          <w:noProof/>
          <w:lang w:eastAsia="ru-RU"/>
        </w:rPr>
        <w:lastRenderedPageBreak/>
        <w:drawing>
          <wp:inline distT="0" distB="0" distL="0" distR="0" wp14:anchorId="4993F61F" wp14:editId="2A7D1B9B">
            <wp:extent cx="6299835" cy="4552950"/>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99835" cy="4552950"/>
                    </a:xfrm>
                    <a:prstGeom prst="rect">
                      <a:avLst/>
                    </a:prstGeom>
                  </pic:spPr>
                </pic:pic>
              </a:graphicData>
            </a:graphic>
          </wp:inline>
        </w:drawing>
      </w:r>
      <w:r w:rsidR="005F4992">
        <w:rPr>
          <w:noProof/>
          <w:lang w:eastAsia="ru-RU"/>
        </w:rPr>
        <w:br/>
      </w:r>
      <w:r w:rsidR="005F4992" w:rsidRPr="005F4992">
        <w:rPr>
          <w:i/>
        </w:rPr>
        <w:t>Главное</w:t>
      </w:r>
      <w:r w:rsidR="00E70B49">
        <w:rPr>
          <w:i/>
        </w:rPr>
        <w:t xml:space="preserve"> </w:t>
      </w:r>
      <w:r w:rsidR="005F4992" w:rsidRPr="005F4992">
        <w:rPr>
          <w:i/>
        </w:rPr>
        <w:t>меню</w:t>
      </w:r>
      <w:r w:rsidR="00E70B49">
        <w:rPr>
          <w:i/>
        </w:rPr>
        <w:t xml:space="preserve"> </w:t>
      </w:r>
      <w:r w:rsidR="005F4992" w:rsidRPr="005F4992">
        <w:rPr>
          <w:i/>
        </w:rPr>
        <w:t>программного</w:t>
      </w:r>
      <w:r w:rsidR="00E70B49">
        <w:rPr>
          <w:i/>
        </w:rPr>
        <w:t xml:space="preserve"> </w:t>
      </w:r>
      <w:r w:rsidR="005F4992" w:rsidRPr="005F4992">
        <w:rPr>
          <w:i/>
        </w:rPr>
        <w:t>модуля</w:t>
      </w:r>
      <w:r w:rsidR="00E70B49">
        <w:rPr>
          <w:i/>
        </w:rPr>
        <w:t xml:space="preserve"> </w:t>
      </w:r>
      <w:r w:rsidR="005F4992" w:rsidRPr="005F4992">
        <w:rPr>
          <w:i/>
        </w:rPr>
        <w:t>«</w:t>
      </w:r>
      <w:r w:rsidR="00415D3B">
        <w:rPr>
          <w:i/>
        </w:rPr>
        <w:t>Природные</w:t>
      </w:r>
      <w:r w:rsidR="00E70B49">
        <w:rPr>
          <w:i/>
        </w:rPr>
        <w:t xml:space="preserve"> </w:t>
      </w:r>
      <w:r w:rsidR="00415D3B">
        <w:rPr>
          <w:i/>
        </w:rPr>
        <w:t>объекты</w:t>
      </w:r>
      <w:r w:rsidR="005F4992" w:rsidRPr="005F4992">
        <w:rPr>
          <w:i/>
        </w:rPr>
        <w:t>»</w:t>
      </w:r>
    </w:p>
    <w:p w14:paraId="5DE21009" w14:textId="77777777" w:rsidR="00C802F1" w:rsidRDefault="00C802F1" w:rsidP="005F2475">
      <w:r>
        <w:rPr>
          <w:b/>
        </w:rPr>
        <w:t>Главное меню</w:t>
      </w:r>
      <w:r>
        <w:t xml:space="preserve"> разделено на две колонки: слева располагается список основных команд для работы с проектом, справа – список последних открытых проектов.</w:t>
      </w:r>
    </w:p>
    <w:p w14:paraId="448E037C" w14:textId="77777777" w:rsidR="00C802F1" w:rsidRDefault="00C802F1" w:rsidP="005F2475">
      <w:r>
        <w:rPr>
          <w:b/>
        </w:rPr>
        <w:t xml:space="preserve">Главное меню </w:t>
      </w:r>
      <w:r>
        <w:t>программы содержит следующие команды:</w:t>
      </w:r>
    </w:p>
    <w:p w14:paraId="17287A33" w14:textId="77777777" w:rsidR="002A54C7" w:rsidRDefault="00110403" w:rsidP="005F2475">
      <w:r>
        <w:rPr>
          <w:noProof/>
          <w:lang w:eastAsia="ru-RU"/>
        </w:rPr>
        <w:drawing>
          <wp:inline distT="0" distB="0" distL="0" distR="0" wp14:anchorId="163DD28A" wp14:editId="1C98E15A">
            <wp:extent cx="2066667" cy="419048"/>
            <wp:effectExtent l="0" t="0" r="0" b="635"/>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66667" cy="419048"/>
                    </a:xfrm>
                    <a:prstGeom prst="rect">
                      <a:avLst/>
                    </a:prstGeom>
                  </pic:spPr>
                </pic:pic>
              </a:graphicData>
            </a:graphic>
          </wp:inline>
        </w:drawing>
      </w:r>
      <w:r w:rsidR="00E70B49">
        <w:t xml:space="preserve"> </w:t>
      </w:r>
      <w:r w:rsidR="002A54C7">
        <w:t>–</w:t>
      </w:r>
      <w:r w:rsidR="00E70B49">
        <w:t xml:space="preserve"> </w:t>
      </w:r>
      <w:r w:rsidR="002A54C7">
        <w:t>создать</w:t>
      </w:r>
      <w:r w:rsidR="00E70B49">
        <w:t xml:space="preserve"> </w:t>
      </w:r>
      <w:r w:rsidR="002A54C7">
        <w:t>новый</w:t>
      </w:r>
      <w:r w:rsidR="00E70B49">
        <w:t xml:space="preserve"> </w:t>
      </w:r>
      <w:r w:rsidR="002A54C7">
        <w:t>проект;</w:t>
      </w:r>
      <w:r w:rsidR="00E70B49">
        <w:t xml:space="preserve"> </w:t>
      </w:r>
      <w:r w:rsidR="00382098">
        <w:t>аналогичное действие можно выполнить</w:t>
      </w:r>
      <w:r w:rsidR="00856CA4" w:rsidRPr="00856CA4">
        <w:t>,</w:t>
      </w:r>
      <w:r w:rsidR="00382098">
        <w:t xml:space="preserve"> нажав комбинацию клавиш </w:t>
      </w:r>
      <w:r w:rsidR="00382098" w:rsidRPr="00C5025D">
        <w:rPr>
          <w:rFonts w:ascii="Courier New" w:hAnsi="Courier New" w:cs="Courier New"/>
          <w:b/>
          <w:shd w:val="clear" w:color="auto" w:fill="BFBFBF" w:themeFill="background1" w:themeFillShade="BF"/>
          <w:lang w:val="en-US"/>
        </w:rPr>
        <w:t>Ctrl</w:t>
      </w:r>
      <w:r w:rsidR="00382098">
        <w:t>+</w:t>
      </w:r>
      <w:r w:rsidR="00382098" w:rsidRPr="00C5025D">
        <w:rPr>
          <w:rFonts w:ascii="Courier New" w:hAnsi="Courier New" w:cs="Courier New"/>
          <w:b/>
          <w:shd w:val="clear" w:color="auto" w:fill="BFBFBF" w:themeFill="background1" w:themeFillShade="BF"/>
          <w:lang w:val="en-US"/>
        </w:rPr>
        <w:t>N</w:t>
      </w:r>
      <w:r w:rsidR="00382098">
        <w:t xml:space="preserve"> на клавиатуре</w:t>
      </w:r>
      <w:r w:rsidR="00C5025D">
        <w:t>,</w:t>
      </w:r>
      <w:r w:rsidR="00E70B49">
        <w:t xml:space="preserve"> </w:t>
      </w:r>
      <w:r w:rsidR="00382098">
        <w:t xml:space="preserve">либо </w:t>
      </w:r>
      <w:r w:rsidR="002A54C7">
        <w:t>нажав</w:t>
      </w:r>
      <w:r w:rsidR="00E70B49">
        <w:t xml:space="preserve"> </w:t>
      </w:r>
      <w:r w:rsidR="002A54C7">
        <w:t>на</w:t>
      </w:r>
      <w:r w:rsidR="00E70B49">
        <w:t xml:space="preserve"> </w:t>
      </w:r>
      <w:r w:rsidR="002A54C7">
        <w:t>кнопку</w:t>
      </w:r>
      <w:r w:rsidR="00E70B49">
        <w:t xml:space="preserve"> </w:t>
      </w:r>
      <w:r w:rsidR="002A54C7">
        <w:t>«</w:t>
      </w:r>
      <w:r w:rsidR="002A54C7">
        <w:rPr>
          <w:b/>
        </w:rPr>
        <w:t>Создать</w:t>
      </w:r>
      <w:r w:rsidR="002A54C7">
        <w:t>»</w:t>
      </w:r>
      <w:r w:rsidR="00E70B49">
        <w:t xml:space="preserve"> </w:t>
      </w:r>
      <w:r w:rsidR="002A54C7">
        <w:t>на</w:t>
      </w:r>
      <w:r w:rsidR="00E70B49">
        <w:t xml:space="preserve"> </w:t>
      </w:r>
      <w:r w:rsidR="002A54C7" w:rsidRPr="00110403">
        <w:t>ленте</w:t>
      </w:r>
      <w:r w:rsidR="00E70B49">
        <w:t xml:space="preserve"> </w:t>
      </w:r>
      <w:r w:rsidR="001B797D">
        <w:t>на</w:t>
      </w:r>
      <w:r w:rsidR="00E70B49">
        <w:t xml:space="preserve"> </w:t>
      </w:r>
      <w:r w:rsidR="002A54C7">
        <w:t>вкладке</w:t>
      </w:r>
      <w:r w:rsidR="00E70B49">
        <w:t xml:space="preserve"> </w:t>
      </w:r>
      <w:r w:rsidR="002A54C7">
        <w:t>«</w:t>
      </w:r>
      <w:r w:rsidR="002A54C7">
        <w:rPr>
          <w:b/>
        </w:rPr>
        <w:t>Главная</w:t>
      </w:r>
      <w:r w:rsidR="002A54C7">
        <w:t>»</w:t>
      </w:r>
      <w:r w:rsidR="00E70B49">
        <w:t xml:space="preserve"> </w:t>
      </w:r>
      <w:r w:rsidR="002A54C7">
        <w:t>(</w:t>
      </w:r>
      <w:r w:rsidR="00856CA4">
        <w:t xml:space="preserve">подробнее </w:t>
      </w:r>
      <w:r w:rsidR="002A54C7">
        <w:t>см.</w:t>
      </w:r>
      <w:r w:rsidR="00E70B49">
        <w:t xml:space="preserve"> </w:t>
      </w:r>
      <w:r w:rsidR="002A54C7">
        <w:t>«</w:t>
      </w:r>
      <w:hyperlink w:anchor="_Создание_проекта_1" w:history="1">
        <w:r w:rsidR="00B45CCB" w:rsidRPr="00856CA4">
          <w:rPr>
            <w:rStyle w:val="aa"/>
          </w:rPr>
          <w:t>Создание</w:t>
        </w:r>
        <w:r w:rsidR="00856CA4" w:rsidRPr="00856CA4">
          <w:rPr>
            <w:rStyle w:val="aa"/>
          </w:rPr>
          <w:t xml:space="preserve"> нового</w:t>
        </w:r>
        <w:r w:rsidR="00E70B49" w:rsidRPr="00856CA4">
          <w:rPr>
            <w:rStyle w:val="aa"/>
          </w:rPr>
          <w:t xml:space="preserve"> </w:t>
        </w:r>
        <w:r w:rsidR="00B45CCB" w:rsidRPr="00856CA4">
          <w:rPr>
            <w:rStyle w:val="aa"/>
          </w:rPr>
          <w:t>проекта</w:t>
        </w:r>
      </w:hyperlink>
      <w:r w:rsidR="002A54C7">
        <w:t>»).</w:t>
      </w:r>
    </w:p>
    <w:p w14:paraId="06E4BB51" w14:textId="77777777" w:rsidR="002A54C7" w:rsidRDefault="00110403" w:rsidP="002A54C7">
      <w:r>
        <w:rPr>
          <w:noProof/>
          <w:lang w:eastAsia="ru-RU"/>
        </w:rPr>
        <w:drawing>
          <wp:inline distT="0" distB="0" distL="0" distR="0" wp14:anchorId="3751C266" wp14:editId="3009FD95">
            <wp:extent cx="2066290" cy="418465"/>
            <wp:effectExtent l="0" t="0" r="0" b="635"/>
            <wp:docPr id="499" name="Рисунок 499"/>
            <wp:cNvGraphicFramePr/>
            <a:graphic xmlns:a="http://schemas.openxmlformats.org/drawingml/2006/main">
              <a:graphicData uri="http://schemas.openxmlformats.org/drawingml/2006/picture">
                <pic:pic xmlns:pic="http://schemas.openxmlformats.org/drawingml/2006/picture">
                  <pic:nvPicPr>
                    <pic:cNvPr id="476" name="Рисунок 476"/>
                    <pic:cNvPicPr/>
                  </pic:nvPicPr>
                  <pic:blipFill>
                    <a:blip r:embed="rId51"/>
                    <a:stretch>
                      <a:fillRect/>
                    </a:stretch>
                  </pic:blipFill>
                  <pic:spPr>
                    <a:xfrm>
                      <a:off x="0" y="0"/>
                      <a:ext cx="2066290" cy="418465"/>
                    </a:xfrm>
                    <a:prstGeom prst="rect">
                      <a:avLst/>
                    </a:prstGeom>
                  </pic:spPr>
                </pic:pic>
              </a:graphicData>
            </a:graphic>
          </wp:inline>
        </w:drawing>
      </w:r>
      <w:r w:rsidR="00E70B49">
        <w:t xml:space="preserve"> </w:t>
      </w:r>
      <w:r w:rsidR="002A54C7">
        <w:t>–</w:t>
      </w:r>
      <w:r w:rsidR="00E70B49">
        <w:t xml:space="preserve"> </w:t>
      </w:r>
      <w:r w:rsidR="002A54C7">
        <w:t>открыть</w:t>
      </w:r>
      <w:r w:rsidR="00E70B49">
        <w:t xml:space="preserve"> </w:t>
      </w:r>
      <w:r w:rsidR="002A54C7">
        <w:t>ранее</w:t>
      </w:r>
      <w:r w:rsidR="00E70B49">
        <w:t xml:space="preserve"> </w:t>
      </w:r>
      <w:r w:rsidR="002A54C7">
        <w:t>созданный</w:t>
      </w:r>
      <w:r w:rsidR="00E70B49">
        <w:t xml:space="preserve"> </w:t>
      </w:r>
      <w:r w:rsidR="002A54C7">
        <w:t>проект;</w:t>
      </w:r>
      <w:r w:rsidR="00E70B49">
        <w:t xml:space="preserve"> </w:t>
      </w:r>
      <w:r w:rsidR="002A54C7">
        <w:t>аналогичное</w:t>
      </w:r>
      <w:r w:rsidR="00E70B49">
        <w:t xml:space="preserve"> </w:t>
      </w:r>
      <w:r w:rsidR="002A54C7">
        <w:t>действие</w:t>
      </w:r>
      <w:r w:rsidR="00E70B49">
        <w:t xml:space="preserve"> </w:t>
      </w:r>
      <w:r w:rsidR="002A54C7">
        <w:t>можно</w:t>
      </w:r>
      <w:r w:rsidR="00E70B49">
        <w:t xml:space="preserve"> </w:t>
      </w:r>
      <w:r w:rsidR="002A54C7">
        <w:t>выполнить,</w:t>
      </w:r>
      <w:r w:rsidR="00E70B49">
        <w:t xml:space="preserve"> </w:t>
      </w:r>
      <w:r w:rsidR="002A54C7">
        <w:t>нажав</w:t>
      </w:r>
      <w:r w:rsidR="00E70B49">
        <w:t xml:space="preserve"> </w:t>
      </w:r>
      <w:r w:rsidR="002A54C7">
        <w:t>комбинацию</w:t>
      </w:r>
      <w:r w:rsidR="00E70B49">
        <w:t xml:space="preserve"> </w:t>
      </w:r>
      <w:r w:rsidR="002A54C7">
        <w:t>клавиш</w:t>
      </w:r>
      <w:r w:rsidR="00E70B49">
        <w:t xml:space="preserve"> </w:t>
      </w:r>
      <w:r w:rsidR="002A54C7" w:rsidRPr="00C5025D">
        <w:rPr>
          <w:rFonts w:ascii="Courier New" w:hAnsi="Courier New" w:cs="Courier New"/>
          <w:b/>
          <w:shd w:val="clear" w:color="auto" w:fill="BFBFBF"/>
          <w:lang w:val="en-US"/>
        </w:rPr>
        <w:t>Ctrl</w:t>
      </w:r>
      <w:r w:rsidR="002A54C7">
        <w:t>+</w:t>
      </w:r>
      <w:r w:rsidR="002A54C7" w:rsidRPr="00C5025D">
        <w:rPr>
          <w:rFonts w:ascii="Courier New" w:hAnsi="Courier New" w:cs="Courier New"/>
          <w:b/>
          <w:shd w:val="clear" w:color="auto" w:fill="BFBFBF"/>
        </w:rPr>
        <w:t>О</w:t>
      </w:r>
      <w:r w:rsidR="00E70B49">
        <w:t xml:space="preserve"> </w:t>
      </w:r>
      <w:r w:rsidR="002A54C7">
        <w:t>на</w:t>
      </w:r>
      <w:r w:rsidR="00E70B49">
        <w:t xml:space="preserve"> </w:t>
      </w:r>
      <w:r w:rsidR="002A54C7">
        <w:t>клавиатуре</w:t>
      </w:r>
      <w:r w:rsidR="00CD1A34">
        <w:t>,</w:t>
      </w:r>
      <w:r w:rsidR="00E70B49">
        <w:t xml:space="preserve"> </w:t>
      </w:r>
      <w:r w:rsidR="002A54C7">
        <w:lastRenderedPageBreak/>
        <w:t>либо</w:t>
      </w:r>
      <w:r w:rsidR="00E70B49">
        <w:t xml:space="preserve"> </w:t>
      </w:r>
      <w:r w:rsidR="002A54C7">
        <w:t>нажав</w:t>
      </w:r>
      <w:r w:rsidR="00E70B49">
        <w:t xml:space="preserve"> </w:t>
      </w:r>
      <w:r w:rsidR="002A54C7">
        <w:t>на</w:t>
      </w:r>
      <w:r w:rsidR="00E70B49">
        <w:t xml:space="preserve"> </w:t>
      </w:r>
      <w:r w:rsidR="002A54C7">
        <w:t>кнопку</w:t>
      </w:r>
      <w:r w:rsidR="00E70B49">
        <w:t xml:space="preserve"> </w:t>
      </w:r>
      <w:r w:rsidR="002A54C7">
        <w:t>«</w:t>
      </w:r>
      <w:r w:rsidR="002A54C7">
        <w:rPr>
          <w:b/>
        </w:rPr>
        <w:t>Открыть</w:t>
      </w:r>
      <w:r w:rsidR="002A54C7">
        <w:t>»</w:t>
      </w:r>
      <w:r w:rsidR="00E70B49">
        <w:t xml:space="preserve"> </w:t>
      </w:r>
      <w:r w:rsidR="002A54C7">
        <w:t>на</w:t>
      </w:r>
      <w:r w:rsidR="00E70B49">
        <w:t xml:space="preserve"> </w:t>
      </w:r>
      <w:r w:rsidR="002A54C7" w:rsidRPr="00110403">
        <w:t>ленте</w:t>
      </w:r>
      <w:r w:rsidR="00E70B49">
        <w:t xml:space="preserve"> </w:t>
      </w:r>
      <w:r w:rsidR="002A54C7">
        <w:t>на</w:t>
      </w:r>
      <w:r w:rsidR="00E70B49">
        <w:t xml:space="preserve"> </w:t>
      </w:r>
      <w:r w:rsidR="002A54C7">
        <w:t>вкладке</w:t>
      </w:r>
      <w:r w:rsidR="00E70B49">
        <w:t xml:space="preserve"> </w:t>
      </w:r>
      <w:r w:rsidR="002A54C7">
        <w:t>«</w:t>
      </w:r>
      <w:r w:rsidR="002A54C7">
        <w:rPr>
          <w:b/>
        </w:rPr>
        <w:t>Главная</w:t>
      </w:r>
      <w:r w:rsidR="002A54C7">
        <w:t>»</w:t>
      </w:r>
      <w:r w:rsidR="00E70B49">
        <w:t xml:space="preserve"> </w:t>
      </w:r>
      <w:r w:rsidR="002A54C7">
        <w:t>(</w:t>
      </w:r>
      <w:r w:rsidR="006747A2">
        <w:t xml:space="preserve">подробнее </w:t>
      </w:r>
      <w:r w:rsidR="002A54C7">
        <w:t>см.</w:t>
      </w:r>
      <w:r w:rsidR="00E70B49">
        <w:t xml:space="preserve"> </w:t>
      </w:r>
      <w:r w:rsidR="002A54C7">
        <w:t>«</w:t>
      </w:r>
      <w:hyperlink w:anchor="_Открытие_проекта" w:history="1">
        <w:r w:rsidR="002A54C7" w:rsidRPr="006747A2">
          <w:rPr>
            <w:rStyle w:val="aa"/>
          </w:rPr>
          <w:t>Открытие</w:t>
        </w:r>
        <w:r w:rsidR="00E70B49" w:rsidRPr="006747A2">
          <w:rPr>
            <w:rStyle w:val="aa"/>
          </w:rPr>
          <w:t xml:space="preserve"> </w:t>
        </w:r>
        <w:r w:rsidR="002A54C7" w:rsidRPr="006747A2">
          <w:rPr>
            <w:rStyle w:val="aa"/>
          </w:rPr>
          <w:t>проекта</w:t>
        </w:r>
      </w:hyperlink>
      <w:r w:rsidR="002A54C7">
        <w:t>»).</w:t>
      </w:r>
    </w:p>
    <w:p w14:paraId="0FF2BC2A" w14:textId="77777777" w:rsidR="0048660D" w:rsidRDefault="00110403" w:rsidP="0048660D">
      <w:pPr>
        <w:rPr>
          <w:noProof/>
        </w:rPr>
      </w:pPr>
      <w:r>
        <w:rPr>
          <w:noProof/>
          <w:lang w:eastAsia="ru-RU"/>
        </w:rPr>
        <w:drawing>
          <wp:inline distT="0" distB="0" distL="0" distR="0" wp14:anchorId="2AD62F41" wp14:editId="0A520656">
            <wp:extent cx="2066290" cy="418465"/>
            <wp:effectExtent l="0" t="0" r="0" b="635"/>
            <wp:docPr id="169" name="Рисунок 169"/>
            <wp:cNvGraphicFramePr/>
            <a:graphic xmlns:a="http://schemas.openxmlformats.org/drawingml/2006/main">
              <a:graphicData uri="http://schemas.openxmlformats.org/drawingml/2006/picture">
                <pic:pic xmlns:pic="http://schemas.openxmlformats.org/drawingml/2006/picture">
                  <pic:nvPicPr>
                    <pic:cNvPr id="477" name="Рисунок 477"/>
                    <pic:cNvPicPr/>
                  </pic:nvPicPr>
                  <pic:blipFill>
                    <a:blip r:embed="rId52"/>
                    <a:stretch>
                      <a:fillRect/>
                    </a:stretch>
                  </pic:blipFill>
                  <pic:spPr>
                    <a:xfrm>
                      <a:off x="0" y="0"/>
                      <a:ext cx="2066290" cy="418465"/>
                    </a:xfrm>
                    <a:prstGeom prst="rect">
                      <a:avLst/>
                    </a:prstGeom>
                  </pic:spPr>
                </pic:pic>
              </a:graphicData>
            </a:graphic>
          </wp:inline>
        </w:drawing>
      </w:r>
      <w:r w:rsidR="0048660D">
        <w:rPr>
          <w:noProof/>
        </w:rPr>
        <w:t xml:space="preserve"> – </w:t>
      </w:r>
      <w:r w:rsidR="0048660D">
        <w:t>открыть демонстрационный файл проекта. Открывается версия того проекта, который был выбран при создании проекта; аналогичное действие можно выпол</w:t>
      </w:r>
      <w:r w:rsidR="00576112">
        <w:t xml:space="preserve">нить, </w:t>
      </w:r>
      <w:r w:rsidR="00CD1A34">
        <w:t>нажав на кнопку</w:t>
      </w:r>
      <w:r w:rsidR="0048660D">
        <w:t xml:space="preserve"> «</w:t>
      </w:r>
      <w:r w:rsidR="0048660D">
        <w:rPr>
          <w:b/>
        </w:rPr>
        <w:t>Открыть пример проекта</w:t>
      </w:r>
      <w:r w:rsidR="0048660D">
        <w:t xml:space="preserve">» на </w:t>
      </w:r>
      <w:r w:rsidR="0048660D" w:rsidRPr="00110403">
        <w:t>ленте</w:t>
      </w:r>
      <w:r w:rsidR="0048660D">
        <w:t xml:space="preserve"> на вкладке «</w:t>
      </w:r>
      <w:r w:rsidR="0048660D">
        <w:rPr>
          <w:b/>
        </w:rPr>
        <w:t>Главная</w:t>
      </w:r>
      <w:r w:rsidR="0048660D">
        <w:t>».</w:t>
      </w:r>
    </w:p>
    <w:p w14:paraId="6E295166" w14:textId="77777777" w:rsidR="002A54C7" w:rsidRDefault="00110403" w:rsidP="002A54C7">
      <w:r>
        <w:rPr>
          <w:noProof/>
          <w:lang w:eastAsia="ru-RU"/>
        </w:rPr>
        <w:drawing>
          <wp:inline distT="0" distB="0" distL="0" distR="0" wp14:anchorId="1CA44378" wp14:editId="07C9D67B">
            <wp:extent cx="2066290" cy="418465"/>
            <wp:effectExtent l="0" t="0" r="0" b="635"/>
            <wp:docPr id="500" name="Рисунок 500"/>
            <wp:cNvGraphicFramePr/>
            <a:graphic xmlns:a="http://schemas.openxmlformats.org/drawingml/2006/main">
              <a:graphicData uri="http://schemas.openxmlformats.org/drawingml/2006/picture">
                <pic:pic xmlns:pic="http://schemas.openxmlformats.org/drawingml/2006/picture">
                  <pic:nvPicPr>
                    <pic:cNvPr id="478" name="Рисунок 478"/>
                    <pic:cNvPicPr/>
                  </pic:nvPicPr>
                  <pic:blipFill>
                    <a:blip r:embed="rId53"/>
                    <a:stretch>
                      <a:fillRect/>
                    </a:stretch>
                  </pic:blipFill>
                  <pic:spPr>
                    <a:xfrm>
                      <a:off x="0" y="0"/>
                      <a:ext cx="2066290" cy="418465"/>
                    </a:xfrm>
                    <a:prstGeom prst="rect">
                      <a:avLst/>
                    </a:prstGeom>
                  </pic:spPr>
                </pic:pic>
              </a:graphicData>
            </a:graphic>
          </wp:inline>
        </w:drawing>
      </w:r>
      <w:r w:rsidR="00E70B49">
        <w:t xml:space="preserve"> </w:t>
      </w:r>
      <w:r w:rsidR="002A54C7">
        <w:t>–</w:t>
      </w:r>
      <w:r w:rsidR="00E70B49">
        <w:t xml:space="preserve"> </w:t>
      </w:r>
      <w:r w:rsidR="002A54C7">
        <w:t>открыть</w:t>
      </w:r>
      <w:r w:rsidR="00E70B49">
        <w:t xml:space="preserve"> </w:t>
      </w:r>
      <w:r w:rsidR="002A54C7">
        <w:t>папку,</w:t>
      </w:r>
      <w:r w:rsidR="00E70B49">
        <w:t xml:space="preserve"> </w:t>
      </w:r>
      <w:r w:rsidR="002A54C7">
        <w:t>где</w:t>
      </w:r>
      <w:r w:rsidR="00E70B49">
        <w:t xml:space="preserve"> </w:t>
      </w:r>
      <w:r w:rsidR="002A54C7">
        <w:t>располагается</w:t>
      </w:r>
      <w:r w:rsidR="00E70B49">
        <w:t xml:space="preserve"> </w:t>
      </w:r>
      <w:r w:rsidR="002A54C7">
        <w:t>текущий</w:t>
      </w:r>
      <w:r w:rsidR="00E70B49">
        <w:t xml:space="preserve"> </w:t>
      </w:r>
      <w:r w:rsidR="002A54C7">
        <w:t>проект;</w:t>
      </w:r>
      <w:r w:rsidR="00E70B49">
        <w:t xml:space="preserve"> </w:t>
      </w:r>
      <w:r w:rsidR="002A54C7">
        <w:t>аналогичное</w:t>
      </w:r>
      <w:r w:rsidR="00E70B49">
        <w:t xml:space="preserve"> </w:t>
      </w:r>
      <w:r w:rsidR="002A54C7">
        <w:t>действие</w:t>
      </w:r>
      <w:r w:rsidR="00E70B49">
        <w:t xml:space="preserve"> </w:t>
      </w:r>
      <w:r w:rsidR="002A54C7">
        <w:t>можно</w:t>
      </w:r>
      <w:r w:rsidR="00E70B49">
        <w:t xml:space="preserve"> </w:t>
      </w:r>
      <w:r w:rsidR="002A54C7">
        <w:t>выполнить,</w:t>
      </w:r>
      <w:r w:rsidR="00E70B49">
        <w:t xml:space="preserve"> </w:t>
      </w:r>
      <w:r w:rsidR="002A54C7">
        <w:t>нажав</w:t>
      </w:r>
      <w:r w:rsidR="00E70B49">
        <w:t xml:space="preserve"> </w:t>
      </w:r>
      <w:r w:rsidR="002A54C7">
        <w:t>на</w:t>
      </w:r>
      <w:r w:rsidR="00E70B49">
        <w:t xml:space="preserve"> </w:t>
      </w:r>
      <w:r w:rsidR="002A54C7">
        <w:t>кнопку</w:t>
      </w:r>
      <w:r w:rsidR="00E70B49">
        <w:t xml:space="preserve"> </w:t>
      </w:r>
      <w:r w:rsidR="002A54C7">
        <w:t>«</w:t>
      </w:r>
      <w:r w:rsidR="002A54C7">
        <w:rPr>
          <w:b/>
        </w:rPr>
        <w:t>Открыть</w:t>
      </w:r>
      <w:r w:rsidR="00E70B49">
        <w:rPr>
          <w:b/>
        </w:rPr>
        <w:t xml:space="preserve"> </w:t>
      </w:r>
      <w:r w:rsidR="002A54C7">
        <w:rPr>
          <w:b/>
        </w:rPr>
        <w:t>расположение</w:t>
      </w:r>
      <w:r w:rsidR="002A54C7">
        <w:t>»</w:t>
      </w:r>
      <w:r w:rsidR="00E70B49">
        <w:t xml:space="preserve"> </w:t>
      </w:r>
      <w:r w:rsidR="002A54C7">
        <w:t>на</w:t>
      </w:r>
      <w:r w:rsidR="00E70B49">
        <w:t xml:space="preserve"> </w:t>
      </w:r>
      <w:r w:rsidR="002A54C7" w:rsidRPr="00110403">
        <w:t>ленте</w:t>
      </w:r>
      <w:r w:rsidR="00E70B49">
        <w:t xml:space="preserve"> </w:t>
      </w:r>
      <w:r w:rsidR="002A54C7">
        <w:t>на</w:t>
      </w:r>
      <w:r w:rsidR="00E70B49">
        <w:t xml:space="preserve"> </w:t>
      </w:r>
      <w:r w:rsidR="002A54C7">
        <w:t>вкладке</w:t>
      </w:r>
      <w:r w:rsidR="00E70B49">
        <w:t xml:space="preserve"> </w:t>
      </w:r>
      <w:r w:rsidR="002A54C7">
        <w:t>«</w:t>
      </w:r>
      <w:r w:rsidR="002A54C7">
        <w:rPr>
          <w:b/>
        </w:rPr>
        <w:t>Главная</w:t>
      </w:r>
      <w:r w:rsidR="002A54C7">
        <w:t>».</w:t>
      </w:r>
    </w:p>
    <w:p w14:paraId="4224B475" w14:textId="77777777" w:rsidR="002A54C7" w:rsidRDefault="00110403" w:rsidP="002A54C7">
      <w:pPr>
        <w:tabs>
          <w:tab w:val="left" w:pos="426"/>
          <w:tab w:val="left" w:pos="1134"/>
        </w:tabs>
        <w:rPr>
          <w:shd w:val="clear" w:color="auto" w:fill="FFFFFF"/>
        </w:rPr>
      </w:pPr>
      <w:r>
        <w:rPr>
          <w:noProof/>
          <w:lang w:eastAsia="ru-RU"/>
        </w:rPr>
        <w:drawing>
          <wp:inline distT="0" distB="0" distL="0" distR="0" wp14:anchorId="421A7829" wp14:editId="6535D9DD">
            <wp:extent cx="2066925" cy="419100"/>
            <wp:effectExtent l="0" t="0" r="9525" b="0"/>
            <wp:docPr id="171" name="Рисунок 171"/>
            <wp:cNvGraphicFramePr/>
            <a:graphic xmlns:a="http://schemas.openxmlformats.org/drawingml/2006/main">
              <a:graphicData uri="http://schemas.openxmlformats.org/drawingml/2006/picture">
                <pic:pic xmlns:pic="http://schemas.openxmlformats.org/drawingml/2006/picture">
                  <pic:nvPicPr>
                    <pic:cNvPr id="480" name="Рисунок 480"/>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66925" cy="419100"/>
                    </a:xfrm>
                    <a:prstGeom prst="rect">
                      <a:avLst/>
                    </a:prstGeom>
                    <a:noFill/>
                    <a:ln>
                      <a:noFill/>
                    </a:ln>
                  </pic:spPr>
                </pic:pic>
              </a:graphicData>
            </a:graphic>
          </wp:inline>
        </w:drawing>
      </w:r>
      <w:r w:rsidR="00E70B49">
        <w:t xml:space="preserve"> </w:t>
      </w:r>
      <w:r w:rsidR="002A54C7">
        <w:t>–</w:t>
      </w:r>
      <w:r w:rsidR="00E70B49">
        <w:t xml:space="preserve"> </w:t>
      </w:r>
      <w:r w:rsidR="0048660D">
        <w:t xml:space="preserve">сохранить текущий проект; аналогичное действие можно выполнить, нажав комбинацию клавиш </w:t>
      </w:r>
      <w:r w:rsidR="0048660D" w:rsidRPr="00CD1A34">
        <w:rPr>
          <w:rFonts w:ascii="Courier New" w:hAnsi="Courier New" w:cs="Courier New"/>
          <w:b/>
          <w:highlight w:val="lightGray"/>
          <w:shd w:val="clear" w:color="auto" w:fill="BFBFBF"/>
          <w:lang w:val="en-US"/>
        </w:rPr>
        <w:t>Ctrl</w:t>
      </w:r>
      <w:r w:rsidR="0048660D">
        <w:t>+</w:t>
      </w:r>
      <w:r w:rsidR="0048660D" w:rsidRPr="00CD1A34">
        <w:rPr>
          <w:rFonts w:ascii="Courier New" w:hAnsi="Courier New" w:cs="Courier New"/>
          <w:b/>
          <w:highlight w:val="lightGray"/>
          <w:shd w:val="clear" w:color="auto" w:fill="BFBFBF"/>
          <w:lang w:val="en-US"/>
        </w:rPr>
        <w:t>S</w:t>
      </w:r>
      <w:r w:rsidR="0048660D">
        <w:t xml:space="preserve"> на клавиатуре</w:t>
      </w:r>
      <w:r w:rsidR="00CD1A34" w:rsidRPr="00CD1A34">
        <w:t>,</w:t>
      </w:r>
      <w:r w:rsidR="0048660D">
        <w:t xml:space="preserve"> либо нажав кнопку </w:t>
      </w:r>
      <w:r>
        <w:rPr>
          <w:noProof/>
          <w:lang w:eastAsia="ru-RU"/>
        </w:rPr>
        <w:drawing>
          <wp:inline distT="0" distB="0" distL="0" distR="0" wp14:anchorId="3BBC00A0" wp14:editId="5DF3E16E">
            <wp:extent cx="609600" cy="628650"/>
            <wp:effectExtent l="0" t="0" r="0" b="0"/>
            <wp:docPr id="501" name="Рисунок 501"/>
            <wp:cNvGraphicFramePr/>
            <a:graphic xmlns:a="http://schemas.openxmlformats.org/drawingml/2006/main">
              <a:graphicData uri="http://schemas.openxmlformats.org/drawingml/2006/picture">
                <pic:pic xmlns:pic="http://schemas.openxmlformats.org/drawingml/2006/picture">
                  <pic:nvPicPr>
                    <pic:cNvPr id="479" name="Рисунок 479"/>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9600" cy="628650"/>
                    </a:xfrm>
                    <a:prstGeom prst="rect">
                      <a:avLst/>
                    </a:prstGeom>
                    <a:noFill/>
                    <a:ln>
                      <a:noFill/>
                    </a:ln>
                  </pic:spPr>
                </pic:pic>
              </a:graphicData>
            </a:graphic>
          </wp:inline>
        </w:drawing>
      </w:r>
      <w:r w:rsidR="00727AC9">
        <w:t xml:space="preserve"> – </w:t>
      </w:r>
      <w:r w:rsidR="0048660D">
        <w:t>«</w:t>
      </w:r>
      <w:r w:rsidR="0048660D">
        <w:rPr>
          <w:b/>
        </w:rPr>
        <w:t>Сохранить</w:t>
      </w:r>
      <w:r w:rsidR="0048660D">
        <w:t xml:space="preserve">» на </w:t>
      </w:r>
      <w:r w:rsidR="0048660D" w:rsidRPr="00110403">
        <w:t>ленте</w:t>
      </w:r>
      <w:r w:rsidR="0048660D">
        <w:t xml:space="preserve"> на вкладке «</w:t>
      </w:r>
      <w:r w:rsidR="0048660D">
        <w:rPr>
          <w:b/>
        </w:rPr>
        <w:t>Главная</w:t>
      </w:r>
      <w:r w:rsidR="0048660D">
        <w:t>» (</w:t>
      </w:r>
      <w:r w:rsidR="00727AC9">
        <w:t xml:space="preserve">подробнее </w:t>
      </w:r>
      <w:r w:rsidR="0048660D">
        <w:t>см. «</w:t>
      </w:r>
      <w:hyperlink w:anchor="_Сохранение_проекта" w:history="1">
        <w:r w:rsidR="0048660D" w:rsidRPr="00727AC9">
          <w:rPr>
            <w:rStyle w:val="aa"/>
          </w:rPr>
          <w:t>Сохранение проекта</w:t>
        </w:r>
      </w:hyperlink>
      <w:r w:rsidR="0048660D">
        <w:t>»)</w:t>
      </w:r>
      <w:r w:rsidR="0048660D">
        <w:rPr>
          <w:shd w:val="clear" w:color="auto" w:fill="FFFFFF"/>
        </w:rPr>
        <w:t>.</w:t>
      </w:r>
    </w:p>
    <w:p w14:paraId="152BD6D5" w14:textId="7BB915E3" w:rsidR="002A54C7" w:rsidRDefault="00110403" w:rsidP="002A54C7">
      <w:r>
        <w:rPr>
          <w:noProof/>
          <w:lang w:eastAsia="ru-RU"/>
        </w:rPr>
        <w:drawing>
          <wp:inline distT="0" distB="0" distL="0" distR="0" wp14:anchorId="20ABC5FA" wp14:editId="701C133F">
            <wp:extent cx="2066925" cy="419100"/>
            <wp:effectExtent l="0" t="0" r="9525" b="0"/>
            <wp:docPr id="172" name="Рисунок 172"/>
            <wp:cNvGraphicFramePr/>
            <a:graphic xmlns:a="http://schemas.openxmlformats.org/drawingml/2006/main">
              <a:graphicData uri="http://schemas.openxmlformats.org/drawingml/2006/picture">
                <pic:pic xmlns:pic="http://schemas.openxmlformats.org/drawingml/2006/picture">
                  <pic:nvPicPr>
                    <pic:cNvPr id="482" name="Рисунок 482"/>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66925" cy="419100"/>
                    </a:xfrm>
                    <a:prstGeom prst="rect">
                      <a:avLst/>
                    </a:prstGeom>
                    <a:noFill/>
                    <a:ln>
                      <a:noFill/>
                    </a:ln>
                  </pic:spPr>
                </pic:pic>
              </a:graphicData>
            </a:graphic>
          </wp:inline>
        </w:drawing>
      </w:r>
      <w:r w:rsidR="00E70B49">
        <w:t xml:space="preserve"> </w:t>
      </w:r>
      <w:r w:rsidR="002A54C7">
        <w:t>–</w:t>
      </w:r>
      <w:r w:rsidR="00E70B49">
        <w:t xml:space="preserve"> </w:t>
      </w:r>
      <w:r w:rsidR="0048660D" w:rsidRPr="00727AC9">
        <w:t>сохранить</w:t>
      </w:r>
      <w:r w:rsidR="0048660D">
        <w:t xml:space="preserve"> текущий проект под другим именем, или сохранить в другой папке (на другом диске); аналогичное действие можно выполнить, нажав кнопку</w:t>
      </w:r>
      <w:r w:rsidR="00727AC9">
        <w:t xml:space="preserve"> </w:t>
      </w:r>
      <w:r>
        <w:rPr>
          <w:noProof/>
          <w:lang w:eastAsia="ru-RU"/>
        </w:rPr>
        <w:drawing>
          <wp:inline distT="0" distB="0" distL="0" distR="0" wp14:anchorId="6080286B" wp14:editId="001B535F">
            <wp:extent cx="209550" cy="209550"/>
            <wp:effectExtent l="0" t="0" r="0" b="0"/>
            <wp:docPr id="502" name="Рисунок 502"/>
            <wp:cNvGraphicFramePr/>
            <a:graphic xmlns:a="http://schemas.openxmlformats.org/drawingml/2006/main">
              <a:graphicData uri="http://schemas.openxmlformats.org/drawingml/2006/picture">
                <pic:pic xmlns:pic="http://schemas.openxmlformats.org/drawingml/2006/picture">
                  <pic:nvPicPr>
                    <pic:cNvPr id="481" name="Рисунок 48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48660D">
        <w:t xml:space="preserve"> </w:t>
      </w:r>
      <w:r w:rsidR="00727AC9">
        <w:t xml:space="preserve">– </w:t>
      </w:r>
      <w:r w:rsidR="0048660D">
        <w:t>«</w:t>
      </w:r>
      <w:r w:rsidR="0048660D">
        <w:rPr>
          <w:b/>
        </w:rPr>
        <w:t>Сохранить как</w:t>
      </w:r>
      <w:r w:rsidR="0048660D">
        <w:t xml:space="preserve">» на </w:t>
      </w:r>
      <w:r w:rsidR="00727AC9" w:rsidRPr="00110403">
        <w:t>ленте</w:t>
      </w:r>
      <w:r w:rsidR="0048660D">
        <w:t xml:space="preserve"> на вкладке «</w:t>
      </w:r>
      <w:r w:rsidR="0048660D">
        <w:rPr>
          <w:b/>
        </w:rPr>
        <w:t>Главная</w:t>
      </w:r>
      <w:r w:rsidR="0048660D">
        <w:t>» (</w:t>
      </w:r>
      <w:r w:rsidR="00727AC9">
        <w:t xml:space="preserve">подробнее </w:t>
      </w:r>
      <w:r w:rsidR="0048660D">
        <w:t>см. «</w:t>
      </w:r>
      <w:hyperlink w:anchor="_Сохранение_проекта" w:history="1">
        <w:r w:rsidR="0048660D" w:rsidRPr="00727AC9">
          <w:rPr>
            <w:rStyle w:val="aa"/>
          </w:rPr>
          <w:t>Сохранение проекта</w:t>
        </w:r>
      </w:hyperlink>
      <w:r w:rsidR="0048660D">
        <w:t>»).</w:t>
      </w:r>
    </w:p>
    <w:p w14:paraId="4DDD5330" w14:textId="77777777" w:rsidR="0048660D" w:rsidRDefault="00110403" w:rsidP="0048660D">
      <w:r>
        <w:rPr>
          <w:noProof/>
          <w:lang w:eastAsia="ru-RU"/>
        </w:rPr>
        <w:drawing>
          <wp:inline distT="0" distB="0" distL="0" distR="0" wp14:anchorId="7AD1FD56" wp14:editId="335A242D">
            <wp:extent cx="2066667" cy="419048"/>
            <wp:effectExtent l="0" t="0" r="0" b="635"/>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066667" cy="419048"/>
                    </a:xfrm>
                    <a:prstGeom prst="rect">
                      <a:avLst/>
                    </a:prstGeom>
                  </pic:spPr>
                </pic:pic>
              </a:graphicData>
            </a:graphic>
          </wp:inline>
        </w:drawing>
      </w:r>
      <w:r w:rsidR="00E70B49">
        <w:t xml:space="preserve"> </w:t>
      </w:r>
      <w:r w:rsidR="002A54C7">
        <w:t>–</w:t>
      </w:r>
      <w:r w:rsidR="00E70B49">
        <w:t xml:space="preserve"> </w:t>
      </w:r>
      <w:r w:rsidR="0048660D">
        <w:t xml:space="preserve">открыть для просмотра доступные </w:t>
      </w:r>
      <w:r w:rsidR="0048660D">
        <w:rPr>
          <w:lang w:val="en-US"/>
        </w:rPr>
        <w:t>XML</w:t>
      </w:r>
      <w:r w:rsidR="0048660D">
        <w:rPr>
          <w:b/>
        </w:rPr>
        <w:t>-</w:t>
      </w:r>
      <w:r w:rsidR="0048660D">
        <w:t>схемы (</w:t>
      </w:r>
      <w:r w:rsidR="00727AC9">
        <w:t xml:space="preserve">подробнее </w:t>
      </w:r>
      <w:r w:rsidR="0048660D">
        <w:t>см. «</w:t>
      </w:r>
      <w:hyperlink w:anchor="_Просмотр_XML-схемы" w:history="1">
        <w:r w:rsidR="0048660D" w:rsidRPr="00805ED4">
          <w:rPr>
            <w:rStyle w:val="aa"/>
          </w:rPr>
          <w:t>Просмотр XML</w:t>
        </w:r>
      </w:hyperlink>
      <w:r w:rsidR="0048660D">
        <w:t>»).</w:t>
      </w:r>
    </w:p>
    <w:p w14:paraId="3ECD3FEA" w14:textId="77777777" w:rsidR="002A54C7" w:rsidRDefault="00110403" w:rsidP="002A54C7">
      <w:r>
        <w:rPr>
          <w:noProof/>
          <w:lang w:eastAsia="ru-RU"/>
        </w:rPr>
        <w:drawing>
          <wp:inline distT="0" distB="0" distL="0" distR="0" wp14:anchorId="012B6DD8" wp14:editId="242AA2D3">
            <wp:extent cx="2066925" cy="419100"/>
            <wp:effectExtent l="0" t="0" r="9525" b="0"/>
            <wp:docPr id="177" name="Рисунок 177"/>
            <wp:cNvGraphicFramePr/>
            <a:graphic xmlns:a="http://schemas.openxmlformats.org/drawingml/2006/main">
              <a:graphicData uri="http://schemas.openxmlformats.org/drawingml/2006/picture">
                <pic:pic xmlns:pic="http://schemas.openxmlformats.org/drawingml/2006/picture">
                  <pic:nvPicPr>
                    <pic:cNvPr id="486" name="Рисунок 486"/>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66925" cy="419100"/>
                    </a:xfrm>
                    <a:prstGeom prst="rect">
                      <a:avLst/>
                    </a:prstGeom>
                    <a:noFill/>
                    <a:ln>
                      <a:noFill/>
                    </a:ln>
                  </pic:spPr>
                </pic:pic>
              </a:graphicData>
            </a:graphic>
          </wp:inline>
        </w:drawing>
      </w:r>
      <w:r w:rsidR="00E70B49">
        <w:t xml:space="preserve"> </w:t>
      </w:r>
      <w:r w:rsidR="002A54C7">
        <w:t>–</w:t>
      </w:r>
      <w:r w:rsidR="00E70B49">
        <w:t xml:space="preserve"> </w:t>
      </w:r>
      <w:r w:rsidR="002A54C7">
        <w:t>приобрести</w:t>
      </w:r>
      <w:r w:rsidR="00E70B49">
        <w:t xml:space="preserve"> </w:t>
      </w:r>
      <w:r w:rsidR="002A54C7">
        <w:t>лицензии</w:t>
      </w:r>
      <w:r w:rsidR="00E70B49">
        <w:t xml:space="preserve"> </w:t>
      </w:r>
      <w:r w:rsidR="002A54C7">
        <w:t>на</w:t>
      </w:r>
      <w:r w:rsidR="00E70B49">
        <w:t xml:space="preserve"> </w:t>
      </w:r>
      <w:r w:rsidR="002A54C7">
        <w:t>использование</w:t>
      </w:r>
      <w:r w:rsidR="00E70B49">
        <w:t xml:space="preserve"> </w:t>
      </w:r>
      <w:r w:rsidR="002A54C7">
        <w:t>программных</w:t>
      </w:r>
      <w:r w:rsidR="00E70B49">
        <w:t xml:space="preserve"> </w:t>
      </w:r>
      <w:r w:rsidR="002A54C7">
        <w:t>модулей,</w:t>
      </w:r>
      <w:r w:rsidR="00E70B49">
        <w:t xml:space="preserve"> </w:t>
      </w:r>
      <w:r w:rsidR="002A54C7">
        <w:t>а</w:t>
      </w:r>
      <w:r w:rsidR="00E70B49">
        <w:t xml:space="preserve"> </w:t>
      </w:r>
      <w:r w:rsidR="002A54C7">
        <w:t>также</w:t>
      </w:r>
      <w:r w:rsidR="00E70B49">
        <w:t xml:space="preserve"> </w:t>
      </w:r>
      <w:r w:rsidR="002A54C7">
        <w:t>активировать/деактивировать</w:t>
      </w:r>
      <w:r w:rsidR="00E70B49">
        <w:t xml:space="preserve"> </w:t>
      </w:r>
      <w:r w:rsidR="002A54C7">
        <w:t>приобретенные</w:t>
      </w:r>
      <w:r w:rsidR="00E70B49">
        <w:t xml:space="preserve"> </w:t>
      </w:r>
      <w:r w:rsidR="002A54C7">
        <w:t>лицензии.</w:t>
      </w:r>
    </w:p>
    <w:p w14:paraId="6319C7ED" w14:textId="77777777" w:rsidR="002A54C7" w:rsidRDefault="00110403" w:rsidP="002A54C7">
      <w:r>
        <w:rPr>
          <w:noProof/>
          <w:lang w:eastAsia="ru-RU"/>
        </w:rPr>
        <w:lastRenderedPageBreak/>
        <w:drawing>
          <wp:inline distT="0" distB="0" distL="0" distR="0" wp14:anchorId="767750CD" wp14:editId="12B53DAA">
            <wp:extent cx="2066290" cy="418465"/>
            <wp:effectExtent l="0" t="0" r="0" b="635"/>
            <wp:docPr id="504" name="Рисунок 504"/>
            <wp:cNvGraphicFramePr/>
            <a:graphic xmlns:a="http://schemas.openxmlformats.org/drawingml/2006/main">
              <a:graphicData uri="http://schemas.openxmlformats.org/drawingml/2006/picture">
                <pic:pic xmlns:pic="http://schemas.openxmlformats.org/drawingml/2006/picture">
                  <pic:nvPicPr>
                    <pic:cNvPr id="487" name="Рисунок 487"/>
                    <pic:cNvPicPr/>
                  </pic:nvPicPr>
                  <pic:blipFill>
                    <a:blip r:embed="rId60"/>
                    <a:stretch>
                      <a:fillRect/>
                    </a:stretch>
                  </pic:blipFill>
                  <pic:spPr>
                    <a:xfrm>
                      <a:off x="0" y="0"/>
                      <a:ext cx="2066290" cy="418465"/>
                    </a:xfrm>
                    <a:prstGeom prst="rect">
                      <a:avLst/>
                    </a:prstGeom>
                  </pic:spPr>
                </pic:pic>
              </a:graphicData>
            </a:graphic>
          </wp:inline>
        </w:drawing>
      </w:r>
      <w:r w:rsidR="00E70B49">
        <w:t xml:space="preserve"> </w:t>
      </w:r>
      <w:r w:rsidR="002A54C7">
        <w:t>–</w:t>
      </w:r>
      <w:r w:rsidR="00E70B49">
        <w:t xml:space="preserve"> </w:t>
      </w:r>
      <w:r w:rsidR="002A54C7">
        <w:t>обновить</w:t>
      </w:r>
      <w:r w:rsidR="00E70B49">
        <w:t xml:space="preserve"> </w:t>
      </w:r>
      <w:r w:rsidR="002A54C7">
        <w:t>программу</w:t>
      </w:r>
      <w:r w:rsidR="00E70B49">
        <w:t xml:space="preserve"> </w:t>
      </w:r>
      <w:r w:rsidR="002A54C7">
        <w:rPr>
          <w:bCs/>
          <w:szCs w:val="28"/>
          <w:shd w:val="clear" w:color="auto" w:fill="FFFFFF"/>
        </w:rPr>
        <w:t>«</w:t>
      </w:r>
      <w:hyperlink r:id="rId61" w:history="1">
        <w:r w:rsidR="008B6205">
          <w:rPr>
            <w:rStyle w:val="aa"/>
            <w:bCs/>
          </w:rPr>
          <w:t>Полигон</w:t>
        </w:r>
        <w:r w:rsidR="00E70B49">
          <w:rPr>
            <w:rStyle w:val="aa"/>
            <w:bCs/>
          </w:rPr>
          <w:t xml:space="preserve"> </w:t>
        </w:r>
        <w:r w:rsidR="002A54C7">
          <w:rPr>
            <w:rStyle w:val="aa"/>
            <w:bCs/>
          </w:rPr>
          <w:t>Про</w:t>
        </w:r>
      </w:hyperlink>
      <w:r w:rsidR="002A54C7">
        <w:rPr>
          <w:bCs/>
          <w:szCs w:val="28"/>
          <w:shd w:val="clear" w:color="auto" w:fill="FFFFFF"/>
        </w:rPr>
        <w:t>»</w:t>
      </w:r>
      <w:r w:rsidR="00E70B49">
        <w:rPr>
          <w:szCs w:val="24"/>
        </w:rPr>
        <w:t xml:space="preserve"> </w:t>
      </w:r>
      <w:r w:rsidR="002A54C7">
        <w:rPr>
          <w:szCs w:val="24"/>
        </w:rPr>
        <w:t>до</w:t>
      </w:r>
      <w:r w:rsidR="00E70B49">
        <w:rPr>
          <w:szCs w:val="24"/>
        </w:rPr>
        <w:t xml:space="preserve"> </w:t>
      </w:r>
      <w:r w:rsidR="002A54C7">
        <w:rPr>
          <w:szCs w:val="24"/>
        </w:rPr>
        <w:t>последней</w:t>
      </w:r>
      <w:r w:rsidR="00E70B49">
        <w:rPr>
          <w:szCs w:val="24"/>
        </w:rPr>
        <w:t xml:space="preserve"> </w:t>
      </w:r>
      <w:r w:rsidR="002A54C7">
        <w:rPr>
          <w:szCs w:val="24"/>
        </w:rPr>
        <w:t>актуальной</w:t>
      </w:r>
      <w:r w:rsidR="00E70B49">
        <w:rPr>
          <w:szCs w:val="24"/>
        </w:rPr>
        <w:t xml:space="preserve"> </w:t>
      </w:r>
      <w:r w:rsidR="002A54C7">
        <w:rPr>
          <w:szCs w:val="24"/>
        </w:rPr>
        <w:t>версии</w:t>
      </w:r>
      <w:r w:rsidR="002A54C7">
        <w:t>.</w:t>
      </w:r>
    </w:p>
    <w:p w14:paraId="6F17B9B8" w14:textId="77777777" w:rsidR="002A54C7" w:rsidRDefault="00110403" w:rsidP="002A54C7">
      <w:r>
        <w:rPr>
          <w:noProof/>
          <w:lang w:eastAsia="ru-RU"/>
        </w:rPr>
        <w:drawing>
          <wp:inline distT="0" distB="0" distL="0" distR="0" wp14:anchorId="427516D1" wp14:editId="4E0B6166">
            <wp:extent cx="2066925" cy="419100"/>
            <wp:effectExtent l="0" t="0" r="9525" b="0"/>
            <wp:docPr id="505" name="Рисунок 505"/>
            <wp:cNvGraphicFramePr/>
            <a:graphic xmlns:a="http://schemas.openxmlformats.org/drawingml/2006/main">
              <a:graphicData uri="http://schemas.openxmlformats.org/drawingml/2006/picture">
                <pic:pic xmlns:pic="http://schemas.openxmlformats.org/drawingml/2006/picture">
                  <pic:nvPicPr>
                    <pic:cNvPr id="488" name="Рисунок 488"/>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66925" cy="419100"/>
                    </a:xfrm>
                    <a:prstGeom prst="rect">
                      <a:avLst/>
                    </a:prstGeom>
                    <a:noFill/>
                    <a:ln>
                      <a:noFill/>
                    </a:ln>
                  </pic:spPr>
                </pic:pic>
              </a:graphicData>
            </a:graphic>
          </wp:inline>
        </w:drawing>
      </w:r>
      <w:r w:rsidR="00E70B49">
        <w:t xml:space="preserve"> </w:t>
      </w:r>
      <w:r w:rsidR="002A54C7">
        <w:t>–</w:t>
      </w:r>
      <w:r w:rsidR="00E70B49">
        <w:t xml:space="preserve"> </w:t>
      </w:r>
      <w:r w:rsidR="002A54C7">
        <w:t>открыть</w:t>
      </w:r>
      <w:r w:rsidR="00E70B49">
        <w:t xml:space="preserve"> </w:t>
      </w:r>
      <w:r w:rsidR="002A54C7">
        <w:t>сведения</w:t>
      </w:r>
      <w:r w:rsidR="00E70B49">
        <w:t xml:space="preserve"> </w:t>
      </w:r>
      <w:r w:rsidR="002A54C7">
        <w:t>о</w:t>
      </w:r>
      <w:r w:rsidR="00E70B49">
        <w:t xml:space="preserve"> </w:t>
      </w:r>
      <w:r w:rsidR="002A54C7">
        <w:t>программе</w:t>
      </w:r>
      <w:r w:rsidR="00E70B49">
        <w:t xml:space="preserve"> </w:t>
      </w:r>
      <w:r w:rsidR="002A54C7">
        <w:rPr>
          <w:bCs/>
          <w:szCs w:val="28"/>
          <w:shd w:val="clear" w:color="auto" w:fill="FFFFFF"/>
        </w:rPr>
        <w:t>«</w:t>
      </w:r>
      <w:hyperlink r:id="rId63" w:history="1">
        <w:r w:rsidR="002A54C7">
          <w:rPr>
            <w:rStyle w:val="aa"/>
            <w:bCs/>
          </w:rPr>
          <w:t>Полигон</w:t>
        </w:r>
        <w:r w:rsidR="00E70B49">
          <w:rPr>
            <w:rStyle w:val="aa"/>
            <w:bCs/>
          </w:rPr>
          <w:t xml:space="preserve"> </w:t>
        </w:r>
        <w:r w:rsidR="002A54C7">
          <w:rPr>
            <w:rStyle w:val="aa"/>
            <w:bCs/>
          </w:rPr>
          <w:t>Про</w:t>
        </w:r>
      </w:hyperlink>
      <w:r w:rsidR="002A54C7">
        <w:rPr>
          <w:bCs/>
          <w:szCs w:val="28"/>
          <w:shd w:val="clear" w:color="auto" w:fill="FFFFFF"/>
        </w:rPr>
        <w:t>»</w:t>
      </w:r>
      <w:r w:rsidR="00E70B49">
        <w:t xml:space="preserve"> </w:t>
      </w:r>
      <w:r w:rsidR="002A54C7">
        <w:t>(в</w:t>
      </w:r>
      <w:r w:rsidR="00E70B49">
        <w:t xml:space="preserve"> </w:t>
      </w:r>
      <w:r w:rsidR="002A54C7">
        <w:t>т.ч.</w:t>
      </w:r>
      <w:r w:rsidR="00E70B49">
        <w:t xml:space="preserve"> </w:t>
      </w:r>
      <w:r w:rsidR="002A54C7">
        <w:t>номер</w:t>
      </w:r>
      <w:r w:rsidR="00E70B49">
        <w:t xml:space="preserve"> </w:t>
      </w:r>
      <w:r w:rsidR="002A54C7">
        <w:t>версии</w:t>
      </w:r>
      <w:r w:rsidR="00E70B49">
        <w:t xml:space="preserve"> </w:t>
      </w:r>
      <w:r w:rsidR="002A54C7">
        <w:t>программы),</w:t>
      </w:r>
      <w:r w:rsidR="00E70B49">
        <w:t xml:space="preserve"> </w:t>
      </w:r>
      <w:r w:rsidR="002A54C7">
        <w:t>сведения</w:t>
      </w:r>
      <w:r w:rsidR="00E70B49">
        <w:t xml:space="preserve"> </w:t>
      </w:r>
      <w:r w:rsidR="002A54C7">
        <w:t>о</w:t>
      </w:r>
      <w:r w:rsidR="00E70B49">
        <w:t xml:space="preserve"> </w:t>
      </w:r>
      <w:r w:rsidR="002A54C7">
        <w:t>разработчике.</w:t>
      </w:r>
    </w:p>
    <w:p w14:paraId="7C3CB3E3" w14:textId="1F930A30" w:rsidR="00110403" w:rsidRDefault="00452E73" w:rsidP="00110403">
      <w:pPr>
        <w:ind w:firstLine="0"/>
        <w:jc w:val="center"/>
        <w:rPr>
          <w:i/>
        </w:rPr>
      </w:pPr>
      <w:r>
        <w:rPr>
          <w:noProof/>
          <w:lang w:eastAsia="ru-RU"/>
        </w:rPr>
        <w:drawing>
          <wp:inline distT="0" distB="0" distL="0" distR="0" wp14:anchorId="66FA9A78" wp14:editId="3704CEED">
            <wp:extent cx="5523809" cy="5142857"/>
            <wp:effectExtent l="0" t="0" r="1270" b="127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523809" cy="5142857"/>
                    </a:xfrm>
                    <a:prstGeom prst="rect">
                      <a:avLst/>
                    </a:prstGeom>
                  </pic:spPr>
                </pic:pic>
              </a:graphicData>
            </a:graphic>
          </wp:inline>
        </w:drawing>
      </w:r>
      <w:r w:rsidR="00110403">
        <w:rPr>
          <w:i/>
        </w:rPr>
        <w:br/>
        <w:t>Окно «О программе»</w:t>
      </w:r>
    </w:p>
    <w:p w14:paraId="3FCE08F8" w14:textId="77777777" w:rsidR="00110403" w:rsidRDefault="00110403" w:rsidP="00110403">
      <w:pPr>
        <w:rPr>
          <w:sz w:val="24"/>
          <w:szCs w:val="24"/>
        </w:rPr>
      </w:pPr>
      <w:r w:rsidRPr="00007E55">
        <w:rPr>
          <w:b/>
          <w:i/>
          <w:sz w:val="24"/>
          <w:szCs w:val="24"/>
        </w:rPr>
        <w:t>Примечание</w:t>
      </w:r>
      <w:r w:rsidRPr="00007E55">
        <w:rPr>
          <w:i/>
          <w:sz w:val="24"/>
          <w:szCs w:val="24"/>
        </w:rPr>
        <w:t>:</w:t>
      </w:r>
      <w:r>
        <w:rPr>
          <w:sz w:val="24"/>
          <w:szCs w:val="24"/>
        </w:rPr>
        <w:t xml:space="preserve"> кнопка </w:t>
      </w:r>
      <w:r>
        <w:rPr>
          <w:noProof/>
          <w:lang w:eastAsia="ru-RU"/>
        </w:rPr>
        <w:drawing>
          <wp:inline distT="0" distB="0" distL="0" distR="0" wp14:anchorId="7E59F410" wp14:editId="2D252FB2">
            <wp:extent cx="809625" cy="247650"/>
            <wp:effectExtent l="0" t="0" r="9525" b="0"/>
            <wp:docPr id="507" name="Рисунок 507"/>
            <wp:cNvGraphicFramePr/>
            <a:graphic xmlns:a="http://schemas.openxmlformats.org/drawingml/2006/main">
              <a:graphicData uri="http://schemas.openxmlformats.org/drawingml/2006/picture">
                <pic:pic xmlns:pic="http://schemas.openxmlformats.org/drawingml/2006/picture">
                  <pic:nvPicPr>
                    <pic:cNvPr id="491" name="Рисунок 49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r>
        <w:rPr>
          <w:sz w:val="24"/>
          <w:szCs w:val="24"/>
        </w:rPr>
        <w:t xml:space="preserve"> позволяет </w:t>
      </w:r>
      <w:r w:rsidRPr="00007E55">
        <w:rPr>
          <w:sz w:val="24"/>
          <w:szCs w:val="24"/>
        </w:rPr>
        <w:t>посмотреть</w:t>
      </w:r>
      <w:r>
        <w:rPr>
          <w:sz w:val="24"/>
          <w:szCs w:val="24"/>
        </w:rPr>
        <w:t xml:space="preserve"> </w:t>
      </w:r>
      <w:r w:rsidRPr="00007E55">
        <w:rPr>
          <w:sz w:val="24"/>
          <w:szCs w:val="24"/>
        </w:rPr>
        <w:t>сведения</w:t>
      </w:r>
      <w:r>
        <w:rPr>
          <w:sz w:val="24"/>
          <w:szCs w:val="24"/>
        </w:rPr>
        <w:t xml:space="preserve"> </w:t>
      </w:r>
      <w:r w:rsidRPr="00007E55">
        <w:rPr>
          <w:sz w:val="24"/>
          <w:szCs w:val="24"/>
        </w:rPr>
        <w:t>об</w:t>
      </w:r>
      <w:r>
        <w:rPr>
          <w:sz w:val="24"/>
          <w:szCs w:val="24"/>
        </w:rPr>
        <w:t xml:space="preserve"> </w:t>
      </w:r>
      <w:r w:rsidRPr="00007E55">
        <w:rPr>
          <w:sz w:val="24"/>
          <w:szCs w:val="24"/>
        </w:rPr>
        <w:t>операционной</w:t>
      </w:r>
      <w:r>
        <w:rPr>
          <w:sz w:val="24"/>
          <w:szCs w:val="24"/>
        </w:rPr>
        <w:t xml:space="preserve"> </w:t>
      </w:r>
      <w:r w:rsidRPr="00007E55">
        <w:rPr>
          <w:sz w:val="24"/>
          <w:szCs w:val="24"/>
        </w:rPr>
        <w:t>системе,</w:t>
      </w:r>
      <w:r>
        <w:rPr>
          <w:sz w:val="24"/>
          <w:szCs w:val="24"/>
        </w:rPr>
        <w:t xml:space="preserve"> </w:t>
      </w:r>
      <w:r w:rsidRPr="00007E55">
        <w:rPr>
          <w:sz w:val="24"/>
          <w:szCs w:val="24"/>
        </w:rPr>
        <w:t>установленной</w:t>
      </w:r>
      <w:r>
        <w:rPr>
          <w:sz w:val="24"/>
          <w:szCs w:val="24"/>
        </w:rPr>
        <w:t xml:space="preserve"> </w:t>
      </w:r>
      <w:r w:rsidRPr="00007E55">
        <w:rPr>
          <w:sz w:val="24"/>
          <w:szCs w:val="24"/>
        </w:rPr>
        <w:t>на</w:t>
      </w:r>
      <w:r>
        <w:rPr>
          <w:sz w:val="24"/>
          <w:szCs w:val="24"/>
        </w:rPr>
        <w:t xml:space="preserve"> </w:t>
      </w:r>
      <w:r w:rsidRPr="00007E55">
        <w:rPr>
          <w:sz w:val="24"/>
          <w:szCs w:val="24"/>
        </w:rPr>
        <w:t>Вашем</w:t>
      </w:r>
      <w:r>
        <w:rPr>
          <w:sz w:val="24"/>
          <w:szCs w:val="24"/>
        </w:rPr>
        <w:t xml:space="preserve"> </w:t>
      </w:r>
      <w:r w:rsidRPr="00007E55">
        <w:rPr>
          <w:sz w:val="24"/>
          <w:szCs w:val="24"/>
        </w:rPr>
        <w:t>компьютере.</w:t>
      </w:r>
    </w:p>
    <w:p w14:paraId="5E3AF586" w14:textId="77777777" w:rsidR="00110403" w:rsidRPr="00007E55" w:rsidRDefault="00110403" w:rsidP="00110403"/>
    <w:p w14:paraId="16E9F0F2" w14:textId="77777777" w:rsidR="00110403" w:rsidRDefault="00110403" w:rsidP="00110403">
      <w:pPr>
        <w:rPr>
          <w:szCs w:val="24"/>
        </w:rPr>
      </w:pPr>
      <w:r>
        <w:rPr>
          <w:noProof/>
          <w:lang w:eastAsia="ru-RU"/>
        </w:rPr>
        <w:drawing>
          <wp:inline distT="0" distB="0" distL="0" distR="0" wp14:anchorId="646857C9" wp14:editId="06A378FD">
            <wp:extent cx="676275" cy="209550"/>
            <wp:effectExtent l="0" t="0" r="9525" b="0"/>
            <wp:docPr id="57" name="Рисунок 57"/>
            <wp:cNvGraphicFramePr/>
            <a:graphic xmlns:a="http://schemas.openxmlformats.org/drawingml/2006/main">
              <a:graphicData uri="http://schemas.openxmlformats.org/drawingml/2006/picture">
                <pic:pic xmlns:pic="http://schemas.openxmlformats.org/drawingml/2006/picture">
                  <pic:nvPicPr>
                    <pic:cNvPr id="490" name="Рисунок 490"/>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76275" cy="209550"/>
                    </a:xfrm>
                    <a:prstGeom prst="rect">
                      <a:avLst/>
                    </a:prstGeom>
                    <a:noFill/>
                    <a:ln>
                      <a:noFill/>
                    </a:ln>
                  </pic:spPr>
                </pic:pic>
              </a:graphicData>
            </a:graphic>
          </wp:inline>
        </w:drawing>
      </w:r>
      <w:r>
        <w:t xml:space="preserve"> </w:t>
      </w:r>
      <w:r w:rsidRPr="00EF65BD">
        <w:t>–</w:t>
      </w:r>
      <w:r>
        <w:t xml:space="preserve"> выход из программного модуля</w:t>
      </w:r>
      <w:r>
        <w:rPr>
          <w:szCs w:val="24"/>
        </w:rPr>
        <w:t>.</w:t>
      </w:r>
    </w:p>
    <w:p w14:paraId="27CD3088" w14:textId="77777777" w:rsidR="009C3A32" w:rsidRDefault="009C3A32" w:rsidP="009C3A32">
      <w:pPr>
        <w:pStyle w:val="2"/>
      </w:pPr>
      <w:bookmarkStart w:id="24" w:name="_Лента"/>
      <w:bookmarkStart w:id="25" w:name="_Toc489023679"/>
      <w:bookmarkStart w:id="26" w:name="_Toc24012232"/>
      <w:bookmarkEnd w:id="24"/>
      <w:r>
        <w:lastRenderedPageBreak/>
        <w:t>Лента</w:t>
      </w:r>
      <w:bookmarkEnd w:id="25"/>
      <w:bookmarkEnd w:id="26"/>
    </w:p>
    <w:p w14:paraId="05CBA93A" w14:textId="77777777" w:rsidR="008D65B1" w:rsidRDefault="008D65B1" w:rsidP="005F2475">
      <w:r>
        <w:rPr>
          <w:b/>
        </w:rPr>
        <w:t>Лента</w:t>
      </w:r>
      <w:r>
        <w:t xml:space="preserve"> в </w:t>
      </w:r>
      <w:r>
        <w:rPr>
          <w:bCs/>
          <w:szCs w:val="28"/>
          <w:shd w:val="clear" w:color="auto" w:fill="FFFFFF"/>
        </w:rPr>
        <w:t>«</w:t>
      </w:r>
      <w:hyperlink r:id="rId67" w:history="1">
        <w:r>
          <w:rPr>
            <w:rStyle w:val="aa"/>
            <w:bCs/>
          </w:rPr>
          <w:t>Полигон Про</w:t>
        </w:r>
      </w:hyperlink>
      <w:r>
        <w:rPr>
          <w:bCs/>
          <w:szCs w:val="28"/>
          <w:shd w:val="clear" w:color="auto" w:fill="FFFFFF"/>
        </w:rPr>
        <w:t>»</w:t>
      </w:r>
      <w:r>
        <w:t xml:space="preserve"> </w:t>
      </w:r>
      <w:r w:rsidR="00B52290">
        <w:t>–</w:t>
      </w:r>
      <w:r>
        <w:t xml:space="preserve"> это многостраничная область, которая расположена в верхней части главного окна. </w:t>
      </w:r>
      <w:r>
        <w:rPr>
          <w:b/>
        </w:rPr>
        <w:t>Лента</w:t>
      </w:r>
      <w:r>
        <w:t xml:space="preserve"> содержит ряд вкладок (страниц) с командами. </w:t>
      </w:r>
      <w:r w:rsidR="006A7AF5">
        <w:t>Панели</w:t>
      </w:r>
      <w:r>
        <w:t xml:space="preserve"> содержат кнопки и другие управляющие элементы необходимые для работы в программе.</w:t>
      </w:r>
    </w:p>
    <w:p w14:paraId="7127C50C" w14:textId="09DE38FB" w:rsidR="009C3A32" w:rsidRDefault="00452E73" w:rsidP="005F2475">
      <w:pPr>
        <w:pStyle w:val="afb"/>
      </w:pPr>
      <w:r>
        <w:drawing>
          <wp:inline distT="0" distB="0" distL="0" distR="0" wp14:anchorId="2D3CB71F" wp14:editId="6B56A667">
            <wp:extent cx="6299835" cy="111252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299835" cy="1112520"/>
                    </a:xfrm>
                    <a:prstGeom prst="rect">
                      <a:avLst/>
                    </a:prstGeom>
                  </pic:spPr>
                </pic:pic>
              </a:graphicData>
            </a:graphic>
          </wp:inline>
        </w:drawing>
      </w:r>
      <w:r w:rsidR="009C3A32">
        <w:br/>
        <w:t>Лента,</w:t>
      </w:r>
      <w:r w:rsidR="00E70B49">
        <w:t xml:space="preserve"> </w:t>
      </w:r>
      <w:r w:rsidR="009C3A32">
        <w:t>модуль</w:t>
      </w:r>
      <w:r w:rsidR="00E70B49">
        <w:t xml:space="preserve"> </w:t>
      </w:r>
      <w:r w:rsidR="009C3A32">
        <w:t>«</w:t>
      </w:r>
      <w:r w:rsidR="005F0281">
        <w:t>Природные</w:t>
      </w:r>
      <w:r w:rsidR="00E70B49">
        <w:t xml:space="preserve"> </w:t>
      </w:r>
      <w:r w:rsidR="005F0281">
        <w:t>объекты</w:t>
      </w:r>
      <w:r w:rsidR="009C3A32">
        <w:t>»</w:t>
      </w:r>
    </w:p>
    <w:p w14:paraId="1DBF594B" w14:textId="77777777" w:rsidR="00465277" w:rsidRDefault="00465277" w:rsidP="00452E73"/>
    <w:p w14:paraId="50D15681" w14:textId="77777777" w:rsidR="002E05A3" w:rsidRDefault="002E05A3" w:rsidP="00465277">
      <w:pPr>
        <w:pStyle w:val="af"/>
        <w:numPr>
          <w:ilvl w:val="0"/>
          <w:numId w:val="6"/>
        </w:numPr>
        <w:tabs>
          <w:tab w:val="left" w:pos="993"/>
        </w:tabs>
        <w:spacing w:before="0" w:after="200"/>
        <w:ind w:left="0" w:firstLine="567"/>
      </w:pPr>
      <w:r>
        <w:t>Вкладка</w:t>
      </w:r>
      <w:r w:rsidR="00E70B49">
        <w:t xml:space="preserve"> </w:t>
      </w:r>
      <w:r>
        <w:t>«</w:t>
      </w:r>
      <w:r>
        <w:rPr>
          <w:b/>
        </w:rPr>
        <w:t>Главная</w:t>
      </w:r>
      <w:r>
        <w:t>»</w:t>
      </w:r>
      <w:r w:rsidR="00E70B49">
        <w:t xml:space="preserve"> </w:t>
      </w:r>
      <w:r>
        <w:t>содержит</w:t>
      </w:r>
      <w:r w:rsidR="00E70B49">
        <w:t xml:space="preserve"> </w:t>
      </w:r>
      <w:r>
        <w:t>основные</w:t>
      </w:r>
      <w:r w:rsidR="00E70B49">
        <w:t xml:space="preserve"> </w:t>
      </w:r>
      <w:r w:rsidR="0019295E">
        <w:t>к</w:t>
      </w:r>
      <w:r w:rsidR="00465277">
        <w:t>оманды, используемые при работе</w:t>
      </w:r>
      <w:r w:rsidR="0019295E">
        <w:t>.</w:t>
      </w:r>
    </w:p>
    <w:p w14:paraId="09F07EEA" w14:textId="4FF4AA2A" w:rsidR="002E05A3" w:rsidRDefault="00452E73" w:rsidP="005F2475">
      <w:pPr>
        <w:pStyle w:val="afb"/>
      </w:pPr>
      <w:r>
        <w:drawing>
          <wp:inline distT="0" distB="0" distL="0" distR="0" wp14:anchorId="7830EAD7" wp14:editId="1C4F5479">
            <wp:extent cx="6299835" cy="1112520"/>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299835" cy="1112520"/>
                    </a:xfrm>
                    <a:prstGeom prst="rect">
                      <a:avLst/>
                    </a:prstGeom>
                  </pic:spPr>
                </pic:pic>
              </a:graphicData>
            </a:graphic>
          </wp:inline>
        </w:drawing>
      </w:r>
      <w:r w:rsidR="002E05A3">
        <w:br/>
        <w:t>Лента,</w:t>
      </w:r>
      <w:r w:rsidR="00E70B49">
        <w:t xml:space="preserve"> </w:t>
      </w:r>
      <w:r w:rsidR="002E05A3">
        <w:t>вкладка</w:t>
      </w:r>
      <w:r w:rsidR="00E70B49">
        <w:t xml:space="preserve"> </w:t>
      </w:r>
      <w:r w:rsidR="002E05A3">
        <w:t>«Главная»,</w:t>
      </w:r>
      <w:r w:rsidR="00E70B49">
        <w:t xml:space="preserve"> </w:t>
      </w:r>
      <w:r w:rsidR="005F0281">
        <w:t>модуль</w:t>
      </w:r>
      <w:r w:rsidR="00E70B49">
        <w:t xml:space="preserve"> </w:t>
      </w:r>
      <w:r w:rsidR="005F0281">
        <w:t>«Природные</w:t>
      </w:r>
      <w:r w:rsidR="00E70B49">
        <w:t xml:space="preserve"> </w:t>
      </w:r>
      <w:r w:rsidR="005F0281">
        <w:t>объекты»</w:t>
      </w:r>
    </w:p>
    <w:p w14:paraId="6A4187A2" w14:textId="77777777" w:rsidR="002E05A3" w:rsidRDefault="002E05A3" w:rsidP="00535CBA">
      <w:r>
        <w:t>Вкладка</w:t>
      </w:r>
      <w:r w:rsidR="00E70B49">
        <w:t xml:space="preserve"> </w:t>
      </w:r>
      <w:r>
        <w:t>«</w:t>
      </w:r>
      <w:r>
        <w:rPr>
          <w:b/>
        </w:rPr>
        <w:t>Главная</w:t>
      </w:r>
      <w:r w:rsidR="00535CBA">
        <w:t>»</w:t>
      </w:r>
      <w:r w:rsidR="00E70B49">
        <w:t xml:space="preserve"> </w:t>
      </w:r>
      <w:r w:rsidR="00535CBA">
        <w:t>содержит</w:t>
      </w:r>
      <w:r w:rsidR="00E70B49">
        <w:t xml:space="preserve"> </w:t>
      </w:r>
      <w:r w:rsidR="00535CBA">
        <w:t>четыре</w:t>
      </w:r>
      <w:r w:rsidR="00E70B49">
        <w:t xml:space="preserve"> </w:t>
      </w:r>
      <w:r w:rsidR="006A7AF5">
        <w:t>панели</w:t>
      </w:r>
      <w:r>
        <w:t>:</w:t>
      </w:r>
      <w:r w:rsidR="00E70B49">
        <w:t xml:space="preserve"> </w:t>
      </w:r>
      <w:r>
        <w:t>«</w:t>
      </w:r>
      <w:r>
        <w:rPr>
          <w:b/>
        </w:rPr>
        <w:t>Файл</w:t>
      </w:r>
      <w:r>
        <w:t>»,</w:t>
      </w:r>
      <w:r w:rsidR="00E70B49">
        <w:t xml:space="preserve"> </w:t>
      </w:r>
      <w:r>
        <w:t>«</w:t>
      </w:r>
      <w:r>
        <w:rPr>
          <w:b/>
        </w:rPr>
        <w:t>Буфер</w:t>
      </w:r>
      <w:r w:rsidR="00E70B49">
        <w:rPr>
          <w:b/>
        </w:rPr>
        <w:t xml:space="preserve"> </w:t>
      </w:r>
      <w:r>
        <w:rPr>
          <w:b/>
        </w:rPr>
        <w:t>обмена</w:t>
      </w:r>
      <w:r>
        <w:t>»,</w:t>
      </w:r>
      <w:r w:rsidR="00E70B49">
        <w:t xml:space="preserve"> </w:t>
      </w:r>
      <w:r>
        <w:t>«</w:t>
      </w:r>
      <w:r>
        <w:rPr>
          <w:b/>
        </w:rPr>
        <w:t>Действие</w:t>
      </w:r>
      <w:r>
        <w:t>»,</w:t>
      </w:r>
      <w:r w:rsidR="00E70B49">
        <w:t xml:space="preserve"> </w:t>
      </w:r>
      <w:r>
        <w:t>«</w:t>
      </w:r>
      <w:r>
        <w:rPr>
          <w:b/>
        </w:rPr>
        <w:t>Электронный</w:t>
      </w:r>
      <w:r w:rsidR="00E70B49">
        <w:rPr>
          <w:b/>
        </w:rPr>
        <w:t xml:space="preserve"> </w:t>
      </w:r>
      <w:r>
        <w:rPr>
          <w:b/>
        </w:rPr>
        <w:t>документ</w:t>
      </w:r>
      <w:r>
        <w:t>».</w:t>
      </w:r>
    </w:p>
    <w:p w14:paraId="6EFD4DA1" w14:textId="77777777" w:rsidR="0019295E" w:rsidRDefault="0019295E" w:rsidP="00535CBA">
      <w:r>
        <w:t>Панель «</w:t>
      </w:r>
      <w:r w:rsidRPr="0019295E">
        <w:rPr>
          <w:b/>
        </w:rPr>
        <w:t>Файл</w:t>
      </w:r>
      <w:r>
        <w:t xml:space="preserve">» содержит </w:t>
      </w:r>
      <w:r w:rsidR="00465277">
        <w:t>следующие функции</w:t>
      </w:r>
      <w:r>
        <w:t>:</w:t>
      </w:r>
    </w:p>
    <w:p w14:paraId="06981C64" w14:textId="77777777" w:rsidR="009C3A32" w:rsidRPr="00ED7CEE" w:rsidRDefault="00465277" w:rsidP="009C3A32">
      <w:r>
        <w:rPr>
          <w:noProof/>
          <w:lang w:eastAsia="ru-RU"/>
        </w:rPr>
        <w:drawing>
          <wp:inline distT="0" distB="0" distL="0" distR="0" wp14:anchorId="49D2E426" wp14:editId="413F0B1F">
            <wp:extent cx="466667" cy="628571"/>
            <wp:effectExtent l="0" t="0" r="0" b="63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66667" cy="628571"/>
                    </a:xfrm>
                    <a:prstGeom prst="rect">
                      <a:avLst/>
                    </a:prstGeom>
                  </pic:spPr>
                </pic:pic>
              </a:graphicData>
            </a:graphic>
          </wp:inline>
        </w:drawing>
      </w:r>
      <w:r w:rsidR="00E70B49">
        <w:rPr>
          <w:noProof/>
          <w:lang w:eastAsia="ru-RU"/>
        </w:rPr>
        <w:t xml:space="preserve"> </w:t>
      </w:r>
      <w:r w:rsidR="00ED7CEE">
        <w:t>–</w:t>
      </w:r>
      <w:r w:rsidR="00E70B49">
        <w:t xml:space="preserve"> </w:t>
      </w:r>
      <w:r w:rsidR="00481ACE">
        <w:rPr>
          <w:b/>
        </w:rPr>
        <w:t>Создать</w:t>
      </w:r>
      <w:r w:rsidR="00481ACE">
        <w:t xml:space="preserve"> новый проект; аналогичное действие можно выполнить, нажав комбинацию клавиш </w:t>
      </w:r>
      <w:r w:rsidR="00481ACE" w:rsidRPr="00937CD9">
        <w:rPr>
          <w:rFonts w:ascii="Courier New" w:hAnsi="Courier New" w:cs="Courier New"/>
          <w:b/>
          <w:shd w:val="clear" w:color="auto" w:fill="BFBFBF"/>
          <w:lang w:val="en-US"/>
        </w:rPr>
        <w:t>Ctrl</w:t>
      </w:r>
      <w:r w:rsidR="00481ACE">
        <w:t>+</w:t>
      </w:r>
      <w:r w:rsidR="00481ACE" w:rsidRPr="00937CD9">
        <w:rPr>
          <w:rFonts w:ascii="Courier New" w:hAnsi="Courier New" w:cs="Courier New"/>
          <w:b/>
          <w:shd w:val="clear" w:color="auto" w:fill="BFBFBF"/>
          <w:lang w:val="en-US"/>
        </w:rPr>
        <w:t>N</w:t>
      </w:r>
      <w:r w:rsidR="00576112">
        <w:t xml:space="preserve"> на клавиатуре</w:t>
      </w:r>
      <w:r w:rsidR="00937CD9">
        <w:t>,</w:t>
      </w:r>
      <w:r w:rsidR="00481ACE">
        <w:t xml:space="preserve"> либо выполнив команду в </w:t>
      </w:r>
      <w:hyperlink w:anchor="_Главное_меню_программного" w:history="1">
        <w:r w:rsidR="00481ACE" w:rsidRPr="0019295E">
          <w:rPr>
            <w:rStyle w:val="aa"/>
          </w:rPr>
          <w:t>главном меню</w:t>
        </w:r>
      </w:hyperlink>
      <w:r w:rsidR="00481ACE">
        <w:t xml:space="preserve"> «</w:t>
      </w:r>
      <w:r w:rsidR="00481ACE">
        <w:rPr>
          <w:b/>
        </w:rPr>
        <w:t>Создать</w:t>
      </w:r>
      <w:r w:rsidR="00481ACE">
        <w:t>» (</w:t>
      </w:r>
      <w:r w:rsidR="0019295E">
        <w:t xml:space="preserve">подробнее </w:t>
      </w:r>
      <w:r w:rsidR="00481ACE">
        <w:t>см. «</w:t>
      </w:r>
      <w:hyperlink w:anchor="_Создание_нового_проекта" w:history="1">
        <w:r w:rsidR="00481ACE" w:rsidRPr="0019295E">
          <w:rPr>
            <w:rStyle w:val="aa"/>
          </w:rPr>
          <w:t>Создание нового проекта</w:t>
        </w:r>
      </w:hyperlink>
      <w:r w:rsidR="00481ACE">
        <w:t>»).</w:t>
      </w:r>
    </w:p>
    <w:p w14:paraId="1485E865" w14:textId="77777777" w:rsidR="00ED7CEE" w:rsidRDefault="00465277" w:rsidP="00ED7CEE">
      <w:r>
        <w:rPr>
          <w:noProof/>
          <w:lang w:eastAsia="ru-RU"/>
        </w:rPr>
        <w:lastRenderedPageBreak/>
        <w:drawing>
          <wp:inline distT="0" distB="0" distL="0" distR="0" wp14:anchorId="76C06ADC" wp14:editId="2A9A6A06">
            <wp:extent cx="532765" cy="628015"/>
            <wp:effectExtent l="0" t="0" r="635" b="635"/>
            <wp:docPr id="510" name="Рисунок 510"/>
            <wp:cNvGraphicFramePr/>
            <a:graphic xmlns:a="http://schemas.openxmlformats.org/drawingml/2006/main">
              <a:graphicData uri="http://schemas.openxmlformats.org/drawingml/2006/picture">
                <pic:pic xmlns:pic="http://schemas.openxmlformats.org/drawingml/2006/picture">
                  <pic:nvPicPr>
                    <pic:cNvPr id="497" name="Рисунок 497"/>
                    <pic:cNvPicPr/>
                  </pic:nvPicPr>
                  <pic:blipFill>
                    <a:blip r:embed="rId70"/>
                    <a:stretch>
                      <a:fillRect/>
                    </a:stretch>
                  </pic:blipFill>
                  <pic:spPr>
                    <a:xfrm>
                      <a:off x="0" y="0"/>
                      <a:ext cx="532765" cy="628015"/>
                    </a:xfrm>
                    <a:prstGeom prst="rect">
                      <a:avLst/>
                    </a:prstGeom>
                  </pic:spPr>
                </pic:pic>
              </a:graphicData>
            </a:graphic>
          </wp:inline>
        </w:drawing>
      </w:r>
      <w:r w:rsidR="00E70B49">
        <w:t xml:space="preserve"> </w:t>
      </w:r>
      <w:r w:rsidR="00ED7CEE">
        <w:t>–</w:t>
      </w:r>
      <w:r w:rsidR="00E70B49">
        <w:t xml:space="preserve"> </w:t>
      </w:r>
      <w:r w:rsidR="00481ACE">
        <w:rPr>
          <w:b/>
        </w:rPr>
        <w:t>Открыть</w:t>
      </w:r>
      <w:r w:rsidR="00481ACE">
        <w:t xml:space="preserve"> ранее созданный проект; аналогичное действие можно выполнить, нажав комбинацию клавиш </w:t>
      </w:r>
      <w:r w:rsidR="00481ACE" w:rsidRPr="00937CD9">
        <w:rPr>
          <w:rFonts w:ascii="Courier New" w:hAnsi="Courier New" w:cs="Courier New"/>
          <w:b/>
          <w:shd w:val="clear" w:color="auto" w:fill="BFBFBF"/>
          <w:lang w:val="en-US"/>
        </w:rPr>
        <w:t>Ctrl</w:t>
      </w:r>
      <w:r w:rsidR="00481ACE">
        <w:t>+</w:t>
      </w:r>
      <w:r w:rsidR="00481ACE" w:rsidRPr="00937CD9">
        <w:rPr>
          <w:rFonts w:ascii="Courier New" w:hAnsi="Courier New" w:cs="Courier New"/>
          <w:b/>
          <w:shd w:val="clear" w:color="auto" w:fill="BFBFBF"/>
        </w:rPr>
        <w:t>О</w:t>
      </w:r>
      <w:r w:rsidR="00481ACE">
        <w:t xml:space="preserve"> на клавиатуре</w:t>
      </w:r>
      <w:r w:rsidR="00937CD9">
        <w:t>,</w:t>
      </w:r>
      <w:r w:rsidR="00481ACE">
        <w:t xml:space="preserve"> либо выполнив команду «</w:t>
      </w:r>
      <w:r w:rsidR="00481ACE">
        <w:rPr>
          <w:b/>
        </w:rPr>
        <w:t>Открыть</w:t>
      </w:r>
      <w:r w:rsidR="00481ACE">
        <w:t xml:space="preserve">» в </w:t>
      </w:r>
      <w:r w:rsidR="00481ACE" w:rsidRPr="00465277">
        <w:t>главном меню</w:t>
      </w:r>
      <w:r w:rsidR="00481ACE">
        <w:t xml:space="preserve"> (</w:t>
      </w:r>
      <w:r w:rsidR="0019295E">
        <w:t xml:space="preserve">подробнее </w:t>
      </w:r>
      <w:r w:rsidR="00481ACE">
        <w:t>см. «</w:t>
      </w:r>
      <w:hyperlink w:anchor="_Открытие_проекта" w:history="1">
        <w:r w:rsidR="00481ACE" w:rsidRPr="0019295E">
          <w:rPr>
            <w:rStyle w:val="aa"/>
          </w:rPr>
          <w:t>Открытие проект</w:t>
        </w:r>
        <w:r w:rsidR="0019295E" w:rsidRPr="0019295E">
          <w:rPr>
            <w:rStyle w:val="aa"/>
          </w:rPr>
          <w:t>а</w:t>
        </w:r>
      </w:hyperlink>
      <w:r w:rsidR="0019295E">
        <w:t>»</w:t>
      </w:r>
      <w:r w:rsidR="00481ACE">
        <w:t>).</w:t>
      </w:r>
    </w:p>
    <w:p w14:paraId="703129C7" w14:textId="77777777" w:rsidR="00465277" w:rsidRPr="00E06F72" w:rsidRDefault="00465277" w:rsidP="00465277">
      <w:r w:rsidRPr="00E06F72">
        <w:t>В меню данной кнопки расположена функция, которая позволяет открыть демонстрационный файл проекта.</w:t>
      </w:r>
    </w:p>
    <w:p w14:paraId="291CB540" w14:textId="77777777" w:rsidR="00465277" w:rsidRPr="00E06F72" w:rsidRDefault="00465277" w:rsidP="00465277">
      <w:pPr>
        <w:ind w:firstLine="0"/>
        <w:jc w:val="center"/>
      </w:pPr>
      <w:r w:rsidRPr="00E06F72">
        <w:rPr>
          <w:noProof/>
          <w:lang w:eastAsia="ru-RU"/>
        </w:rPr>
        <w:drawing>
          <wp:inline distT="0" distB="0" distL="0" distR="0" wp14:anchorId="2327FA39" wp14:editId="00E21FC8">
            <wp:extent cx="1838325" cy="866775"/>
            <wp:effectExtent l="0" t="0" r="9525" b="9525"/>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38325" cy="866775"/>
                    </a:xfrm>
                    <a:prstGeom prst="rect">
                      <a:avLst/>
                    </a:prstGeom>
                    <a:noFill/>
                    <a:ln>
                      <a:noFill/>
                    </a:ln>
                  </pic:spPr>
                </pic:pic>
              </a:graphicData>
            </a:graphic>
          </wp:inline>
        </w:drawing>
      </w:r>
    </w:p>
    <w:p w14:paraId="4D6218C3" w14:textId="77777777" w:rsidR="00ED7CEE" w:rsidRDefault="00465277" w:rsidP="00ED7CEE">
      <w:r>
        <w:rPr>
          <w:noProof/>
          <w:lang w:eastAsia="ru-RU"/>
        </w:rPr>
        <w:drawing>
          <wp:inline distT="0" distB="0" distL="0" distR="0" wp14:anchorId="6E3514D3" wp14:editId="7DE9E696">
            <wp:extent cx="608965" cy="628015"/>
            <wp:effectExtent l="0" t="0" r="635" b="635"/>
            <wp:docPr id="451" name="Рисунок 451"/>
            <wp:cNvGraphicFramePr/>
            <a:graphic xmlns:a="http://schemas.openxmlformats.org/drawingml/2006/main">
              <a:graphicData uri="http://schemas.openxmlformats.org/drawingml/2006/picture">
                <pic:pic xmlns:pic="http://schemas.openxmlformats.org/drawingml/2006/picture">
                  <pic:nvPicPr>
                    <pic:cNvPr id="499" name="Рисунок 499"/>
                    <pic:cNvPicPr/>
                  </pic:nvPicPr>
                  <pic:blipFill>
                    <a:blip r:embed="rId55"/>
                    <a:stretch>
                      <a:fillRect/>
                    </a:stretch>
                  </pic:blipFill>
                  <pic:spPr>
                    <a:xfrm>
                      <a:off x="0" y="0"/>
                      <a:ext cx="608965" cy="628015"/>
                    </a:xfrm>
                    <a:prstGeom prst="rect">
                      <a:avLst/>
                    </a:prstGeom>
                  </pic:spPr>
                </pic:pic>
              </a:graphicData>
            </a:graphic>
          </wp:inline>
        </w:drawing>
      </w:r>
      <w:r w:rsidR="00E70B49">
        <w:t xml:space="preserve"> </w:t>
      </w:r>
      <w:r w:rsidR="00481ACE">
        <w:t xml:space="preserve">– сохранить текущий проект; аналогичное действие можно выполнить, нажав комбинацию клавиш </w:t>
      </w:r>
      <w:r w:rsidR="00481ACE" w:rsidRPr="00C151E9">
        <w:rPr>
          <w:rFonts w:ascii="Courier New" w:hAnsi="Courier New" w:cs="Courier New"/>
          <w:b/>
          <w:highlight w:val="lightGray"/>
          <w:lang w:val="en-US"/>
        </w:rPr>
        <w:t>Ctrl</w:t>
      </w:r>
      <w:r w:rsidR="00481ACE">
        <w:t>+</w:t>
      </w:r>
      <w:r w:rsidR="00481ACE" w:rsidRPr="00C151E9">
        <w:rPr>
          <w:rFonts w:ascii="Courier New" w:hAnsi="Courier New" w:cs="Courier New"/>
          <w:b/>
          <w:highlight w:val="lightGray"/>
          <w:lang w:val="en-US"/>
        </w:rPr>
        <w:t>S</w:t>
      </w:r>
      <w:r w:rsidR="00481ACE">
        <w:t xml:space="preserve"> на клавиатуре</w:t>
      </w:r>
      <w:r w:rsidR="00C151E9">
        <w:t>,</w:t>
      </w:r>
      <w:r w:rsidR="00481ACE">
        <w:t xml:space="preserve"> либо выполнив команду «</w:t>
      </w:r>
      <w:r w:rsidR="00481ACE">
        <w:rPr>
          <w:b/>
        </w:rPr>
        <w:t>Сохранить</w:t>
      </w:r>
      <w:r w:rsidR="00481ACE">
        <w:t xml:space="preserve">» в </w:t>
      </w:r>
      <w:r w:rsidR="00481ACE" w:rsidRPr="00465277">
        <w:t>главном меню</w:t>
      </w:r>
      <w:r w:rsidR="00481ACE">
        <w:t>.</w:t>
      </w:r>
    </w:p>
    <w:p w14:paraId="475CD9BD" w14:textId="77777777" w:rsidR="00481ACE" w:rsidRDefault="00E97BB6" w:rsidP="00481ACE">
      <w:r>
        <w:pict w14:anchorId="3B173673">
          <v:shape id="Рисунок 511" o:spid="_x0000_i1025" type="#_x0000_t75" style="width:14.4pt;height:14.4pt;visibility:visible;mso-wrap-style:square">
            <v:imagedata r:id="rId72" o:title=""/>
          </v:shape>
        </w:pict>
      </w:r>
      <w:r w:rsidR="00481ACE">
        <w:t xml:space="preserve"> – </w:t>
      </w:r>
      <w:r w:rsidR="00937CD9">
        <w:t>«</w:t>
      </w:r>
      <w:r w:rsidR="00481ACE">
        <w:rPr>
          <w:b/>
          <w:noProof/>
        </w:rPr>
        <w:t>Сохранить проект</w:t>
      </w:r>
      <w:r w:rsidR="00481ACE">
        <w:rPr>
          <w:b/>
        </w:rPr>
        <w:t xml:space="preserve"> как</w:t>
      </w:r>
      <w:r w:rsidR="00937CD9" w:rsidRPr="00937CD9">
        <w:t>»</w:t>
      </w:r>
      <w:r w:rsidR="00481ACE">
        <w:t xml:space="preserve"> – сохранить текущий проект под другим именем или в другой папке (на другом диске); аналогичное действие можно выполнить с помощью команды «</w:t>
      </w:r>
      <w:r w:rsidR="00481ACE">
        <w:rPr>
          <w:b/>
        </w:rPr>
        <w:t>Сохранить как</w:t>
      </w:r>
      <w:r w:rsidR="00481ACE">
        <w:t xml:space="preserve">» в </w:t>
      </w:r>
      <w:r w:rsidR="00481ACE" w:rsidRPr="00465277">
        <w:t>главном меню</w:t>
      </w:r>
      <w:r w:rsidR="00481ACE">
        <w:t>.</w:t>
      </w:r>
    </w:p>
    <w:p w14:paraId="501A0CE3" w14:textId="77777777" w:rsidR="00481ACE" w:rsidRDefault="00E97BB6" w:rsidP="00481ACE">
      <w:r>
        <w:pict w14:anchorId="0490B126">
          <v:shape id="Рисунок 65" o:spid="_x0000_i1026" type="#_x0000_t75" style="width:14.4pt;height:14.4pt;visibility:visible;mso-wrap-style:square">
            <v:imagedata r:id="rId73" o:title=""/>
          </v:shape>
        </w:pict>
      </w:r>
      <w:r w:rsidR="00481ACE">
        <w:t>–</w:t>
      </w:r>
      <w:r w:rsidR="00481ACE" w:rsidRPr="00937CD9">
        <w:rPr>
          <w:noProof/>
        </w:rPr>
        <w:t xml:space="preserve"> </w:t>
      </w:r>
      <w:r w:rsidR="00937CD9" w:rsidRPr="00937CD9">
        <w:rPr>
          <w:noProof/>
        </w:rPr>
        <w:t>«</w:t>
      </w:r>
      <w:r w:rsidR="00481ACE">
        <w:rPr>
          <w:b/>
          <w:noProof/>
        </w:rPr>
        <w:t>Открыть расположение проекта</w:t>
      </w:r>
      <w:r w:rsidR="00937CD9" w:rsidRPr="00937CD9">
        <w:rPr>
          <w:noProof/>
        </w:rPr>
        <w:t>»</w:t>
      </w:r>
      <w:r w:rsidR="00481ACE">
        <w:t xml:space="preserve"> – открыть папку, где располагается текущий проект; аналогичное действие можно выполнить с помощью команды «</w:t>
      </w:r>
      <w:r w:rsidR="00481ACE">
        <w:rPr>
          <w:b/>
        </w:rPr>
        <w:t>Открыть расположение</w:t>
      </w:r>
      <w:r w:rsidR="00481ACE">
        <w:t xml:space="preserve">» в </w:t>
      </w:r>
      <w:r w:rsidR="00481ACE" w:rsidRPr="00465277">
        <w:t>главном меню</w:t>
      </w:r>
      <w:r w:rsidR="00481ACE">
        <w:t>.</w:t>
      </w:r>
    </w:p>
    <w:p w14:paraId="126D4984" w14:textId="77777777" w:rsidR="00937CD9" w:rsidRDefault="00937CD9" w:rsidP="00465277"/>
    <w:p w14:paraId="05AA19C2" w14:textId="77777777" w:rsidR="00465277" w:rsidRPr="00E96E03" w:rsidRDefault="00465277" w:rsidP="00465277">
      <w:r w:rsidRPr="00E96E03">
        <w:t>На панели «</w:t>
      </w:r>
      <w:r w:rsidRPr="00E96E03">
        <w:rPr>
          <w:b/>
        </w:rPr>
        <w:t>Буфер обмена</w:t>
      </w:r>
      <w:r w:rsidRPr="00E96E03">
        <w:t>» располагаются команды для работы с буфером обмена:</w:t>
      </w:r>
    </w:p>
    <w:p w14:paraId="69AAE1EB" w14:textId="77777777" w:rsidR="00465277" w:rsidRPr="00E96E03" w:rsidRDefault="00465277" w:rsidP="00460C5B">
      <w:pPr>
        <w:numPr>
          <w:ilvl w:val="0"/>
          <w:numId w:val="40"/>
        </w:numPr>
        <w:ind w:left="1281" w:hanging="357"/>
        <w:contextualSpacing/>
      </w:pPr>
      <w:r w:rsidRPr="00E96E03">
        <w:rPr>
          <w:noProof/>
          <w:lang w:eastAsia="ru-RU"/>
        </w:rPr>
        <w:drawing>
          <wp:inline distT="0" distB="0" distL="0" distR="0" wp14:anchorId="09447997" wp14:editId="11400BC5">
            <wp:extent cx="514350" cy="6286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4350" cy="628650"/>
                    </a:xfrm>
                    <a:prstGeom prst="rect">
                      <a:avLst/>
                    </a:prstGeom>
                    <a:noFill/>
                    <a:ln>
                      <a:noFill/>
                    </a:ln>
                  </pic:spPr>
                </pic:pic>
              </a:graphicData>
            </a:graphic>
          </wp:inline>
        </w:drawing>
      </w:r>
      <w:r w:rsidRPr="00E96E03">
        <w:t xml:space="preserve"> </w:t>
      </w:r>
      <w:r w:rsidRPr="00E96E03">
        <w:rPr>
          <w:b/>
        </w:rPr>
        <w:t>(</w:t>
      </w:r>
      <w:r w:rsidRPr="00E96E03">
        <w:rPr>
          <w:rFonts w:ascii="Courier New" w:hAnsi="Courier New" w:cs="Courier New"/>
          <w:b/>
          <w:shd w:val="clear" w:color="auto" w:fill="BFBFBF"/>
          <w:lang w:val="en-US"/>
        </w:rPr>
        <w:t>Ctrl</w:t>
      </w:r>
      <w:r w:rsidRPr="00E96E03">
        <w:rPr>
          <w:b/>
        </w:rPr>
        <w:t>+</w:t>
      </w:r>
      <w:r w:rsidRPr="00E96E03">
        <w:rPr>
          <w:rFonts w:ascii="Courier New" w:hAnsi="Courier New" w:cs="Courier New"/>
          <w:b/>
          <w:shd w:val="clear" w:color="auto" w:fill="BFBFBF"/>
          <w:lang w:val="en-US"/>
        </w:rPr>
        <w:t>V</w:t>
      </w:r>
      <w:r w:rsidRPr="00E96E03">
        <w:rPr>
          <w:b/>
        </w:rPr>
        <w:t>)</w:t>
      </w:r>
      <w:r w:rsidRPr="00E96E03">
        <w:t>;</w:t>
      </w:r>
    </w:p>
    <w:p w14:paraId="5BA9E849" w14:textId="77777777" w:rsidR="00465277" w:rsidRPr="00E96E03" w:rsidRDefault="00465277" w:rsidP="00460C5B">
      <w:pPr>
        <w:numPr>
          <w:ilvl w:val="0"/>
          <w:numId w:val="40"/>
        </w:numPr>
        <w:ind w:left="1281" w:hanging="357"/>
        <w:contextualSpacing/>
      </w:pPr>
      <w:r w:rsidRPr="00E96E03">
        <w:rPr>
          <w:noProof/>
          <w:lang w:eastAsia="ru-RU"/>
        </w:rPr>
        <w:drawing>
          <wp:inline distT="0" distB="0" distL="0" distR="0" wp14:anchorId="4E06B000" wp14:editId="61104C92">
            <wp:extent cx="209550" cy="2095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E96E03">
        <w:t xml:space="preserve"> – «</w:t>
      </w:r>
      <w:r w:rsidRPr="00E96E03">
        <w:rPr>
          <w:b/>
        </w:rPr>
        <w:t>Копировать</w:t>
      </w:r>
      <w:r w:rsidRPr="00E96E03">
        <w:t>»</w:t>
      </w:r>
      <w:r w:rsidRPr="00E96E03">
        <w:rPr>
          <w:b/>
        </w:rPr>
        <w:t xml:space="preserve"> (</w:t>
      </w:r>
      <w:r w:rsidRPr="00E96E03">
        <w:rPr>
          <w:rFonts w:ascii="Courier New" w:hAnsi="Courier New" w:cs="Courier New"/>
          <w:b/>
          <w:shd w:val="clear" w:color="auto" w:fill="BFBFBF"/>
          <w:lang w:val="en-US"/>
        </w:rPr>
        <w:t>Ctrl</w:t>
      </w:r>
      <w:r w:rsidRPr="00E96E03">
        <w:rPr>
          <w:b/>
        </w:rPr>
        <w:t>+</w:t>
      </w:r>
      <w:r w:rsidRPr="00E96E03">
        <w:rPr>
          <w:rFonts w:ascii="Courier New" w:hAnsi="Courier New" w:cs="Courier New"/>
          <w:b/>
          <w:shd w:val="clear" w:color="auto" w:fill="BFBFBF"/>
          <w:lang w:val="en-US"/>
        </w:rPr>
        <w:t>C</w:t>
      </w:r>
      <w:r w:rsidRPr="00E96E03">
        <w:rPr>
          <w:b/>
        </w:rPr>
        <w:t>)</w:t>
      </w:r>
      <w:r w:rsidRPr="00E96E03">
        <w:t>;</w:t>
      </w:r>
    </w:p>
    <w:p w14:paraId="20411249" w14:textId="77777777" w:rsidR="00465277" w:rsidRPr="00E96E03" w:rsidRDefault="00465277" w:rsidP="00460C5B">
      <w:pPr>
        <w:numPr>
          <w:ilvl w:val="0"/>
          <w:numId w:val="40"/>
        </w:numPr>
        <w:ind w:left="1281" w:hanging="357"/>
        <w:contextualSpacing/>
      </w:pPr>
      <w:r w:rsidRPr="00E96E03">
        <w:rPr>
          <w:noProof/>
          <w:lang w:eastAsia="ru-RU"/>
        </w:rPr>
        <w:drawing>
          <wp:inline distT="0" distB="0" distL="0" distR="0" wp14:anchorId="5DD025A6" wp14:editId="49566C3B">
            <wp:extent cx="209550" cy="20955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E96E03">
        <w:t xml:space="preserve"> – «</w:t>
      </w:r>
      <w:r w:rsidRPr="00E96E03">
        <w:rPr>
          <w:b/>
        </w:rPr>
        <w:t>Вырезать</w:t>
      </w:r>
      <w:r w:rsidRPr="00E96E03">
        <w:t>»</w:t>
      </w:r>
      <w:r w:rsidRPr="00E96E03">
        <w:rPr>
          <w:b/>
        </w:rPr>
        <w:t xml:space="preserve"> (</w:t>
      </w:r>
      <w:r w:rsidRPr="00E96E03">
        <w:rPr>
          <w:rFonts w:ascii="Courier New" w:hAnsi="Courier New" w:cs="Courier New"/>
          <w:b/>
          <w:shd w:val="clear" w:color="auto" w:fill="BFBFBF"/>
          <w:lang w:val="en-US"/>
        </w:rPr>
        <w:t>Ctrl</w:t>
      </w:r>
      <w:r w:rsidRPr="00E96E03">
        <w:rPr>
          <w:b/>
        </w:rPr>
        <w:t>+</w:t>
      </w:r>
      <w:r w:rsidRPr="00E96E03">
        <w:rPr>
          <w:rFonts w:ascii="Courier New" w:hAnsi="Courier New" w:cs="Courier New"/>
          <w:b/>
          <w:shd w:val="clear" w:color="auto" w:fill="BFBFBF"/>
          <w:lang w:val="en-US"/>
        </w:rPr>
        <w:t>X</w:t>
      </w:r>
      <w:r w:rsidRPr="00E96E03">
        <w:rPr>
          <w:b/>
        </w:rPr>
        <w:t>)</w:t>
      </w:r>
      <w:r w:rsidRPr="00E96E03">
        <w:t>;</w:t>
      </w:r>
    </w:p>
    <w:p w14:paraId="7B674538" w14:textId="77777777" w:rsidR="00465277" w:rsidRPr="00E96E03" w:rsidRDefault="00465277" w:rsidP="00DA0CCE">
      <w:pPr>
        <w:numPr>
          <w:ilvl w:val="0"/>
          <w:numId w:val="40"/>
        </w:numPr>
        <w:ind w:left="1281" w:hanging="357"/>
      </w:pPr>
      <w:r w:rsidRPr="00E96E03">
        <w:rPr>
          <w:noProof/>
          <w:lang w:eastAsia="ru-RU"/>
        </w:rPr>
        <w:lastRenderedPageBreak/>
        <w:drawing>
          <wp:inline distT="0" distB="0" distL="0" distR="0" wp14:anchorId="04E3C548" wp14:editId="1383028E">
            <wp:extent cx="209550" cy="2095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E96E03">
        <w:rPr>
          <w:noProof/>
        </w:rPr>
        <w:t xml:space="preserve"> – «</w:t>
      </w:r>
      <w:r w:rsidRPr="00E96E03">
        <w:rPr>
          <w:b/>
          <w:noProof/>
        </w:rPr>
        <w:t>Отменить</w:t>
      </w:r>
      <w:r w:rsidRPr="00E96E03">
        <w:rPr>
          <w:noProof/>
        </w:rPr>
        <w:t xml:space="preserve">» </w:t>
      </w:r>
      <w:r w:rsidRPr="00E96E03">
        <w:rPr>
          <w:b/>
          <w:noProof/>
        </w:rPr>
        <w:t>(</w:t>
      </w:r>
      <w:r w:rsidRPr="00E96E03">
        <w:rPr>
          <w:rFonts w:ascii="Courier New" w:hAnsi="Courier New" w:cs="Courier New"/>
          <w:b/>
          <w:noProof/>
          <w:shd w:val="clear" w:color="auto" w:fill="BFBFBF"/>
          <w:lang w:val="en-US"/>
        </w:rPr>
        <w:t>Ctrl</w:t>
      </w:r>
      <w:r w:rsidRPr="00E96E03">
        <w:rPr>
          <w:b/>
          <w:noProof/>
        </w:rPr>
        <w:t>+</w:t>
      </w:r>
      <w:r w:rsidRPr="00E96E03">
        <w:rPr>
          <w:rFonts w:ascii="Courier New" w:hAnsi="Courier New" w:cs="Courier New"/>
          <w:b/>
          <w:noProof/>
          <w:shd w:val="clear" w:color="auto" w:fill="BFBFBF"/>
          <w:lang w:val="en-US"/>
        </w:rPr>
        <w:t>Z</w:t>
      </w:r>
      <w:r w:rsidRPr="00E96E03">
        <w:rPr>
          <w:b/>
          <w:noProof/>
        </w:rPr>
        <w:t>)</w:t>
      </w:r>
      <w:r w:rsidRPr="00E96E03">
        <w:t>.</w:t>
      </w:r>
    </w:p>
    <w:p w14:paraId="43D77938" w14:textId="77777777" w:rsidR="00465277" w:rsidRDefault="00465277" w:rsidP="00465277">
      <w:r>
        <w:t>Панель «</w:t>
      </w:r>
      <w:r w:rsidRPr="00A3122E">
        <w:rPr>
          <w:b/>
        </w:rPr>
        <w:t>Действие</w:t>
      </w:r>
      <w:r>
        <w:t>» содержит инструменты для заполнения и вставки различной информации:</w:t>
      </w:r>
    </w:p>
    <w:p w14:paraId="3C522732" w14:textId="1E4E7E7E" w:rsidR="00B90216" w:rsidRDefault="00452E73" w:rsidP="00465277">
      <w:r>
        <w:rPr>
          <w:noProof/>
          <w:lang w:eastAsia="ru-RU"/>
        </w:rPr>
        <w:drawing>
          <wp:inline distT="0" distB="0" distL="0" distR="0" wp14:anchorId="193DB090" wp14:editId="6EAB3696">
            <wp:extent cx="752381" cy="628571"/>
            <wp:effectExtent l="0" t="0" r="0" b="635"/>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752381" cy="628571"/>
                    </a:xfrm>
                    <a:prstGeom prst="rect">
                      <a:avLst/>
                    </a:prstGeom>
                  </pic:spPr>
                </pic:pic>
              </a:graphicData>
            </a:graphic>
          </wp:inline>
        </w:drawing>
      </w:r>
      <w:r w:rsidR="00B90216">
        <w:t xml:space="preserve"> – позволяет открыть окно для отображения сведений с ПКК</w:t>
      </w:r>
      <w:r w:rsidRPr="00452E73">
        <w:t xml:space="preserve"> </w:t>
      </w:r>
      <w:r>
        <w:t xml:space="preserve">или </w:t>
      </w:r>
      <w:r>
        <w:rPr>
          <w:lang w:val="en-US"/>
        </w:rPr>
        <w:t>REST</w:t>
      </w:r>
      <w:r>
        <w:t>-сервисов</w:t>
      </w:r>
      <w:r w:rsidR="00B90216">
        <w:t>. Вы можете выполнить поиск информации об объекте, введя его кадастровый номер.</w:t>
      </w:r>
    </w:p>
    <w:p w14:paraId="36B67870" w14:textId="77777777" w:rsidR="00B90216" w:rsidRDefault="00465277" w:rsidP="005F2475">
      <w:pPr>
        <w:pStyle w:val="af3"/>
      </w:pPr>
      <w:r>
        <w:rPr>
          <w:noProof/>
        </w:rPr>
        <w:drawing>
          <wp:inline distT="0" distB="0" distL="0" distR="0" wp14:anchorId="2FF56807" wp14:editId="0C24FFC9">
            <wp:extent cx="1295238" cy="209524"/>
            <wp:effectExtent l="0" t="0" r="635" b="63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295238" cy="209524"/>
                    </a:xfrm>
                    <a:prstGeom prst="rect">
                      <a:avLst/>
                    </a:prstGeom>
                  </pic:spPr>
                </pic:pic>
              </a:graphicData>
            </a:graphic>
          </wp:inline>
        </w:drawing>
      </w:r>
      <w:r w:rsidR="00B90216">
        <w:rPr>
          <w:noProof/>
        </w:rPr>
        <w:t xml:space="preserve"> </w:t>
      </w:r>
      <w:r w:rsidR="00B90216">
        <w:t>–</w:t>
      </w:r>
      <w:r>
        <w:t xml:space="preserve"> </w:t>
      </w:r>
      <w:r w:rsidR="00B90216">
        <w:t>позволяет копировать информацию из одной вкладки уже заполненного множественного раздела в другую, например, «</w:t>
      </w:r>
      <w:r w:rsidR="00B90216">
        <w:rPr>
          <w:b/>
          <w:i/>
        </w:rPr>
        <w:t>Участки</w:t>
      </w:r>
      <w:r w:rsidR="00B90216">
        <w:t xml:space="preserve">». Для этого поставьте курсор в </w:t>
      </w:r>
      <w:r w:rsidR="00B90216" w:rsidRPr="005F2475">
        <w:t>новом</w:t>
      </w:r>
      <w:r w:rsidR="00B90216">
        <w:t xml:space="preserve"> объекте, нажмите на данную кнопку и выберите, из какого раздела вставить данные (подробнее см. «</w:t>
      </w:r>
      <w:hyperlink w:anchor="_Копирование_и_вставка" w:history="1">
        <w:r w:rsidR="00B90216" w:rsidRPr="00B90216">
          <w:rPr>
            <w:rStyle w:val="aa"/>
          </w:rPr>
          <w:t>Копирование и вставка</w:t>
        </w:r>
      </w:hyperlink>
      <w:r w:rsidR="00B90216">
        <w:t>»).</w:t>
      </w:r>
    </w:p>
    <w:p w14:paraId="11374146" w14:textId="6E66DA7A" w:rsidR="00B90216" w:rsidRDefault="00465277" w:rsidP="005F2475">
      <w:pPr>
        <w:pStyle w:val="afb"/>
      </w:pPr>
      <w:r>
        <w:drawing>
          <wp:inline distT="0" distB="0" distL="0" distR="0" wp14:anchorId="6A4D3398" wp14:editId="0275878F">
            <wp:extent cx="3828571" cy="1533333"/>
            <wp:effectExtent l="0" t="0" r="63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828571" cy="1533333"/>
                    </a:xfrm>
                    <a:prstGeom prst="rect">
                      <a:avLst/>
                    </a:prstGeom>
                  </pic:spPr>
                </pic:pic>
              </a:graphicData>
            </a:graphic>
          </wp:inline>
        </w:drawing>
      </w:r>
      <w:r w:rsidR="00B90216">
        <w:br/>
      </w:r>
      <w:r w:rsidR="005F2475">
        <w:t>В</w:t>
      </w:r>
      <w:r w:rsidR="00B90216">
        <w:t>ыбор раздела, из которого вставить данные</w:t>
      </w:r>
    </w:p>
    <w:p w14:paraId="0FCFD314" w14:textId="77777777" w:rsidR="00465277" w:rsidRPr="00E96E03" w:rsidRDefault="00465277" w:rsidP="00465277">
      <w:r w:rsidRPr="00E96E03">
        <w:rPr>
          <w:noProof/>
          <w:lang w:eastAsia="ru-RU"/>
        </w:rPr>
        <w:drawing>
          <wp:inline distT="0" distB="0" distL="0" distR="0" wp14:anchorId="2B6169B5" wp14:editId="71DE1BA3">
            <wp:extent cx="762000" cy="2095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2000" cy="209550"/>
                    </a:xfrm>
                    <a:prstGeom prst="rect">
                      <a:avLst/>
                    </a:prstGeom>
                    <a:noFill/>
                    <a:ln>
                      <a:noFill/>
                    </a:ln>
                  </pic:spPr>
                </pic:pic>
              </a:graphicData>
            </a:graphic>
          </wp:inline>
        </w:drawing>
      </w:r>
      <w:r w:rsidRPr="00E96E03">
        <w:t xml:space="preserve"> – позволяет выполнить вставку специальных символов, например, при вводе формул. Символ будет вставлен в позицию курсора.</w:t>
      </w:r>
    </w:p>
    <w:p w14:paraId="32E16608" w14:textId="77777777" w:rsidR="00465277" w:rsidRPr="00E96E03" w:rsidRDefault="00465277" w:rsidP="00465277">
      <w:pPr>
        <w:ind w:firstLine="0"/>
        <w:jc w:val="center"/>
        <w:rPr>
          <w:i/>
        </w:rPr>
      </w:pPr>
      <w:r w:rsidRPr="00E96E03">
        <w:rPr>
          <w:noProof/>
          <w:lang w:eastAsia="ru-RU"/>
        </w:rPr>
        <w:drawing>
          <wp:inline distT="0" distB="0" distL="0" distR="0" wp14:anchorId="368BB6D1" wp14:editId="70D7403D">
            <wp:extent cx="885825" cy="1095375"/>
            <wp:effectExtent l="0" t="0" r="9525"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85825" cy="1095375"/>
                    </a:xfrm>
                    <a:prstGeom prst="rect">
                      <a:avLst/>
                    </a:prstGeom>
                    <a:noFill/>
                    <a:ln>
                      <a:noFill/>
                    </a:ln>
                  </pic:spPr>
                </pic:pic>
              </a:graphicData>
            </a:graphic>
          </wp:inline>
        </w:drawing>
      </w:r>
      <w:r w:rsidRPr="00E96E03">
        <w:rPr>
          <w:i/>
        </w:rPr>
        <w:br/>
        <w:t>Символы для вставки</w:t>
      </w:r>
    </w:p>
    <w:p w14:paraId="0C140A7D" w14:textId="77777777" w:rsidR="002369DC" w:rsidRDefault="002369DC" w:rsidP="00465277"/>
    <w:p w14:paraId="77E31F1F" w14:textId="77777777" w:rsidR="005249A8" w:rsidRDefault="006A7AF5" w:rsidP="005249A8">
      <w:r>
        <w:t>Панель</w:t>
      </w:r>
      <w:r w:rsidR="00E70B49">
        <w:t xml:space="preserve"> </w:t>
      </w:r>
      <w:r w:rsidR="005249A8">
        <w:t>«</w:t>
      </w:r>
      <w:r w:rsidR="005249A8">
        <w:rPr>
          <w:b/>
        </w:rPr>
        <w:t>Электронный</w:t>
      </w:r>
      <w:r w:rsidR="00E70B49">
        <w:rPr>
          <w:b/>
        </w:rPr>
        <w:t xml:space="preserve"> </w:t>
      </w:r>
      <w:r w:rsidR="005249A8">
        <w:rPr>
          <w:b/>
        </w:rPr>
        <w:t>документ</w:t>
      </w:r>
      <w:r w:rsidR="005249A8">
        <w:t>»</w:t>
      </w:r>
      <w:r w:rsidR="00E70B49">
        <w:t xml:space="preserve"> </w:t>
      </w:r>
      <w:r w:rsidR="005249A8">
        <w:t>содержит</w:t>
      </w:r>
      <w:r w:rsidR="00E70B49">
        <w:t xml:space="preserve"> </w:t>
      </w:r>
      <w:r w:rsidR="005249A8">
        <w:t>инструменты</w:t>
      </w:r>
      <w:r w:rsidR="00E70B49">
        <w:t xml:space="preserve"> </w:t>
      </w:r>
      <w:r w:rsidR="005249A8">
        <w:t>для</w:t>
      </w:r>
      <w:r w:rsidR="00E70B49">
        <w:t xml:space="preserve"> </w:t>
      </w:r>
      <w:r w:rsidR="005249A8">
        <w:t>выгрузки</w:t>
      </w:r>
      <w:r w:rsidR="00465277">
        <w:t xml:space="preserve">, </w:t>
      </w:r>
      <w:r w:rsidR="005249A8">
        <w:t>подписания</w:t>
      </w:r>
      <w:r w:rsidR="00E70B49">
        <w:t xml:space="preserve"> </w:t>
      </w:r>
      <w:r w:rsidR="005249A8">
        <w:t>документов</w:t>
      </w:r>
      <w:r w:rsidR="00465277">
        <w:t xml:space="preserve"> и создания </w:t>
      </w:r>
      <w:r w:rsidR="00465277">
        <w:rPr>
          <w:lang w:val="en-US"/>
        </w:rPr>
        <w:t>ZIP</w:t>
      </w:r>
      <w:r w:rsidR="00465277" w:rsidRPr="00465277">
        <w:t>-</w:t>
      </w:r>
      <w:r w:rsidR="00465277">
        <w:t>архива</w:t>
      </w:r>
      <w:r w:rsidR="005249A8">
        <w:t>:</w:t>
      </w:r>
    </w:p>
    <w:p w14:paraId="5F2DCD90" w14:textId="77777777" w:rsidR="00465277" w:rsidRDefault="00465277" w:rsidP="00957D6B">
      <w:pPr>
        <w:pStyle w:val="af3"/>
      </w:pPr>
      <w:r>
        <w:rPr>
          <w:noProof/>
        </w:rPr>
        <w:lastRenderedPageBreak/>
        <w:drawing>
          <wp:inline distT="0" distB="0" distL="0" distR="0" wp14:anchorId="32400E31" wp14:editId="0CC85707">
            <wp:extent cx="656590" cy="628015"/>
            <wp:effectExtent l="0" t="0" r="0" b="635"/>
            <wp:docPr id="512" name="Рисунок 512"/>
            <wp:cNvGraphicFramePr/>
            <a:graphic xmlns:a="http://schemas.openxmlformats.org/drawingml/2006/main">
              <a:graphicData uri="http://schemas.openxmlformats.org/drawingml/2006/picture">
                <pic:pic xmlns:pic="http://schemas.openxmlformats.org/drawingml/2006/picture">
                  <pic:nvPicPr>
                    <pic:cNvPr id="512" name="Рисунок 512"/>
                    <pic:cNvPicPr/>
                  </pic:nvPicPr>
                  <pic:blipFill>
                    <a:blip r:embed="rId83"/>
                    <a:stretch>
                      <a:fillRect/>
                    </a:stretch>
                  </pic:blipFill>
                  <pic:spPr>
                    <a:xfrm>
                      <a:off x="0" y="0"/>
                      <a:ext cx="656590" cy="628015"/>
                    </a:xfrm>
                    <a:prstGeom prst="rect">
                      <a:avLst/>
                    </a:prstGeom>
                  </pic:spPr>
                </pic:pic>
              </a:graphicData>
            </a:graphic>
          </wp:inline>
        </w:drawing>
      </w:r>
      <w:r w:rsidR="00E70B49">
        <w:t xml:space="preserve"> </w:t>
      </w:r>
      <w:r w:rsidR="005249A8">
        <w:t>–</w:t>
      </w:r>
      <w:r w:rsidR="00E70B49">
        <w:t xml:space="preserve"> </w:t>
      </w:r>
      <w:r>
        <w:t xml:space="preserve">позволяет сформировать электронный </w:t>
      </w:r>
      <w:r>
        <w:rPr>
          <w:lang w:val="en-US"/>
        </w:rPr>
        <w:t>XML</w:t>
      </w:r>
      <w:r>
        <w:rPr>
          <w:b/>
        </w:rPr>
        <w:t>-</w:t>
      </w:r>
      <w:r>
        <w:t>документ</w:t>
      </w:r>
      <w:r w:rsidR="00957D6B">
        <w:t xml:space="preserve"> </w:t>
      </w:r>
      <w:r w:rsidR="00957D6B">
        <w:rPr>
          <w:szCs w:val="28"/>
        </w:rPr>
        <w:t>(</w:t>
      </w:r>
      <w:r w:rsidR="00957D6B">
        <w:t>подробнее</w:t>
      </w:r>
      <w:r w:rsidR="00957D6B">
        <w:rPr>
          <w:szCs w:val="28"/>
        </w:rPr>
        <w:t xml:space="preserve"> см. «</w:t>
      </w:r>
      <w:hyperlink w:anchor="_Формирование_электронного_XML-докум" w:history="1">
        <w:r w:rsidR="00957D6B" w:rsidRPr="00957D6B">
          <w:rPr>
            <w:rStyle w:val="aa"/>
          </w:rPr>
          <w:t>Формирование электронного XML</w:t>
        </w:r>
        <w:r w:rsidR="00957D6B" w:rsidRPr="00957D6B">
          <w:rPr>
            <w:rStyle w:val="aa"/>
            <w:b/>
          </w:rPr>
          <w:t>-</w:t>
        </w:r>
        <w:r w:rsidR="00957D6B" w:rsidRPr="00957D6B">
          <w:rPr>
            <w:rStyle w:val="aa"/>
          </w:rPr>
          <w:t>документа</w:t>
        </w:r>
      </w:hyperlink>
      <w:r w:rsidR="00957D6B">
        <w:rPr>
          <w:szCs w:val="28"/>
        </w:rPr>
        <w:t>»).</w:t>
      </w:r>
      <w:r w:rsidR="00957D6B">
        <w:t xml:space="preserve"> </w:t>
      </w:r>
    </w:p>
    <w:p w14:paraId="7B33FD54" w14:textId="77777777" w:rsidR="00465277" w:rsidRDefault="00465277" w:rsidP="00957D6B">
      <w:pPr>
        <w:pStyle w:val="af3"/>
        <w:rPr>
          <w:szCs w:val="28"/>
        </w:rPr>
      </w:pPr>
      <w:r>
        <w:rPr>
          <w:szCs w:val="28"/>
        </w:rPr>
        <w:t xml:space="preserve">Если данные были заполнены неверно или неполно, вместе с </w:t>
      </w:r>
      <w:r>
        <w:rPr>
          <w:szCs w:val="28"/>
          <w:lang w:val="en-US"/>
        </w:rPr>
        <w:t>XML</w:t>
      </w:r>
      <w:r>
        <w:rPr>
          <w:b/>
        </w:rPr>
        <w:t>-</w:t>
      </w:r>
      <w:r>
        <w:rPr>
          <w:szCs w:val="28"/>
        </w:rPr>
        <w:t>документом открывается протокол ошибок и предупреждений. Ошибки необходимо исправить, а предупреждения выражают сомнения программы в правильности введенных данных. Предупреждения в некоторых случаях можно игнорировать</w:t>
      </w:r>
      <w:r w:rsidR="00957D6B">
        <w:rPr>
          <w:szCs w:val="28"/>
        </w:rPr>
        <w:t xml:space="preserve"> (подробнее см. «</w:t>
      </w:r>
      <w:hyperlink w:anchor="_Просмотр_XML-схемы" w:history="1">
        <w:r w:rsidR="00957D6B" w:rsidRPr="00957D6B">
          <w:rPr>
            <w:rStyle w:val="aa"/>
          </w:rPr>
          <w:t>Просмотр XML</w:t>
        </w:r>
      </w:hyperlink>
      <w:r>
        <w:rPr>
          <w:szCs w:val="28"/>
        </w:rPr>
        <w:t>»).</w:t>
      </w:r>
    </w:p>
    <w:p w14:paraId="148A6E90" w14:textId="77777777" w:rsidR="00465277" w:rsidRPr="004716A9" w:rsidRDefault="00465277" w:rsidP="00465277">
      <w:pPr>
        <w:spacing w:before="120" w:after="120"/>
      </w:pPr>
      <w:r w:rsidRPr="004716A9">
        <w:t>В меню данной кнопки расположена функция, которая позволяет открыть документ, путь к которому указан в поле «</w:t>
      </w:r>
      <w:r w:rsidRPr="004716A9">
        <w:rPr>
          <w:b/>
        </w:rPr>
        <w:t>Имя файла электронного документа</w:t>
      </w:r>
      <w:r w:rsidRPr="004716A9">
        <w:t>».</w:t>
      </w:r>
    </w:p>
    <w:p w14:paraId="1DC04549" w14:textId="77777777" w:rsidR="00465277" w:rsidRPr="0077660A" w:rsidRDefault="00465277" w:rsidP="0077660A">
      <w:pPr>
        <w:pStyle w:val="afb"/>
      </w:pPr>
      <w:r w:rsidRPr="004716A9">
        <w:drawing>
          <wp:inline distT="0" distB="0" distL="0" distR="0" wp14:anchorId="49C4A11A" wp14:editId="7CBF6C8C">
            <wp:extent cx="1809750" cy="866775"/>
            <wp:effectExtent l="0" t="0" r="0" b="9525"/>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09750" cy="866775"/>
                    </a:xfrm>
                    <a:prstGeom prst="rect">
                      <a:avLst/>
                    </a:prstGeom>
                    <a:noFill/>
                    <a:ln>
                      <a:noFill/>
                    </a:ln>
                  </pic:spPr>
                </pic:pic>
              </a:graphicData>
            </a:graphic>
          </wp:inline>
        </w:drawing>
      </w:r>
    </w:p>
    <w:p w14:paraId="742EB31F" w14:textId="77777777" w:rsidR="001B3822" w:rsidRDefault="00F7399E" w:rsidP="0077660A">
      <w:pPr>
        <w:rPr>
          <w:szCs w:val="28"/>
        </w:rPr>
      </w:pPr>
      <w:r>
        <w:rPr>
          <w:noProof/>
          <w:lang w:eastAsia="ru-RU"/>
        </w:rPr>
        <w:drawing>
          <wp:inline distT="0" distB="0" distL="0" distR="0" wp14:anchorId="47C7A982" wp14:editId="56B4423A">
            <wp:extent cx="685165" cy="628015"/>
            <wp:effectExtent l="0" t="0" r="635" b="635"/>
            <wp:docPr id="514" name="Рисунок 514"/>
            <wp:cNvGraphicFramePr/>
            <a:graphic xmlns:a="http://schemas.openxmlformats.org/drawingml/2006/main">
              <a:graphicData uri="http://schemas.openxmlformats.org/drawingml/2006/picture">
                <pic:pic xmlns:pic="http://schemas.openxmlformats.org/drawingml/2006/picture">
                  <pic:nvPicPr>
                    <pic:cNvPr id="514" name="Рисунок 514"/>
                    <pic:cNvPicPr/>
                  </pic:nvPicPr>
                  <pic:blipFill>
                    <a:blip r:embed="rId85"/>
                    <a:stretch>
                      <a:fillRect/>
                    </a:stretch>
                  </pic:blipFill>
                  <pic:spPr>
                    <a:xfrm>
                      <a:off x="0" y="0"/>
                      <a:ext cx="685165" cy="628015"/>
                    </a:xfrm>
                    <a:prstGeom prst="rect">
                      <a:avLst/>
                    </a:prstGeom>
                  </pic:spPr>
                </pic:pic>
              </a:graphicData>
            </a:graphic>
          </wp:inline>
        </w:drawing>
      </w:r>
      <w:r w:rsidR="00E70B49">
        <w:rPr>
          <w:noProof/>
        </w:rPr>
        <w:t xml:space="preserve"> </w:t>
      </w:r>
      <w:r w:rsidR="005249A8">
        <w:t>–</w:t>
      </w:r>
      <w:r w:rsidR="00E70B49">
        <w:t xml:space="preserve"> </w:t>
      </w:r>
      <w:r>
        <w:t>позволяет подписать документы электронной подписью или проверить подписанные файлы</w:t>
      </w:r>
      <w:r w:rsidR="001B3822">
        <w:rPr>
          <w:szCs w:val="28"/>
        </w:rPr>
        <w:t xml:space="preserve"> (подробнее см. «</w:t>
      </w:r>
      <w:hyperlink w:anchor="_Подписание_электронной_подписью_1" w:history="1">
        <w:r w:rsidR="001B3822" w:rsidRPr="00D17C01">
          <w:rPr>
            <w:rStyle w:val="aa"/>
          </w:rPr>
          <w:t>Подписание электронной подписью (ЭП)</w:t>
        </w:r>
      </w:hyperlink>
      <w:r w:rsidR="001B3822">
        <w:rPr>
          <w:szCs w:val="28"/>
        </w:rPr>
        <w:t>»).</w:t>
      </w:r>
    </w:p>
    <w:p w14:paraId="3E9A8F8B" w14:textId="77777777" w:rsidR="001B3822" w:rsidRDefault="00F7399E" w:rsidP="0077660A">
      <w:pPr>
        <w:pStyle w:val="afb"/>
      </w:pPr>
      <w:r>
        <w:drawing>
          <wp:inline distT="0" distB="0" distL="0" distR="0" wp14:anchorId="1DC9A648" wp14:editId="5C5D7F37">
            <wp:extent cx="2228571" cy="1942857"/>
            <wp:effectExtent l="0" t="0" r="635" b="635"/>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228571" cy="1942857"/>
                    </a:xfrm>
                    <a:prstGeom prst="rect">
                      <a:avLst/>
                    </a:prstGeom>
                  </pic:spPr>
                </pic:pic>
              </a:graphicData>
            </a:graphic>
          </wp:inline>
        </w:drawing>
      </w:r>
      <w:r w:rsidR="001B3822">
        <w:br/>
        <w:t>Меню кнопки «Подписать все»</w:t>
      </w:r>
    </w:p>
    <w:p w14:paraId="4A8194E6" w14:textId="77777777" w:rsidR="001B3822" w:rsidRDefault="00F7399E" w:rsidP="0077660A">
      <w:r>
        <w:rPr>
          <w:noProof/>
          <w:lang w:eastAsia="ru-RU"/>
        </w:rPr>
        <w:lastRenderedPageBreak/>
        <w:drawing>
          <wp:inline distT="0" distB="0" distL="0" distR="0" wp14:anchorId="75BF2B41" wp14:editId="09E63A26">
            <wp:extent cx="694690" cy="628015"/>
            <wp:effectExtent l="0" t="0" r="0" b="635"/>
            <wp:docPr id="516" name="Рисунок 516"/>
            <wp:cNvGraphicFramePr/>
            <a:graphic xmlns:a="http://schemas.openxmlformats.org/drawingml/2006/main">
              <a:graphicData uri="http://schemas.openxmlformats.org/drawingml/2006/picture">
                <pic:pic xmlns:pic="http://schemas.openxmlformats.org/drawingml/2006/picture">
                  <pic:nvPicPr>
                    <pic:cNvPr id="516" name="Рисунок 516"/>
                    <pic:cNvPicPr/>
                  </pic:nvPicPr>
                  <pic:blipFill>
                    <a:blip r:embed="rId87"/>
                    <a:stretch>
                      <a:fillRect/>
                    </a:stretch>
                  </pic:blipFill>
                  <pic:spPr>
                    <a:xfrm>
                      <a:off x="0" y="0"/>
                      <a:ext cx="694690" cy="628015"/>
                    </a:xfrm>
                    <a:prstGeom prst="rect">
                      <a:avLst/>
                    </a:prstGeom>
                  </pic:spPr>
                </pic:pic>
              </a:graphicData>
            </a:graphic>
          </wp:inline>
        </w:drawing>
      </w:r>
      <w:r w:rsidR="00E70B49">
        <w:t xml:space="preserve"> </w:t>
      </w:r>
      <w:r w:rsidR="005249A8">
        <w:t>–</w:t>
      </w:r>
      <w:r w:rsidR="00E70B49">
        <w:t xml:space="preserve"> </w:t>
      </w:r>
      <w:r>
        <w:rPr>
          <w:szCs w:val="28"/>
        </w:rPr>
        <w:t>позволяет создать</w:t>
      </w:r>
      <w:r>
        <w:t xml:space="preserve"> </w:t>
      </w:r>
      <w:r>
        <w:rPr>
          <w:lang w:val="en-US"/>
        </w:rPr>
        <w:t>ZIP</w:t>
      </w:r>
      <w:r>
        <w:rPr>
          <w:b/>
        </w:rPr>
        <w:t>-</w:t>
      </w:r>
      <w:r>
        <w:t xml:space="preserve">архив </w:t>
      </w:r>
      <w:r w:rsidR="001B3822">
        <w:t>для передачи в орган кадастрового учета (</w:t>
      </w:r>
      <w:r w:rsidR="005F7DF6">
        <w:t xml:space="preserve">подробнее </w:t>
      </w:r>
      <w:r w:rsidR="001B3822">
        <w:t>см. «</w:t>
      </w:r>
      <w:hyperlink w:anchor="_Создание_ZIP–архива_для" w:history="1">
        <w:r w:rsidR="00F36481" w:rsidRPr="00F36481">
          <w:rPr>
            <w:rStyle w:val="aa"/>
          </w:rPr>
          <w:t>Создание ZIP-архива для сдачи в ОКУ</w:t>
        </w:r>
      </w:hyperlink>
      <w:r w:rsidR="001B3822">
        <w:t>»).</w:t>
      </w:r>
    </w:p>
    <w:p w14:paraId="683A0761" w14:textId="77777777" w:rsidR="00F7399E" w:rsidRPr="00380EDE" w:rsidRDefault="00F7399E" w:rsidP="00F7399E">
      <w:r w:rsidRPr="00380EDE">
        <w:t xml:space="preserve">В меню данной кнопки расположена функция, которая позволяет открыть папку с последним сформированным </w:t>
      </w:r>
      <w:r w:rsidRPr="00380EDE">
        <w:rPr>
          <w:lang w:val="en-US"/>
        </w:rPr>
        <w:t>ZIP</w:t>
      </w:r>
      <w:r w:rsidRPr="00380EDE">
        <w:t>-архивом.</w:t>
      </w:r>
    </w:p>
    <w:p w14:paraId="153A0D8D" w14:textId="77777777" w:rsidR="00F7399E" w:rsidRPr="00380EDE" w:rsidRDefault="00F7399E" w:rsidP="0077660A">
      <w:pPr>
        <w:pStyle w:val="afb"/>
        <w:rPr>
          <w:szCs w:val="28"/>
        </w:rPr>
      </w:pPr>
      <w:r w:rsidRPr="00380EDE">
        <w:drawing>
          <wp:inline distT="0" distB="0" distL="0" distR="0" wp14:anchorId="5477B48B" wp14:editId="60517D20">
            <wp:extent cx="2095500" cy="866775"/>
            <wp:effectExtent l="0" t="0" r="0" b="9525"/>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95500" cy="866775"/>
                    </a:xfrm>
                    <a:prstGeom prst="rect">
                      <a:avLst/>
                    </a:prstGeom>
                    <a:noFill/>
                    <a:ln>
                      <a:noFill/>
                    </a:ln>
                  </pic:spPr>
                </pic:pic>
              </a:graphicData>
            </a:graphic>
          </wp:inline>
        </w:drawing>
      </w:r>
    </w:p>
    <w:p w14:paraId="6F26909E" w14:textId="77777777" w:rsidR="00535CBA" w:rsidRDefault="00535CBA" w:rsidP="00452E73"/>
    <w:p w14:paraId="3586F8A8" w14:textId="77777777" w:rsidR="00D87FAE" w:rsidRDefault="00D87FAE" w:rsidP="00D87FAE">
      <w:pPr>
        <w:pStyle w:val="af"/>
        <w:numPr>
          <w:ilvl w:val="0"/>
          <w:numId w:val="6"/>
        </w:numPr>
        <w:tabs>
          <w:tab w:val="left" w:pos="993"/>
        </w:tabs>
        <w:ind w:left="0" w:firstLine="568"/>
      </w:pPr>
      <w:r w:rsidRPr="00ED33B8">
        <w:t>Вкладка</w:t>
      </w:r>
      <w:r>
        <w:t xml:space="preserve"> «</w:t>
      </w:r>
      <w:r w:rsidRPr="00D87FAE">
        <w:rPr>
          <w:b/>
        </w:rPr>
        <w:t>Импорт</w:t>
      </w:r>
      <w:r w:rsidRPr="00630E19">
        <w:t>»</w:t>
      </w:r>
      <w:r>
        <w:t xml:space="preserve"> </w:t>
      </w:r>
      <w:r w:rsidRPr="00ED33B8">
        <w:t>позволяет</w:t>
      </w:r>
      <w:r>
        <w:t xml:space="preserve"> выбрать способ импорта в программный модуль</w:t>
      </w:r>
      <w:r w:rsidRPr="00ED33B8">
        <w:t>.</w:t>
      </w:r>
    </w:p>
    <w:p w14:paraId="15FE173B" w14:textId="77777777" w:rsidR="00D87FAE" w:rsidRPr="0032172F" w:rsidRDefault="00D87FAE" w:rsidP="0077660A">
      <w:pPr>
        <w:pStyle w:val="afb"/>
      </w:pPr>
      <w:r>
        <w:drawing>
          <wp:inline distT="0" distB="0" distL="0" distR="0" wp14:anchorId="5E08AC1C" wp14:editId="313A0CBE">
            <wp:extent cx="4476190" cy="1428571"/>
            <wp:effectExtent l="0" t="0" r="635" b="635"/>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476190" cy="1428571"/>
                    </a:xfrm>
                    <a:prstGeom prst="rect">
                      <a:avLst/>
                    </a:prstGeom>
                  </pic:spPr>
                </pic:pic>
              </a:graphicData>
            </a:graphic>
          </wp:inline>
        </w:drawing>
      </w:r>
      <w:r>
        <w:br/>
      </w:r>
      <w:r w:rsidRPr="0032172F">
        <w:t>Лента, вкладка «Импорт»</w:t>
      </w:r>
    </w:p>
    <w:p w14:paraId="4FCDEFE0" w14:textId="77777777" w:rsidR="00D87FAE" w:rsidRDefault="00D87FAE" w:rsidP="0077660A">
      <w:r>
        <w:rPr>
          <w:noProof/>
          <w:lang w:eastAsia="ru-RU"/>
        </w:rPr>
        <w:drawing>
          <wp:inline distT="0" distB="0" distL="0" distR="0" wp14:anchorId="16ABC4AC" wp14:editId="1B079FE1">
            <wp:extent cx="504825" cy="628650"/>
            <wp:effectExtent l="0" t="0" r="9525"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4825" cy="628650"/>
                    </a:xfrm>
                    <a:prstGeom prst="rect">
                      <a:avLst/>
                    </a:prstGeom>
                    <a:noFill/>
                    <a:ln>
                      <a:noFill/>
                    </a:ln>
                  </pic:spPr>
                </pic:pic>
              </a:graphicData>
            </a:graphic>
          </wp:inline>
        </w:drawing>
      </w:r>
      <w:r>
        <w:t xml:space="preserve"> – позволяет выполнить импорт из </w:t>
      </w:r>
      <w:r>
        <w:rPr>
          <w:lang w:val="en-US"/>
        </w:rPr>
        <w:t>XML</w:t>
      </w:r>
      <w:r w:rsidRPr="007D66C5">
        <w:rPr>
          <w:b/>
        </w:rPr>
        <w:t>-</w:t>
      </w:r>
      <w:r>
        <w:t>файлов: КПТ, выписок, технических паспортов и др.</w:t>
      </w:r>
    </w:p>
    <w:p w14:paraId="2A783C1E" w14:textId="77777777" w:rsidR="00D87FAE" w:rsidRPr="007D66C5" w:rsidRDefault="00D87FAE" w:rsidP="0077660A">
      <w:r>
        <w:rPr>
          <w:noProof/>
          <w:lang w:eastAsia="ru-RU"/>
        </w:rPr>
        <w:drawing>
          <wp:inline distT="0" distB="0" distL="0" distR="0" wp14:anchorId="061B588B" wp14:editId="0E8D3FD3">
            <wp:extent cx="419100" cy="628650"/>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19100" cy="628650"/>
                    </a:xfrm>
                    <a:prstGeom prst="rect">
                      <a:avLst/>
                    </a:prstGeom>
                    <a:noFill/>
                    <a:ln>
                      <a:noFill/>
                    </a:ln>
                  </pic:spPr>
                </pic:pic>
              </a:graphicData>
            </a:graphic>
          </wp:inline>
        </w:drawing>
      </w:r>
      <w:r>
        <w:t xml:space="preserve"> –</w:t>
      </w:r>
      <w:r w:rsidRPr="00FD3FF2">
        <w:t xml:space="preserve"> </w:t>
      </w:r>
      <w:r>
        <w:t>позволяет открыть архив кадастровых планов территорий, из которого Вы можете скачать различные кадастровые файлы: кадастровые планы территорий, выписки и паспорта земельных участков и объектов капитального строительства, а также справки из ЕГРП, выписки ЕГРН.</w:t>
      </w:r>
    </w:p>
    <w:p w14:paraId="61A71946" w14:textId="77777777" w:rsidR="00D87FAE" w:rsidRDefault="00D87FAE" w:rsidP="00D87FAE"/>
    <w:p w14:paraId="62816C1E" w14:textId="77777777" w:rsidR="00C343C4" w:rsidRDefault="00565704" w:rsidP="006A423B">
      <w:pPr>
        <w:pStyle w:val="af"/>
        <w:numPr>
          <w:ilvl w:val="0"/>
          <w:numId w:val="6"/>
        </w:numPr>
        <w:tabs>
          <w:tab w:val="left" w:pos="993"/>
        </w:tabs>
        <w:ind w:left="0" w:firstLine="567"/>
        <w:contextualSpacing w:val="0"/>
      </w:pPr>
      <w:r w:rsidRPr="00FD3FF2">
        <w:rPr>
          <w:szCs w:val="28"/>
        </w:rPr>
        <w:lastRenderedPageBreak/>
        <w:t>Вкладка «</w:t>
      </w:r>
      <w:r w:rsidRPr="00FD3FF2">
        <w:rPr>
          <w:b/>
          <w:szCs w:val="28"/>
        </w:rPr>
        <w:t>Параметры</w:t>
      </w:r>
      <w:r w:rsidRPr="00FD3FF2">
        <w:rPr>
          <w:szCs w:val="28"/>
        </w:rPr>
        <w:t>» позволяет настроить, обновить модуль или купить/активировать новые лицензии</w:t>
      </w:r>
      <w:r w:rsidR="00C343C4">
        <w:t>.</w:t>
      </w:r>
    </w:p>
    <w:p w14:paraId="1A1DA500" w14:textId="29037CD1" w:rsidR="00C343C4" w:rsidRDefault="0077660A" w:rsidP="006A423B">
      <w:pPr>
        <w:pStyle w:val="af"/>
        <w:ind w:left="0" w:firstLine="0"/>
        <w:contextualSpacing w:val="0"/>
        <w:jc w:val="center"/>
      </w:pPr>
      <w:r>
        <w:rPr>
          <w:noProof/>
          <w:lang w:eastAsia="ru-RU"/>
        </w:rPr>
        <w:drawing>
          <wp:inline distT="0" distB="0" distL="0" distR="0" wp14:anchorId="05D83931" wp14:editId="5BD64742">
            <wp:extent cx="6299835" cy="1031240"/>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299835" cy="1031240"/>
                    </a:xfrm>
                    <a:prstGeom prst="rect">
                      <a:avLst/>
                    </a:prstGeom>
                  </pic:spPr>
                </pic:pic>
              </a:graphicData>
            </a:graphic>
          </wp:inline>
        </w:drawing>
      </w:r>
      <w:r w:rsidR="00C343C4">
        <w:br/>
      </w:r>
      <w:r w:rsidR="00C343C4">
        <w:rPr>
          <w:i/>
        </w:rPr>
        <w:t>Лента,</w:t>
      </w:r>
      <w:r w:rsidR="00E70B49">
        <w:rPr>
          <w:i/>
        </w:rPr>
        <w:t xml:space="preserve"> </w:t>
      </w:r>
      <w:r w:rsidR="00C343C4">
        <w:rPr>
          <w:i/>
        </w:rPr>
        <w:t>вкладка</w:t>
      </w:r>
      <w:r w:rsidR="00E70B49">
        <w:rPr>
          <w:i/>
        </w:rPr>
        <w:t xml:space="preserve"> </w:t>
      </w:r>
      <w:r w:rsidR="0010475E">
        <w:rPr>
          <w:i/>
        </w:rPr>
        <w:t>«Параметры</w:t>
      </w:r>
      <w:r w:rsidR="00C343C4">
        <w:rPr>
          <w:i/>
        </w:rPr>
        <w:t>»</w:t>
      </w:r>
    </w:p>
    <w:p w14:paraId="7E4FAC44" w14:textId="77777777" w:rsidR="0010475E" w:rsidRPr="00FD3FF2" w:rsidRDefault="0010475E" w:rsidP="0010475E">
      <w:r w:rsidRPr="00FD3FF2">
        <w:rPr>
          <w:noProof/>
          <w:lang w:eastAsia="ru-RU"/>
        </w:rPr>
        <w:drawing>
          <wp:inline distT="0" distB="0" distL="0" distR="0" wp14:anchorId="53D5F4F3" wp14:editId="4678A55D">
            <wp:extent cx="638175" cy="628650"/>
            <wp:effectExtent l="0" t="0" r="9525"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8175" cy="628650"/>
                    </a:xfrm>
                    <a:prstGeom prst="rect">
                      <a:avLst/>
                    </a:prstGeom>
                    <a:noFill/>
                    <a:ln>
                      <a:noFill/>
                    </a:ln>
                  </pic:spPr>
                </pic:pic>
              </a:graphicData>
            </a:graphic>
          </wp:inline>
        </w:drawing>
      </w:r>
      <w:r w:rsidRPr="00FD3FF2">
        <w:t xml:space="preserve"> – позволяет увеличить шрифт внутри окна программы.</w:t>
      </w:r>
    </w:p>
    <w:p w14:paraId="5190A08B" w14:textId="77777777" w:rsidR="0010475E" w:rsidRPr="00FD3FF2" w:rsidRDefault="0010475E" w:rsidP="0010475E">
      <w:r w:rsidRPr="00FD3FF2">
        <w:rPr>
          <w:noProof/>
          <w:lang w:eastAsia="ru-RU"/>
        </w:rPr>
        <w:drawing>
          <wp:inline distT="0" distB="0" distL="0" distR="0" wp14:anchorId="219CA826" wp14:editId="1D6CBA54">
            <wp:extent cx="676275" cy="628650"/>
            <wp:effectExtent l="0" t="0" r="9525"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76275" cy="628650"/>
                    </a:xfrm>
                    <a:prstGeom prst="rect">
                      <a:avLst/>
                    </a:prstGeom>
                    <a:noFill/>
                    <a:ln>
                      <a:noFill/>
                    </a:ln>
                  </pic:spPr>
                </pic:pic>
              </a:graphicData>
            </a:graphic>
          </wp:inline>
        </w:drawing>
      </w:r>
      <w:r w:rsidRPr="00FD3FF2">
        <w:t xml:space="preserve"> – позволяет уменьшить шрифт внутри окна программы.</w:t>
      </w:r>
    </w:p>
    <w:p w14:paraId="346BC771" w14:textId="77777777" w:rsidR="0010475E" w:rsidRPr="00FD3FF2" w:rsidRDefault="0010475E" w:rsidP="0010475E">
      <w:r w:rsidRPr="00FD3FF2">
        <w:t xml:space="preserve">При нажатии на кнопку </w:t>
      </w:r>
      <w:r w:rsidRPr="00FD3FF2">
        <w:rPr>
          <w:noProof/>
          <w:lang w:eastAsia="ru-RU"/>
        </w:rPr>
        <w:drawing>
          <wp:inline distT="0" distB="0" distL="0" distR="0" wp14:anchorId="11C8FDF1" wp14:editId="6F34DE50">
            <wp:extent cx="1419225" cy="209550"/>
            <wp:effectExtent l="0" t="0" r="9525"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19225" cy="209550"/>
                    </a:xfrm>
                    <a:prstGeom prst="rect">
                      <a:avLst/>
                    </a:prstGeom>
                    <a:noFill/>
                    <a:ln>
                      <a:noFill/>
                    </a:ln>
                  </pic:spPr>
                </pic:pic>
              </a:graphicData>
            </a:graphic>
          </wp:inline>
        </w:drawing>
      </w:r>
      <w:r w:rsidRPr="00FD3FF2">
        <w:t xml:space="preserve"> шрифт внутри окна программы восстанавливается (по умолчанию).</w:t>
      </w:r>
    </w:p>
    <w:p w14:paraId="25CF16D0" w14:textId="77777777" w:rsidR="0010475E" w:rsidRPr="00FD3FF2" w:rsidRDefault="0010475E" w:rsidP="0010475E">
      <w:r w:rsidRPr="00FD3FF2">
        <w:rPr>
          <w:noProof/>
          <w:lang w:eastAsia="ru-RU"/>
        </w:rPr>
        <w:drawing>
          <wp:inline distT="0" distB="0" distL="0" distR="0" wp14:anchorId="574211E5" wp14:editId="5A418CEF">
            <wp:extent cx="1895475" cy="190500"/>
            <wp:effectExtent l="0" t="0" r="9525"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95475" cy="190500"/>
                    </a:xfrm>
                    <a:prstGeom prst="rect">
                      <a:avLst/>
                    </a:prstGeom>
                    <a:noFill/>
                    <a:ln>
                      <a:noFill/>
                    </a:ln>
                  </pic:spPr>
                </pic:pic>
              </a:graphicData>
            </a:graphic>
          </wp:inline>
        </w:drawing>
      </w:r>
      <w:r w:rsidRPr="00FD3FF2">
        <w:t xml:space="preserve"> – включает панель подсказок, которая отображается внизу окна программы.</w:t>
      </w:r>
    </w:p>
    <w:p w14:paraId="14AAFE76" w14:textId="77777777" w:rsidR="0010475E" w:rsidRPr="00FD3FF2" w:rsidRDefault="0010475E" w:rsidP="0010475E">
      <w:r w:rsidRPr="00FD3FF2">
        <w:rPr>
          <w:noProof/>
          <w:lang w:eastAsia="ru-RU"/>
        </w:rPr>
        <w:drawing>
          <wp:inline distT="0" distB="0" distL="0" distR="0" wp14:anchorId="76354319" wp14:editId="1FC89FFE">
            <wp:extent cx="1895475" cy="190500"/>
            <wp:effectExtent l="0" t="0" r="9525"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95475" cy="190500"/>
                    </a:xfrm>
                    <a:prstGeom prst="rect">
                      <a:avLst/>
                    </a:prstGeom>
                    <a:noFill/>
                    <a:ln>
                      <a:noFill/>
                    </a:ln>
                  </pic:spPr>
                </pic:pic>
              </a:graphicData>
            </a:graphic>
          </wp:inline>
        </w:drawing>
      </w:r>
      <w:r w:rsidRPr="00FD3FF2">
        <w:t xml:space="preserve"> – включает сохранение ширины столбцов таблиц и устанавливает прежнюю ширину столбцов при создании нового проекта.</w:t>
      </w:r>
    </w:p>
    <w:p w14:paraId="7EF0A09F" w14:textId="77777777" w:rsidR="0010475E" w:rsidRPr="00FD3FF2" w:rsidRDefault="0010475E" w:rsidP="0010475E">
      <w:r w:rsidRPr="00FD3FF2">
        <w:rPr>
          <w:noProof/>
          <w:lang w:eastAsia="ru-RU"/>
        </w:rPr>
        <w:drawing>
          <wp:inline distT="0" distB="0" distL="0" distR="0" wp14:anchorId="0ACFEBDB" wp14:editId="6EAE8DB7">
            <wp:extent cx="619125" cy="628650"/>
            <wp:effectExtent l="0" t="0" r="9525"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9125" cy="628650"/>
                    </a:xfrm>
                    <a:prstGeom prst="rect">
                      <a:avLst/>
                    </a:prstGeom>
                    <a:noFill/>
                    <a:ln>
                      <a:noFill/>
                    </a:ln>
                  </pic:spPr>
                </pic:pic>
              </a:graphicData>
            </a:graphic>
          </wp:inline>
        </w:drawing>
      </w:r>
      <w:r w:rsidRPr="00FD3FF2">
        <w:t xml:space="preserve"> – позволяет изменить цветовую схему интерфейса программы. Доступно две цветовые схемы: стандартная, контрастная:</w:t>
      </w:r>
    </w:p>
    <w:p w14:paraId="704EF6F5" w14:textId="77777777" w:rsidR="0010475E" w:rsidRPr="00FD3FF2" w:rsidRDefault="0010475E" w:rsidP="0010475E">
      <w:pPr>
        <w:ind w:firstLine="0"/>
        <w:jc w:val="center"/>
        <w:rPr>
          <w:i/>
        </w:rPr>
      </w:pPr>
      <w:r w:rsidRPr="00FD3FF2">
        <w:rPr>
          <w:noProof/>
          <w:lang w:eastAsia="ru-RU"/>
        </w:rPr>
        <w:drawing>
          <wp:inline distT="0" distB="0" distL="0" distR="0" wp14:anchorId="0E9584A3" wp14:editId="397F9965">
            <wp:extent cx="1171575" cy="1076325"/>
            <wp:effectExtent l="0" t="0" r="9525" b="9525"/>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71575" cy="1076325"/>
                    </a:xfrm>
                    <a:prstGeom prst="rect">
                      <a:avLst/>
                    </a:prstGeom>
                    <a:noFill/>
                    <a:ln>
                      <a:noFill/>
                    </a:ln>
                  </pic:spPr>
                </pic:pic>
              </a:graphicData>
            </a:graphic>
          </wp:inline>
        </w:drawing>
      </w:r>
      <w:r w:rsidRPr="00FD3FF2">
        <w:rPr>
          <w:i/>
        </w:rPr>
        <w:br/>
        <w:t>Меню кнопки «Цветовая схема»</w:t>
      </w:r>
    </w:p>
    <w:p w14:paraId="2065174E" w14:textId="77777777" w:rsidR="0010475E" w:rsidRDefault="0010475E" w:rsidP="0010475E">
      <w:r w:rsidRPr="00FD3FF2">
        <w:rPr>
          <w:noProof/>
          <w:lang w:eastAsia="ru-RU"/>
        </w:rPr>
        <w:lastRenderedPageBreak/>
        <w:drawing>
          <wp:inline distT="0" distB="0" distL="0" distR="0" wp14:anchorId="4A98EEDB" wp14:editId="6F2C9187">
            <wp:extent cx="619125" cy="628650"/>
            <wp:effectExtent l="0" t="0" r="9525"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9125" cy="628650"/>
                    </a:xfrm>
                    <a:prstGeom prst="rect">
                      <a:avLst/>
                    </a:prstGeom>
                    <a:noFill/>
                    <a:ln>
                      <a:noFill/>
                    </a:ln>
                  </pic:spPr>
                </pic:pic>
              </a:graphicData>
            </a:graphic>
          </wp:inline>
        </w:drawing>
      </w:r>
      <w:r w:rsidRPr="00FD3FF2">
        <w:t xml:space="preserve"> – позволяет выполнить как общие настойки программы, так и настройки необходимого модуля.</w:t>
      </w:r>
    </w:p>
    <w:p w14:paraId="281470B8" w14:textId="77777777" w:rsidR="00AD4FFB" w:rsidRPr="000A5C77" w:rsidRDefault="00AD4FFB" w:rsidP="00AD4FFB">
      <w:pPr>
        <w:pStyle w:val="af3"/>
      </w:pPr>
      <w:r>
        <w:rPr>
          <w:noProof/>
        </w:rPr>
        <w:drawing>
          <wp:inline distT="0" distB="0" distL="0" distR="0" wp14:anchorId="33351D82" wp14:editId="1BD7E015">
            <wp:extent cx="647619" cy="628571"/>
            <wp:effectExtent l="0" t="0" r="635" b="635"/>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47619" cy="628571"/>
                    </a:xfrm>
                    <a:prstGeom prst="rect">
                      <a:avLst/>
                    </a:prstGeom>
                  </pic:spPr>
                </pic:pic>
              </a:graphicData>
            </a:graphic>
          </wp:inline>
        </w:drawing>
      </w:r>
      <w:r>
        <w:t xml:space="preserve"> – позволяет установить программу КриптоПро </w:t>
      </w:r>
      <w:r>
        <w:rPr>
          <w:lang w:val="en-US"/>
        </w:rPr>
        <w:t>CSP</w:t>
      </w:r>
      <w:r>
        <w:t>.</w:t>
      </w:r>
    </w:p>
    <w:p w14:paraId="613BE061" w14:textId="77777777" w:rsidR="0010475E" w:rsidRPr="00FD3FF2" w:rsidRDefault="0010475E" w:rsidP="0010475E">
      <w:r w:rsidRPr="00FD3FF2">
        <w:rPr>
          <w:noProof/>
          <w:lang w:eastAsia="ru-RU"/>
        </w:rPr>
        <w:drawing>
          <wp:inline distT="0" distB="0" distL="0" distR="0" wp14:anchorId="4BFB2D74" wp14:editId="43BC38CE">
            <wp:extent cx="657225" cy="628650"/>
            <wp:effectExtent l="0" t="0" r="9525"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57225" cy="628650"/>
                    </a:xfrm>
                    <a:prstGeom prst="rect">
                      <a:avLst/>
                    </a:prstGeom>
                    <a:noFill/>
                    <a:ln>
                      <a:noFill/>
                    </a:ln>
                  </pic:spPr>
                </pic:pic>
              </a:graphicData>
            </a:graphic>
          </wp:inline>
        </w:drawing>
      </w:r>
      <w:r w:rsidRPr="00FD3FF2">
        <w:t xml:space="preserve"> – позволяет обновить программу</w:t>
      </w:r>
      <w:r w:rsidRPr="00FD3FF2">
        <w:rPr>
          <w:szCs w:val="28"/>
        </w:rPr>
        <w:t>.</w:t>
      </w:r>
    </w:p>
    <w:p w14:paraId="511BC94C" w14:textId="77777777" w:rsidR="0010475E" w:rsidRPr="00FD3FF2" w:rsidRDefault="0010475E" w:rsidP="0010475E">
      <w:r w:rsidRPr="00FD3FF2">
        <w:rPr>
          <w:noProof/>
          <w:lang w:eastAsia="ru-RU"/>
        </w:rPr>
        <w:drawing>
          <wp:inline distT="0" distB="0" distL="0" distR="0" wp14:anchorId="1D92F088" wp14:editId="26DC1300">
            <wp:extent cx="609600" cy="628650"/>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09600" cy="628650"/>
                    </a:xfrm>
                    <a:prstGeom prst="rect">
                      <a:avLst/>
                    </a:prstGeom>
                    <a:noFill/>
                    <a:ln>
                      <a:noFill/>
                    </a:ln>
                  </pic:spPr>
                </pic:pic>
              </a:graphicData>
            </a:graphic>
          </wp:inline>
        </w:drawing>
      </w:r>
      <w:r w:rsidRPr="00FD3FF2">
        <w:t xml:space="preserve"> – позволяет обновить адресный классификатор ФИАС (подробнее см. </w:t>
      </w:r>
      <w:r w:rsidRPr="00FD3FF2">
        <w:rPr>
          <w:color w:val="000000"/>
        </w:rPr>
        <w:t xml:space="preserve">в </w:t>
      </w:r>
      <w:r w:rsidRPr="00FD3FF2">
        <w:rPr>
          <w:b/>
          <w:i/>
          <w:color w:val="000000"/>
        </w:rPr>
        <w:t>общем руководстве пользователя</w:t>
      </w:r>
      <w:r w:rsidRPr="00FD3FF2">
        <w:rPr>
          <w:color w:val="000000"/>
        </w:rPr>
        <w:t xml:space="preserve"> по программе</w:t>
      </w:r>
      <w:r w:rsidRPr="00FD3FF2">
        <w:rPr>
          <w:bCs/>
          <w:szCs w:val="28"/>
          <w:shd w:val="clear" w:color="auto" w:fill="FFFFFF"/>
        </w:rPr>
        <w:t xml:space="preserve"> «</w:t>
      </w:r>
      <w:hyperlink r:id="rId104" w:history="1">
        <w:r w:rsidRPr="00FD3FF2">
          <w:rPr>
            <w:bCs/>
            <w:color w:val="0000FF"/>
            <w:u w:val="single"/>
          </w:rPr>
          <w:t>Полигон Про</w:t>
        </w:r>
      </w:hyperlink>
      <w:r w:rsidRPr="00FD3FF2">
        <w:rPr>
          <w:bCs/>
          <w:szCs w:val="28"/>
          <w:shd w:val="clear" w:color="auto" w:fill="FFFFFF"/>
        </w:rPr>
        <w:t>» в пункте</w:t>
      </w:r>
      <w:r w:rsidRPr="00FD3FF2">
        <w:t xml:space="preserve"> «</w:t>
      </w:r>
      <w:hyperlink w:anchor="_Адресный_классификатор_ФИАС" w:history="1">
        <w:r w:rsidRPr="00761855">
          <w:rPr>
            <w:rStyle w:val="aa"/>
          </w:rPr>
          <w:t>Адресный классификатор ФИАС</w:t>
        </w:r>
      </w:hyperlink>
      <w:r w:rsidRPr="00FD3FF2">
        <w:t>»</w:t>
      </w:r>
      <w:r w:rsidRPr="00FD3FF2">
        <w:rPr>
          <w:bCs/>
          <w:szCs w:val="28"/>
          <w:shd w:val="clear" w:color="auto" w:fill="FFFFFF"/>
        </w:rPr>
        <w:t>.</w:t>
      </w:r>
    </w:p>
    <w:p w14:paraId="32063D34" w14:textId="77777777" w:rsidR="0010475E" w:rsidRPr="00FD3FF2" w:rsidRDefault="0010475E" w:rsidP="0010475E">
      <w:r w:rsidRPr="00FD3FF2">
        <w:rPr>
          <w:noProof/>
          <w:lang w:eastAsia="ru-RU"/>
        </w:rPr>
        <w:drawing>
          <wp:inline distT="0" distB="0" distL="0" distR="0" wp14:anchorId="2309E028" wp14:editId="63D1AA82">
            <wp:extent cx="790575" cy="628650"/>
            <wp:effectExtent l="0" t="0" r="9525"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90575" cy="628650"/>
                    </a:xfrm>
                    <a:prstGeom prst="rect">
                      <a:avLst/>
                    </a:prstGeom>
                    <a:noFill/>
                    <a:ln>
                      <a:noFill/>
                    </a:ln>
                  </pic:spPr>
                </pic:pic>
              </a:graphicData>
            </a:graphic>
          </wp:inline>
        </w:drawing>
      </w:r>
      <w:r w:rsidRPr="00FD3FF2">
        <w:t xml:space="preserve"> – открывает окно, в котором Вы можете выполнить как активацию/деактивацию лицензии на программный модуль, так и купить лицензию на данный или любой другой программный модуль.</w:t>
      </w:r>
    </w:p>
    <w:p w14:paraId="3466D081" w14:textId="77777777" w:rsidR="00070E7E" w:rsidRDefault="00070E7E" w:rsidP="00164932"/>
    <w:p w14:paraId="6759ABD1" w14:textId="77777777" w:rsidR="00C343C4" w:rsidRDefault="00C343C4" w:rsidP="0010475E">
      <w:pPr>
        <w:numPr>
          <w:ilvl w:val="0"/>
          <w:numId w:val="6"/>
        </w:numPr>
        <w:tabs>
          <w:tab w:val="left" w:pos="993"/>
        </w:tabs>
        <w:spacing w:before="0" w:after="200"/>
        <w:ind w:left="0" w:firstLine="567"/>
      </w:pPr>
      <w:r>
        <w:t>Вкладка</w:t>
      </w:r>
      <w:r w:rsidR="00E70B49">
        <w:t xml:space="preserve"> </w:t>
      </w:r>
      <w:r>
        <w:t>«</w:t>
      </w:r>
      <w:r>
        <w:rPr>
          <w:b/>
        </w:rPr>
        <w:t>Помощь</w:t>
      </w:r>
      <w:r>
        <w:t>»</w:t>
      </w:r>
      <w:r w:rsidR="00E70B49">
        <w:t xml:space="preserve"> </w:t>
      </w:r>
      <w:r w:rsidR="00D46FFF">
        <w:t>содержит три панели: «</w:t>
      </w:r>
      <w:r w:rsidR="00D46FFF">
        <w:rPr>
          <w:b/>
        </w:rPr>
        <w:t>Техподдержка</w:t>
      </w:r>
      <w:r w:rsidR="00D46FFF">
        <w:t>», «</w:t>
      </w:r>
      <w:r w:rsidR="00D46FFF">
        <w:rPr>
          <w:b/>
        </w:rPr>
        <w:t>Удаленный доступ</w:t>
      </w:r>
      <w:r w:rsidR="00D46FFF">
        <w:t>» и «</w:t>
      </w:r>
      <w:r w:rsidR="00D46FFF">
        <w:rPr>
          <w:b/>
        </w:rPr>
        <w:t>Справка</w:t>
      </w:r>
      <w:r w:rsidR="00D46FFF">
        <w:t>»</w:t>
      </w:r>
      <w:r>
        <w:t>.</w:t>
      </w:r>
    </w:p>
    <w:p w14:paraId="762171A6" w14:textId="77777777" w:rsidR="00C343C4" w:rsidRDefault="00D46FFF" w:rsidP="00AD4FFB">
      <w:pPr>
        <w:pStyle w:val="afb"/>
      </w:pPr>
      <w:r>
        <w:drawing>
          <wp:inline distT="0" distB="0" distL="0" distR="0" wp14:anchorId="57C171AF" wp14:editId="7D873050">
            <wp:extent cx="6299835" cy="1423035"/>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299835" cy="1423035"/>
                    </a:xfrm>
                    <a:prstGeom prst="rect">
                      <a:avLst/>
                    </a:prstGeom>
                  </pic:spPr>
                </pic:pic>
              </a:graphicData>
            </a:graphic>
          </wp:inline>
        </w:drawing>
      </w:r>
      <w:r w:rsidR="00C343C4">
        <w:br/>
        <w:t>Лента,</w:t>
      </w:r>
      <w:r w:rsidR="00E70B49">
        <w:t xml:space="preserve"> </w:t>
      </w:r>
      <w:r w:rsidR="00C343C4">
        <w:t>вкладка</w:t>
      </w:r>
      <w:r w:rsidR="00E70B49">
        <w:t xml:space="preserve"> </w:t>
      </w:r>
      <w:r w:rsidR="00C343C4">
        <w:t>«Помощь»</w:t>
      </w:r>
    </w:p>
    <w:p w14:paraId="7C11EFC0" w14:textId="77777777" w:rsidR="00D46FFF" w:rsidRPr="00F81C1B" w:rsidRDefault="00D46FFF" w:rsidP="00D46FFF">
      <w:r w:rsidRPr="00F81C1B">
        <w:lastRenderedPageBreak/>
        <w:t>Панель «</w:t>
      </w:r>
      <w:r w:rsidRPr="00F81C1B">
        <w:rPr>
          <w:b/>
        </w:rPr>
        <w:t>Техподдержка</w:t>
      </w:r>
      <w:r w:rsidRPr="00F81C1B">
        <w:t>» содержит функции технической поддержки и обратной связи (подробнее см. «</w:t>
      </w:r>
      <w:hyperlink w:anchor="_Техническая_поддержка" w:history="1">
        <w:r w:rsidRPr="001C256E">
          <w:rPr>
            <w:rStyle w:val="aa"/>
          </w:rPr>
          <w:t>Техническая поддержка</w:t>
        </w:r>
      </w:hyperlink>
      <w:r w:rsidRPr="00F81C1B">
        <w:t>»).</w:t>
      </w:r>
    </w:p>
    <w:p w14:paraId="5727A218" w14:textId="77777777" w:rsidR="00D46FFF" w:rsidRPr="00F81C1B" w:rsidRDefault="00D46FFF" w:rsidP="00D46FFF">
      <w:r w:rsidRPr="00F81C1B">
        <w:rPr>
          <w:noProof/>
          <w:lang w:eastAsia="ru-RU"/>
        </w:rPr>
        <w:drawing>
          <wp:inline distT="0" distB="0" distL="0" distR="0" wp14:anchorId="69C2C40D" wp14:editId="46556D44">
            <wp:extent cx="800100" cy="628650"/>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00100" cy="628650"/>
                    </a:xfrm>
                    <a:prstGeom prst="rect">
                      <a:avLst/>
                    </a:prstGeom>
                    <a:noFill/>
                    <a:ln>
                      <a:noFill/>
                    </a:ln>
                  </pic:spPr>
                </pic:pic>
              </a:graphicData>
            </a:graphic>
          </wp:inline>
        </w:drawing>
      </w:r>
      <w:r w:rsidRPr="00F81C1B">
        <w:t xml:space="preserve"> – позволяет записать видео, показывающее, какие действия Вы выполняете в программе, и как реагирует программа.</w:t>
      </w:r>
    </w:p>
    <w:p w14:paraId="26824A9D" w14:textId="77777777" w:rsidR="00D46FFF" w:rsidRPr="00F81C1B" w:rsidRDefault="00D46FFF" w:rsidP="00D46FFF">
      <w:r w:rsidRPr="00F81C1B">
        <w:t>Запишите видео с помощью данной кнопки и пришлите его в отдел технической поддержки – это поможет специалистам ответить на Ваш вопрос или решить проблему (подробнее см. «</w:t>
      </w:r>
      <w:hyperlink w:anchor="_Запись_видео_с" w:history="1">
        <w:r w:rsidRPr="001C256E">
          <w:rPr>
            <w:rStyle w:val="aa"/>
          </w:rPr>
          <w:t>Запись видео с экрана</w:t>
        </w:r>
      </w:hyperlink>
      <w:r w:rsidRPr="00F81C1B">
        <w:t>»).</w:t>
      </w:r>
    </w:p>
    <w:p w14:paraId="6F751EFB" w14:textId="77777777" w:rsidR="00D46FFF" w:rsidRPr="00F81C1B" w:rsidRDefault="00D46FFF" w:rsidP="00AD4FFB">
      <w:r w:rsidRPr="00F81C1B">
        <w:rPr>
          <w:noProof/>
          <w:lang w:eastAsia="ru-RU"/>
        </w:rPr>
        <w:drawing>
          <wp:inline distT="0" distB="0" distL="0" distR="0" wp14:anchorId="33CBF614" wp14:editId="564D9B73">
            <wp:extent cx="819150" cy="628650"/>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19150" cy="628650"/>
                    </a:xfrm>
                    <a:prstGeom prst="rect">
                      <a:avLst/>
                    </a:prstGeom>
                    <a:noFill/>
                    <a:ln>
                      <a:noFill/>
                    </a:ln>
                  </pic:spPr>
                </pic:pic>
              </a:graphicData>
            </a:graphic>
          </wp:inline>
        </w:drawing>
      </w:r>
      <w:r w:rsidRPr="00F81C1B">
        <w:t xml:space="preserve"> – позволяет создать и отправить письмо специалисту технической поддержки.</w:t>
      </w:r>
    </w:p>
    <w:p w14:paraId="7B327AFE" w14:textId="77777777" w:rsidR="00D46FFF" w:rsidRPr="00F81C1B" w:rsidRDefault="00D46FFF" w:rsidP="00AD4FFB">
      <w:r w:rsidRPr="00F81C1B">
        <w:t>Опишите возникшую проблему или цель обращения, приложите файлы при необходимости и отправьте письмо (подробнее см. «</w:t>
      </w:r>
      <w:hyperlink w:anchor="_Написать_письмо_в" w:history="1">
        <w:r w:rsidRPr="001C256E">
          <w:rPr>
            <w:rStyle w:val="aa"/>
          </w:rPr>
          <w:t>Написать письмо в техподдержку</w:t>
        </w:r>
      </w:hyperlink>
      <w:r w:rsidRPr="00F81C1B">
        <w:t>»).</w:t>
      </w:r>
    </w:p>
    <w:p w14:paraId="5AA54D32" w14:textId="77777777" w:rsidR="00D46FFF" w:rsidRDefault="00D46FFF" w:rsidP="00D46FFF">
      <w:pPr>
        <w:rPr>
          <w:sz w:val="24"/>
          <w:szCs w:val="24"/>
        </w:rPr>
      </w:pPr>
      <w:r w:rsidRPr="00F81C1B">
        <w:rPr>
          <w:b/>
          <w:i/>
          <w:sz w:val="24"/>
          <w:szCs w:val="24"/>
        </w:rPr>
        <w:t>Примечание:</w:t>
      </w:r>
      <w:r w:rsidRPr="00F81C1B">
        <w:rPr>
          <w:sz w:val="24"/>
          <w:szCs w:val="24"/>
        </w:rPr>
        <w:t xml:space="preserve"> файлы с введенными данными прикладываются автоматически.</w:t>
      </w:r>
    </w:p>
    <w:p w14:paraId="128F58CC" w14:textId="77777777" w:rsidR="001C256E" w:rsidRPr="00F81C1B" w:rsidRDefault="001C256E" w:rsidP="00AD4FFB"/>
    <w:p w14:paraId="204E5796" w14:textId="77777777" w:rsidR="00D46FFF" w:rsidRPr="00F81C1B" w:rsidRDefault="00D46FFF" w:rsidP="00AD4FFB">
      <w:r w:rsidRPr="00F81C1B">
        <w:rPr>
          <w:noProof/>
          <w:lang w:eastAsia="ru-RU"/>
        </w:rPr>
        <w:drawing>
          <wp:inline distT="0" distB="0" distL="0" distR="0" wp14:anchorId="1283273A" wp14:editId="7A516B22">
            <wp:extent cx="571500" cy="628650"/>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1500" cy="628650"/>
                    </a:xfrm>
                    <a:prstGeom prst="rect">
                      <a:avLst/>
                    </a:prstGeom>
                    <a:noFill/>
                    <a:ln>
                      <a:noFill/>
                    </a:ln>
                  </pic:spPr>
                </pic:pic>
              </a:graphicData>
            </a:graphic>
          </wp:inline>
        </w:drawing>
      </w:r>
      <w:r w:rsidRPr="00F81C1B">
        <w:t xml:space="preserve"> – позволяет направить нам предложения по улучшению программы, замечания, благодарности. Также Вы можете оценить работу службы технической поддержки (подробнее см. «</w:t>
      </w:r>
      <w:hyperlink w:anchor="_Написать_отзыв" w:history="1">
        <w:r w:rsidRPr="001C256E">
          <w:rPr>
            <w:rStyle w:val="aa"/>
          </w:rPr>
          <w:t>Написать отзыв</w:t>
        </w:r>
      </w:hyperlink>
      <w:r w:rsidRPr="00F81C1B">
        <w:t>»).</w:t>
      </w:r>
    </w:p>
    <w:p w14:paraId="7882E849" w14:textId="77777777" w:rsidR="00D46FFF" w:rsidRPr="00F81C1B" w:rsidRDefault="00D46FFF" w:rsidP="00D46FFF">
      <w:r w:rsidRPr="00F81C1B">
        <w:t>Панель «</w:t>
      </w:r>
      <w:r w:rsidRPr="00F81C1B">
        <w:rPr>
          <w:b/>
        </w:rPr>
        <w:t>Удаленный доступ</w:t>
      </w:r>
      <w:r w:rsidRPr="00F81C1B">
        <w:t>» содержит функции для удаленного подключения к Вашему компьютеру.</w:t>
      </w:r>
    </w:p>
    <w:p w14:paraId="51162DB5" w14:textId="77777777" w:rsidR="00D46FFF" w:rsidRPr="00F81C1B" w:rsidRDefault="00D46FFF" w:rsidP="00D46FFF">
      <w:r w:rsidRPr="00F81C1B">
        <w:rPr>
          <w:noProof/>
          <w:lang w:eastAsia="ru-RU"/>
        </w:rPr>
        <w:drawing>
          <wp:inline distT="0" distB="0" distL="0" distR="0" wp14:anchorId="15DCB004" wp14:editId="2087E7D2">
            <wp:extent cx="419100" cy="628650"/>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19100" cy="628650"/>
                    </a:xfrm>
                    <a:prstGeom prst="rect">
                      <a:avLst/>
                    </a:prstGeom>
                    <a:noFill/>
                    <a:ln>
                      <a:noFill/>
                    </a:ln>
                  </pic:spPr>
                </pic:pic>
              </a:graphicData>
            </a:graphic>
          </wp:inline>
        </w:drawing>
      </w:r>
      <w:r w:rsidRPr="00F81C1B">
        <w:t xml:space="preserve"> – позволяет записаться на сеанс удаленного доступа, чтобы специалисты отдела технической поддержки могли получить доступ к Вашему компьютеру для решения технических проблем с программой.</w:t>
      </w:r>
    </w:p>
    <w:p w14:paraId="5AE455E3" w14:textId="77777777" w:rsidR="00D46FFF" w:rsidRPr="00F81C1B" w:rsidRDefault="00D46FFF" w:rsidP="00D46FFF">
      <w:r w:rsidRPr="00F81C1B">
        <w:rPr>
          <w:noProof/>
          <w:lang w:eastAsia="ru-RU"/>
        </w:rPr>
        <w:lastRenderedPageBreak/>
        <w:drawing>
          <wp:inline distT="0" distB="0" distL="0" distR="0" wp14:anchorId="511301AA" wp14:editId="18D52F7E">
            <wp:extent cx="790575" cy="628650"/>
            <wp:effectExtent l="0" t="0" r="9525"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90575" cy="628650"/>
                    </a:xfrm>
                    <a:prstGeom prst="rect">
                      <a:avLst/>
                    </a:prstGeom>
                    <a:noFill/>
                    <a:ln>
                      <a:noFill/>
                    </a:ln>
                  </pic:spPr>
                </pic:pic>
              </a:graphicData>
            </a:graphic>
          </wp:inline>
        </w:drawing>
      </w:r>
      <w:r w:rsidRPr="00F81C1B">
        <w:t xml:space="preserve"> – позволяет подключиться к Вашему компьютеру через Интернет. Специалисты отдела технической поддержки для решения технических проблем могут организовать сеанс удаленного доступа к Вашему компьютеру, т.е. связаться с Вами по Интернету (подробнее см. «</w:t>
      </w:r>
      <w:hyperlink w:anchor="_Сеанс_управления_Вашим_2" w:history="1">
        <w:r w:rsidRPr="001C256E">
          <w:rPr>
            <w:rStyle w:val="aa"/>
          </w:rPr>
          <w:t>Сеанс управления Вашим компьютером</w:t>
        </w:r>
      </w:hyperlink>
      <w:r w:rsidRPr="00F81C1B">
        <w:t>»).</w:t>
      </w:r>
    </w:p>
    <w:p w14:paraId="04BFDD34" w14:textId="77777777" w:rsidR="00D46FFF" w:rsidRPr="00F81C1B" w:rsidRDefault="00D46FFF" w:rsidP="00D46FFF">
      <w:r w:rsidRPr="00F81C1B">
        <w:t>Панель «</w:t>
      </w:r>
      <w:r w:rsidRPr="00F81C1B">
        <w:rPr>
          <w:b/>
        </w:rPr>
        <w:t>Справка</w:t>
      </w:r>
      <w:r w:rsidRPr="00F81C1B">
        <w:t>» содержит функции для получения справочной информации.</w:t>
      </w:r>
    </w:p>
    <w:p w14:paraId="4F95D168" w14:textId="77777777" w:rsidR="00D46FFF" w:rsidRPr="00F81C1B" w:rsidRDefault="00D46FFF" w:rsidP="00D46FFF">
      <w:r w:rsidRPr="00F81C1B">
        <w:rPr>
          <w:noProof/>
          <w:lang w:eastAsia="ru-RU"/>
        </w:rPr>
        <w:drawing>
          <wp:inline distT="0" distB="0" distL="0" distR="0" wp14:anchorId="3B8654A8" wp14:editId="458BC433">
            <wp:extent cx="790575" cy="628650"/>
            <wp:effectExtent l="0" t="0" r="9525"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90575" cy="628650"/>
                    </a:xfrm>
                    <a:prstGeom prst="rect">
                      <a:avLst/>
                    </a:prstGeom>
                    <a:noFill/>
                    <a:ln>
                      <a:noFill/>
                    </a:ln>
                  </pic:spPr>
                </pic:pic>
              </a:graphicData>
            </a:graphic>
          </wp:inline>
        </w:drawing>
      </w:r>
      <w:r w:rsidRPr="00F81C1B">
        <w:t xml:space="preserve"> – позволяет открыть данное Руководство пользователя в текстовом редакторе </w:t>
      </w:r>
      <w:r w:rsidRPr="00F81C1B">
        <w:rPr>
          <w:b/>
          <w:lang w:val="en-US"/>
        </w:rPr>
        <w:t>Microsoft</w:t>
      </w:r>
      <w:r w:rsidRPr="00F81C1B">
        <w:rPr>
          <w:b/>
        </w:rPr>
        <w:t xml:space="preserve"> </w:t>
      </w:r>
      <w:r w:rsidRPr="00F81C1B">
        <w:rPr>
          <w:b/>
          <w:lang w:val="en-US"/>
        </w:rPr>
        <w:t>Word</w:t>
      </w:r>
      <w:r w:rsidRPr="00F81C1B">
        <w:t xml:space="preserve"> или при отсутствии в текстовом редакторе </w:t>
      </w:r>
      <w:r w:rsidRPr="00F81C1B">
        <w:rPr>
          <w:b/>
          <w:lang w:val="en-US"/>
        </w:rPr>
        <w:t>Writer</w:t>
      </w:r>
      <w:r w:rsidRPr="00F81C1B">
        <w:t xml:space="preserve"> бесплатного пакета </w:t>
      </w:r>
      <w:r w:rsidRPr="00F81C1B">
        <w:rPr>
          <w:b/>
          <w:lang w:val="en-US"/>
        </w:rPr>
        <w:t>OpenOffice</w:t>
      </w:r>
      <w:r w:rsidRPr="00F81C1B">
        <w:rPr>
          <w:b/>
        </w:rPr>
        <w:t xml:space="preserve"> (</w:t>
      </w:r>
      <w:r w:rsidRPr="00F81C1B">
        <w:rPr>
          <w:b/>
          <w:lang w:val="en-US"/>
        </w:rPr>
        <w:t>LibreOffice</w:t>
      </w:r>
      <w:r w:rsidRPr="00F81C1B">
        <w:rPr>
          <w:b/>
        </w:rPr>
        <w:t>)</w:t>
      </w:r>
      <w:r w:rsidRPr="00F81C1B">
        <w:t xml:space="preserve"> (подробнее см. «</w:t>
      </w:r>
      <w:hyperlink w:anchor="_Руководство_пользователя" w:history="1">
        <w:r w:rsidRPr="001C256E">
          <w:rPr>
            <w:rStyle w:val="aa"/>
          </w:rPr>
          <w:t>Руководство пользователя</w:t>
        </w:r>
      </w:hyperlink>
      <w:r w:rsidRPr="00F81C1B">
        <w:t>»).</w:t>
      </w:r>
    </w:p>
    <w:p w14:paraId="418F617E" w14:textId="77777777" w:rsidR="00D46FFF" w:rsidRPr="00F81C1B" w:rsidRDefault="00D46FFF" w:rsidP="00D46FFF">
      <w:r w:rsidRPr="00F81C1B">
        <w:rPr>
          <w:noProof/>
          <w:lang w:eastAsia="ru-RU"/>
        </w:rPr>
        <w:drawing>
          <wp:inline distT="0" distB="0" distL="0" distR="0" wp14:anchorId="32D9CD9D" wp14:editId="1DF2A0B0">
            <wp:extent cx="781050" cy="6286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81050" cy="628650"/>
                    </a:xfrm>
                    <a:prstGeom prst="rect">
                      <a:avLst/>
                    </a:prstGeom>
                    <a:noFill/>
                    <a:ln>
                      <a:noFill/>
                    </a:ln>
                  </pic:spPr>
                </pic:pic>
              </a:graphicData>
            </a:graphic>
          </wp:inline>
        </w:drawing>
      </w:r>
      <w:r w:rsidRPr="00F81C1B">
        <w:t xml:space="preserve"> – позволяет открыть сведения о программе </w:t>
      </w:r>
      <w:r w:rsidRPr="00F81C1B">
        <w:rPr>
          <w:bCs/>
          <w:szCs w:val="28"/>
          <w:shd w:val="clear" w:color="auto" w:fill="FFFFFF"/>
        </w:rPr>
        <w:t>«</w:t>
      </w:r>
      <w:hyperlink r:id="rId114" w:history="1">
        <w:r w:rsidRPr="00F81C1B">
          <w:rPr>
            <w:bCs/>
            <w:color w:val="0000FF"/>
            <w:u w:val="single"/>
          </w:rPr>
          <w:t>Полигон Про</w:t>
        </w:r>
      </w:hyperlink>
      <w:r w:rsidRPr="00F81C1B">
        <w:rPr>
          <w:bCs/>
          <w:szCs w:val="28"/>
          <w:shd w:val="clear" w:color="auto" w:fill="FFFFFF"/>
        </w:rPr>
        <w:t>»</w:t>
      </w:r>
      <w:r w:rsidRPr="00F81C1B">
        <w:t xml:space="preserve"> (в т. ч. номер версии программы) и разработчике.</w:t>
      </w:r>
    </w:p>
    <w:p w14:paraId="349BE907" w14:textId="77777777" w:rsidR="00D46FFF" w:rsidRDefault="00D46FFF" w:rsidP="00D46FFF">
      <w:pPr>
        <w:rPr>
          <w:sz w:val="24"/>
          <w:szCs w:val="24"/>
        </w:rPr>
      </w:pPr>
      <w:r w:rsidRPr="00F81C1B">
        <w:rPr>
          <w:b/>
          <w:i/>
          <w:sz w:val="24"/>
          <w:szCs w:val="24"/>
        </w:rPr>
        <w:t>Примечание:</w:t>
      </w:r>
      <w:r w:rsidRPr="00F81C1B">
        <w:rPr>
          <w:sz w:val="24"/>
          <w:szCs w:val="24"/>
        </w:rPr>
        <w:t xml:space="preserve"> нажав кнопку </w:t>
      </w:r>
      <w:r w:rsidRPr="00F81C1B">
        <w:rPr>
          <w:noProof/>
          <w:lang w:eastAsia="ru-RU"/>
        </w:rPr>
        <w:drawing>
          <wp:inline distT="0" distB="0" distL="0" distR="0" wp14:anchorId="08E684B9" wp14:editId="000B3058">
            <wp:extent cx="809625" cy="24765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r w:rsidRPr="00F81C1B">
        <w:rPr>
          <w:sz w:val="24"/>
          <w:szCs w:val="24"/>
        </w:rPr>
        <w:t xml:space="preserve"> в окне «</w:t>
      </w:r>
      <w:r w:rsidRPr="00F81C1B">
        <w:rPr>
          <w:b/>
          <w:sz w:val="24"/>
          <w:szCs w:val="24"/>
        </w:rPr>
        <w:t>О программе</w:t>
      </w:r>
      <w:r w:rsidRPr="00F81C1B">
        <w:rPr>
          <w:sz w:val="24"/>
          <w:szCs w:val="24"/>
        </w:rPr>
        <w:t>», можно посмотреть сведения об операционной системе, установленной на Вашем компьютере.</w:t>
      </w:r>
    </w:p>
    <w:p w14:paraId="5C478B9B" w14:textId="77777777" w:rsidR="00C343C4" w:rsidRDefault="00C343C4" w:rsidP="00AD4FFB"/>
    <w:p w14:paraId="3FC39FE3" w14:textId="77777777" w:rsidR="00673CC9" w:rsidRDefault="00673CC9" w:rsidP="00673CC9">
      <w:pPr>
        <w:pStyle w:val="1"/>
        <w:spacing w:before="0"/>
      </w:pPr>
      <w:bookmarkStart w:id="27" w:name="_Адресный_классификатор_ФИАС_1"/>
      <w:bookmarkStart w:id="28" w:name="_Адресный_классификатор_ФИАС"/>
      <w:bookmarkStart w:id="29" w:name="_Toc24012233"/>
      <w:bookmarkEnd w:id="27"/>
      <w:bookmarkEnd w:id="28"/>
      <w:r>
        <w:t>Работа</w:t>
      </w:r>
      <w:r w:rsidR="00E70B49">
        <w:t xml:space="preserve"> </w:t>
      </w:r>
      <w:r>
        <w:t>с</w:t>
      </w:r>
      <w:r w:rsidR="00E70B49">
        <w:t xml:space="preserve"> </w:t>
      </w:r>
      <w:r>
        <w:t>программой</w:t>
      </w:r>
      <w:bookmarkEnd w:id="29"/>
    </w:p>
    <w:p w14:paraId="4ED9947E" w14:textId="77777777" w:rsidR="00673CC9" w:rsidRDefault="000C7613" w:rsidP="000C7613">
      <w:pPr>
        <w:pStyle w:val="2"/>
      </w:pPr>
      <w:bookmarkStart w:id="30" w:name="_Настройки_программы"/>
      <w:bookmarkStart w:id="31" w:name="_Toc24012234"/>
      <w:bookmarkEnd w:id="30"/>
      <w:r>
        <w:t>Настройки</w:t>
      </w:r>
      <w:r w:rsidR="00E70B49">
        <w:t xml:space="preserve"> </w:t>
      </w:r>
      <w:r>
        <w:t>программы</w:t>
      </w:r>
      <w:bookmarkEnd w:id="31"/>
    </w:p>
    <w:p w14:paraId="0C227520" w14:textId="77777777" w:rsidR="000E0D00" w:rsidRPr="00D35CEA" w:rsidRDefault="000E0D00" w:rsidP="00AD4FFB">
      <w:r w:rsidRPr="00E739F2">
        <w:t xml:space="preserve">В программе </w:t>
      </w:r>
      <w:r w:rsidRPr="00E739F2">
        <w:rPr>
          <w:bCs/>
          <w:szCs w:val="28"/>
          <w:shd w:val="clear" w:color="auto" w:fill="FFFFFF"/>
        </w:rPr>
        <w:t>«</w:t>
      </w:r>
      <w:hyperlink r:id="rId115" w:history="1">
        <w:r w:rsidRPr="00E739F2">
          <w:rPr>
            <w:bCs/>
            <w:color w:val="0000FF"/>
            <w:u w:val="single"/>
          </w:rPr>
          <w:t>Полигон Про</w:t>
        </w:r>
      </w:hyperlink>
      <w:r w:rsidRPr="00E739F2">
        <w:rPr>
          <w:bCs/>
          <w:szCs w:val="28"/>
          <w:shd w:val="clear" w:color="auto" w:fill="FFFFFF"/>
        </w:rPr>
        <w:t>» все настройки</w:t>
      </w:r>
      <w:r w:rsidRPr="00E739F2">
        <w:t xml:space="preserve"> выполняются в отдельном окне «</w:t>
      </w:r>
      <w:r w:rsidRPr="00E739F2">
        <w:rPr>
          <w:b/>
        </w:rPr>
        <w:t>Настройки</w:t>
      </w:r>
      <w:r w:rsidRPr="00E739F2">
        <w:t>». Для открытия окна «</w:t>
      </w:r>
      <w:r w:rsidRPr="00E739F2">
        <w:rPr>
          <w:b/>
        </w:rPr>
        <w:t>Настройки</w:t>
      </w:r>
      <w:r w:rsidRPr="00E739F2">
        <w:t xml:space="preserve">» нажмите кнопку </w:t>
      </w:r>
      <w:r w:rsidRPr="00E739F2">
        <w:rPr>
          <w:noProof/>
          <w:lang w:eastAsia="ru-RU"/>
        </w:rPr>
        <w:drawing>
          <wp:inline distT="0" distB="0" distL="0" distR="0" wp14:anchorId="5C305E31" wp14:editId="484A607B">
            <wp:extent cx="619125" cy="62865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9125" cy="628650"/>
                    </a:xfrm>
                    <a:prstGeom prst="rect">
                      <a:avLst/>
                    </a:prstGeom>
                    <a:noFill/>
                    <a:ln>
                      <a:noFill/>
                    </a:ln>
                  </pic:spPr>
                </pic:pic>
              </a:graphicData>
            </a:graphic>
          </wp:inline>
        </w:drawing>
      </w:r>
      <w:r w:rsidRPr="00E739F2">
        <w:t xml:space="preserve"> на ленте на вкладке «</w:t>
      </w:r>
      <w:r w:rsidRPr="00E739F2">
        <w:rPr>
          <w:b/>
        </w:rPr>
        <w:t>Параметры</w:t>
      </w:r>
      <w:r w:rsidRPr="00E739F2">
        <w:t>».</w:t>
      </w:r>
    </w:p>
    <w:p w14:paraId="20F40DD1" w14:textId="77777777" w:rsidR="000C7613" w:rsidRDefault="000E0D00" w:rsidP="000C7613">
      <w:pPr>
        <w:ind w:firstLine="0"/>
        <w:jc w:val="center"/>
        <w:rPr>
          <w:i/>
        </w:rPr>
      </w:pPr>
      <w:r>
        <w:rPr>
          <w:noProof/>
          <w:lang w:eastAsia="ru-RU"/>
        </w:rPr>
        <w:lastRenderedPageBreak/>
        <w:drawing>
          <wp:inline distT="0" distB="0" distL="0" distR="0" wp14:anchorId="43C4DD87" wp14:editId="68643795">
            <wp:extent cx="6299835" cy="3282315"/>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299835" cy="3282315"/>
                    </a:xfrm>
                    <a:prstGeom prst="rect">
                      <a:avLst/>
                    </a:prstGeom>
                  </pic:spPr>
                </pic:pic>
              </a:graphicData>
            </a:graphic>
          </wp:inline>
        </w:drawing>
      </w:r>
      <w:r w:rsidR="000C7613">
        <w:br/>
      </w:r>
      <w:r w:rsidR="000C7613">
        <w:rPr>
          <w:i/>
        </w:rPr>
        <w:t>Окно</w:t>
      </w:r>
      <w:r w:rsidR="00E70B49">
        <w:rPr>
          <w:i/>
        </w:rPr>
        <w:t xml:space="preserve"> </w:t>
      </w:r>
      <w:r w:rsidR="000C7613">
        <w:rPr>
          <w:i/>
        </w:rPr>
        <w:t>«Настройки»,</w:t>
      </w:r>
      <w:r w:rsidR="00E70B49">
        <w:rPr>
          <w:i/>
        </w:rPr>
        <w:t xml:space="preserve"> </w:t>
      </w:r>
      <w:r w:rsidR="000C7613">
        <w:rPr>
          <w:i/>
        </w:rPr>
        <w:t>раздел</w:t>
      </w:r>
      <w:r w:rsidR="00E70B49">
        <w:rPr>
          <w:i/>
        </w:rPr>
        <w:t xml:space="preserve"> </w:t>
      </w:r>
      <w:r w:rsidR="000C7613">
        <w:rPr>
          <w:i/>
        </w:rPr>
        <w:t>«Личные»</w:t>
      </w:r>
    </w:p>
    <w:p w14:paraId="4DC2BF73" w14:textId="77777777" w:rsidR="000E0D00" w:rsidRDefault="000E0D00" w:rsidP="000E0D00">
      <w:r>
        <w:t>Если Вы изменили настройки программы, чтобы восстановить настройки по умолчанию, в окне «</w:t>
      </w:r>
      <w:r>
        <w:rPr>
          <w:b/>
        </w:rPr>
        <w:t>Настройки</w:t>
      </w:r>
      <w:r>
        <w:t xml:space="preserve">» в нижнем левом углу нажмите кнопку </w:t>
      </w:r>
      <w:r>
        <w:rPr>
          <w:noProof/>
          <w:lang w:eastAsia="ru-RU"/>
        </w:rPr>
        <w:drawing>
          <wp:inline distT="0" distB="0" distL="0" distR="0" wp14:anchorId="14763ECA" wp14:editId="67B541FE">
            <wp:extent cx="1266825" cy="295275"/>
            <wp:effectExtent l="0" t="0" r="9525" b="9525"/>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66825" cy="295275"/>
                    </a:xfrm>
                    <a:prstGeom prst="rect">
                      <a:avLst/>
                    </a:prstGeom>
                    <a:noFill/>
                    <a:ln>
                      <a:noFill/>
                    </a:ln>
                  </pic:spPr>
                </pic:pic>
              </a:graphicData>
            </a:graphic>
          </wp:inline>
        </w:drawing>
      </w:r>
      <w:r>
        <w:t>. Подтвердите восстановление значений по умолчанию:</w:t>
      </w:r>
    </w:p>
    <w:p w14:paraId="43378548" w14:textId="77777777" w:rsidR="000E0D00" w:rsidRDefault="000E0D00" w:rsidP="000E0D00">
      <w:pPr>
        <w:ind w:firstLine="0"/>
        <w:jc w:val="center"/>
        <w:rPr>
          <w:rFonts w:eastAsiaTheme="minorEastAsia"/>
        </w:rPr>
      </w:pPr>
      <w:r>
        <w:rPr>
          <w:noProof/>
          <w:lang w:eastAsia="ru-RU"/>
        </w:rPr>
        <w:drawing>
          <wp:inline distT="0" distB="0" distL="0" distR="0" wp14:anchorId="7BEE304B" wp14:editId="2FB19892">
            <wp:extent cx="4695825" cy="1619250"/>
            <wp:effectExtent l="0" t="0" r="9525"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695825" cy="1619250"/>
                    </a:xfrm>
                    <a:prstGeom prst="rect">
                      <a:avLst/>
                    </a:prstGeom>
                    <a:noFill/>
                    <a:ln>
                      <a:noFill/>
                    </a:ln>
                  </pic:spPr>
                </pic:pic>
              </a:graphicData>
            </a:graphic>
          </wp:inline>
        </w:drawing>
      </w:r>
    </w:p>
    <w:p w14:paraId="4400E137" w14:textId="77777777" w:rsidR="00372C83" w:rsidRDefault="00372C83" w:rsidP="000E0D00">
      <w:bookmarkStart w:id="32" w:name="_Общие_настройки_программы"/>
      <w:bookmarkEnd w:id="32"/>
    </w:p>
    <w:p w14:paraId="70CCCE73" w14:textId="77777777" w:rsidR="000E0D00" w:rsidRPr="000E0D00" w:rsidRDefault="000E0D00" w:rsidP="000E0D00">
      <w:r w:rsidRPr="000E0D00">
        <w:t>В разделе «</w:t>
      </w:r>
      <w:r w:rsidRPr="000E0D00">
        <w:rPr>
          <w:b/>
        </w:rPr>
        <w:t>Сохранение</w:t>
      </w:r>
      <w:r w:rsidRPr="000E0D00">
        <w:t xml:space="preserve">» </w:t>
      </w:r>
      <w:r w:rsidRPr="000E0D00">
        <w:rPr>
          <w:rFonts w:eastAsia="Times New Roman"/>
        </w:rPr>
        <w:t>устанавливаются настройки для сохранения проекта</w:t>
      </w:r>
      <w:r w:rsidRPr="000E0D00">
        <w:t>.</w:t>
      </w:r>
    </w:p>
    <w:p w14:paraId="7C18F8F3" w14:textId="77777777" w:rsidR="000E0D00" w:rsidRPr="000E0D00" w:rsidRDefault="000E0D00" w:rsidP="000E0D00">
      <w:pPr>
        <w:ind w:firstLine="0"/>
        <w:jc w:val="center"/>
      </w:pPr>
      <w:r>
        <w:rPr>
          <w:noProof/>
          <w:lang w:eastAsia="ru-RU"/>
        </w:rPr>
        <w:lastRenderedPageBreak/>
        <w:drawing>
          <wp:inline distT="0" distB="0" distL="0" distR="0" wp14:anchorId="794207A3" wp14:editId="4B36F713">
            <wp:extent cx="6299835" cy="3282315"/>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6299835" cy="3282315"/>
                    </a:xfrm>
                    <a:prstGeom prst="rect">
                      <a:avLst/>
                    </a:prstGeom>
                  </pic:spPr>
                </pic:pic>
              </a:graphicData>
            </a:graphic>
          </wp:inline>
        </w:drawing>
      </w:r>
      <w:r w:rsidRPr="000E0D00">
        <w:rPr>
          <w:noProof/>
          <w:lang w:eastAsia="ru-RU"/>
        </w:rPr>
        <w:br/>
      </w:r>
      <w:r w:rsidRPr="000E0D00">
        <w:rPr>
          <w:i/>
          <w:noProof/>
          <w:lang w:eastAsia="ru-RU"/>
        </w:rPr>
        <w:t>Окно «Настройки», раздел «Сохранение»</w:t>
      </w:r>
    </w:p>
    <w:p w14:paraId="65138720" w14:textId="77777777" w:rsidR="000E0D00" w:rsidRPr="000E0D00" w:rsidRDefault="000E0D00" w:rsidP="000E0D00">
      <w:pPr>
        <w:rPr>
          <w:rFonts w:eastAsia="Times New Roman"/>
          <w:lang w:eastAsia="ru-RU"/>
        </w:rPr>
      </w:pPr>
      <w:r w:rsidRPr="000E0D00">
        <w:rPr>
          <w:rFonts w:eastAsia="Times New Roman"/>
          <w:lang w:eastAsia="ru-RU"/>
        </w:rPr>
        <w:t>В поле «</w:t>
      </w:r>
      <w:r w:rsidRPr="000E0D00">
        <w:rPr>
          <w:rFonts w:eastAsia="Times New Roman"/>
          <w:b/>
          <w:lang w:eastAsia="ru-RU"/>
        </w:rPr>
        <w:t>Путь для сохранения новых проектов (родительская папка для новых папок проектов)</w:t>
      </w:r>
      <w:r w:rsidRPr="000E0D00">
        <w:rPr>
          <w:rFonts w:eastAsia="Times New Roman"/>
          <w:lang w:eastAsia="ru-RU"/>
        </w:rPr>
        <w:t xml:space="preserve">» с помощью кнопки </w:t>
      </w:r>
      <w:r w:rsidRPr="000E0D00">
        <w:rPr>
          <w:rFonts w:eastAsia="Times New Roman"/>
          <w:noProof/>
          <w:lang w:eastAsia="ru-RU"/>
        </w:rPr>
        <w:drawing>
          <wp:inline distT="0" distB="0" distL="0" distR="0" wp14:anchorId="6984D49C" wp14:editId="16B16C2C">
            <wp:extent cx="952500" cy="295275"/>
            <wp:effectExtent l="0" t="0" r="0" b="9525"/>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52500" cy="295275"/>
                    </a:xfrm>
                    <a:prstGeom prst="rect">
                      <a:avLst/>
                    </a:prstGeom>
                    <a:noFill/>
                    <a:ln>
                      <a:noFill/>
                    </a:ln>
                  </pic:spPr>
                </pic:pic>
              </a:graphicData>
            </a:graphic>
          </wp:inline>
        </w:drawing>
      </w:r>
      <w:r w:rsidRPr="000E0D00">
        <w:rPr>
          <w:rFonts w:eastAsia="Times New Roman"/>
          <w:lang w:eastAsia="ru-RU"/>
        </w:rPr>
        <w:t xml:space="preserve"> выберите папку для сохранения новых файлов проектов. Если данное поле не заполнено, то по умолчанию используется папка «</w:t>
      </w:r>
      <w:r w:rsidRPr="000E0D00">
        <w:rPr>
          <w:rFonts w:eastAsia="Times New Roman"/>
          <w:b/>
          <w:lang w:eastAsia="ru-RU"/>
        </w:rPr>
        <w:t>Проекты</w:t>
      </w:r>
      <w:r w:rsidRPr="000E0D00">
        <w:rPr>
          <w:rFonts w:eastAsia="Times New Roman"/>
          <w:lang w:eastAsia="ru-RU"/>
        </w:rPr>
        <w:t>».</w:t>
      </w:r>
    </w:p>
    <w:p w14:paraId="3933B26A" w14:textId="77777777" w:rsidR="000E0D00" w:rsidRPr="000E0D00" w:rsidRDefault="000E0D00" w:rsidP="000E0D00">
      <w:pPr>
        <w:rPr>
          <w:rFonts w:eastAsia="Times New Roman"/>
          <w:lang w:eastAsia="ru-RU"/>
        </w:rPr>
      </w:pPr>
      <w:r w:rsidRPr="000E0D00">
        <w:rPr>
          <w:rFonts w:eastAsia="Times New Roman"/>
          <w:lang w:eastAsia="ru-RU"/>
        </w:rPr>
        <w:t>Также в данном разделе можно при необходимости изменить наименования вложенных папок для сохранения файлов проекта в одноименных полях:</w:t>
      </w:r>
    </w:p>
    <w:p w14:paraId="0F50538B" w14:textId="77777777" w:rsidR="000E0D00" w:rsidRPr="000E0D00" w:rsidRDefault="000E0D00" w:rsidP="00460C5B">
      <w:pPr>
        <w:numPr>
          <w:ilvl w:val="0"/>
          <w:numId w:val="29"/>
        </w:numPr>
        <w:tabs>
          <w:tab w:val="left" w:pos="993"/>
        </w:tabs>
        <w:ind w:left="993" w:hanging="426"/>
        <w:contextualSpacing/>
        <w:rPr>
          <w:rFonts w:eastAsia="Times New Roman"/>
          <w:sz w:val="36"/>
        </w:rPr>
      </w:pPr>
      <w:r w:rsidRPr="000E0D00">
        <w:rPr>
          <w:szCs w:val="24"/>
        </w:rPr>
        <w:t>«</w:t>
      </w:r>
      <w:r w:rsidRPr="000E0D00">
        <w:rPr>
          <w:b/>
          <w:szCs w:val="24"/>
        </w:rPr>
        <w:t>Имя вложенной папки для сохранения ZIP-архивов</w:t>
      </w:r>
      <w:r w:rsidRPr="000E0D00">
        <w:rPr>
          <w:szCs w:val="24"/>
        </w:rPr>
        <w:t>» – если данное поле не заполнено, используется папка «</w:t>
      </w:r>
      <w:r w:rsidRPr="000E0D00">
        <w:rPr>
          <w:b/>
          <w:szCs w:val="24"/>
        </w:rPr>
        <w:t>Архив</w:t>
      </w:r>
      <w:r w:rsidRPr="000E0D00">
        <w:rPr>
          <w:szCs w:val="24"/>
        </w:rPr>
        <w:t>»;</w:t>
      </w:r>
    </w:p>
    <w:p w14:paraId="17A1B678" w14:textId="77777777" w:rsidR="000E0D00" w:rsidRPr="000E0D00" w:rsidRDefault="000E0D00" w:rsidP="00460C5B">
      <w:pPr>
        <w:numPr>
          <w:ilvl w:val="0"/>
          <w:numId w:val="29"/>
        </w:numPr>
        <w:tabs>
          <w:tab w:val="left" w:pos="993"/>
        </w:tabs>
        <w:ind w:left="993" w:hanging="426"/>
        <w:contextualSpacing/>
        <w:rPr>
          <w:sz w:val="36"/>
        </w:rPr>
      </w:pPr>
      <w:r w:rsidRPr="000E0D00">
        <w:rPr>
          <w:szCs w:val="24"/>
        </w:rPr>
        <w:t>«</w:t>
      </w:r>
      <w:r w:rsidRPr="000E0D00">
        <w:rPr>
          <w:b/>
          <w:szCs w:val="24"/>
        </w:rPr>
        <w:t xml:space="preserve">Имя вложенной папки для сохранения </w:t>
      </w:r>
      <w:r w:rsidRPr="000E0D00">
        <w:rPr>
          <w:b/>
          <w:szCs w:val="24"/>
          <w:lang w:val="en-US"/>
        </w:rPr>
        <w:t>XML</w:t>
      </w:r>
      <w:r w:rsidRPr="000E0D00">
        <w:rPr>
          <w:b/>
          <w:szCs w:val="24"/>
        </w:rPr>
        <w:t>-файлов и протоколов ошибок</w:t>
      </w:r>
      <w:r w:rsidRPr="000E0D00">
        <w:rPr>
          <w:szCs w:val="24"/>
        </w:rPr>
        <w:t>» – если данное поле не заполнено, используется папка «</w:t>
      </w:r>
      <w:r w:rsidRPr="000E0D00">
        <w:rPr>
          <w:b/>
          <w:szCs w:val="24"/>
        </w:rPr>
        <w:t>Экспорт</w:t>
      </w:r>
      <w:r w:rsidRPr="000E0D00">
        <w:rPr>
          <w:szCs w:val="24"/>
        </w:rPr>
        <w:t>»;</w:t>
      </w:r>
    </w:p>
    <w:p w14:paraId="31E1CB33" w14:textId="77777777" w:rsidR="000E0D00" w:rsidRPr="000E0D00" w:rsidRDefault="000E0D00" w:rsidP="00460C5B">
      <w:pPr>
        <w:numPr>
          <w:ilvl w:val="0"/>
          <w:numId w:val="29"/>
        </w:numPr>
        <w:tabs>
          <w:tab w:val="left" w:pos="993"/>
        </w:tabs>
        <w:ind w:left="993" w:hanging="426"/>
        <w:contextualSpacing/>
        <w:rPr>
          <w:sz w:val="36"/>
        </w:rPr>
      </w:pPr>
      <w:r w:rsidRPr="000E0D00">
        <w:rPr>
          <w:szCs w:val="24"/>
        </w:rPr>
        <w:t>«</w:t>
      </w:r>
      <w:r w:rsidRPr="000E0D00">
        <w:rPr>
          <w:b/>
          <w:szCs w:val="24"/>
        </w:rPr>
        <w:t xml:space="preserve">Имя вложенной папки для сохранения файлов документов </w:t>
      </w:r>
      <w:r w:rsidRPr="000E0D00">
        <w:rPr>
          <w:b/>
          <w:szCs w:val="24"/>
          <w:lang w:val="en-US"/>
        </w:rPr>
        <w:t>Word</w:t>
      </w:r>
      <w:r w:rsidRPr="000E0D00">
        <w:rPr>
          <w:b/>
          <w:szCs w:val="24"/>
        </w:rPr>
        <w:t xml:space="preserve"> (</w:t>
      </w:r>
      <w:r w:rsidRPr="000E0D00">
        <w:rPr>
          <w:b/>
          <w:szCs w:val="24"/>
          <w:lang w:val="en-US"/>
        </w:rPr>
        <w:t>Writer</w:t>
      </w:r>
      <w:r w:rsidRPr="000E0D00">
        <w:rPr>
          <w:b/>
          <w:szCs w:val="24"/>
        </w:rPr>
        <w:t>)</w:t>
      </w:r>
      <w:r w:rsidRPr="000E0D00">
        <w:rPr>
          <w:szCs w:val="24"/>
        </w:rPr>
        <w:t>» – если данное поле не заполнено, используется папка «</w:t>
      </w:r>
      <w:r w:rsidRPr="000E0D00">
        <w:rPr>
          <w:b/>
          <w:szCs w:val="24"/>
        </w:rPr>
        <w:t>Документы</w:t>
      </w:r>
      <w:r w:rsidRPr="000E0D00">
        <w:rPr>
          <w:szCs w:val="24"/>
        </w:rPr>
        <w:t>»;</w:t>
      </w:r>
    </w:p>
    <w:p w14:paraId="3E3D2072" w14:textId="77777777" w:rsidR="000E0D00" w:rsidRPr="000E0D00" w:rsidRDefault="000E0D00" w:rsidP="00460C5B">
      <w:pPr>
        <w:numPr>
          <w:ilvl w:val="0"/>
          <w:numId w:val="29"/>
        </w:numPr>
        <w:tabs>
          <w:tab w:val="left" w:pos="993"/>
        </w:tabs>
        <w:ind w:left="993" w:hanging="426"/>
        <w:rPr>
          <w:sz w:val="36"/>
        </w:rPr>
      </w:pPr>
      <w:r w:rsidRPr="000E0D00">
        <w:rPr>
          <w:szCs w:val="24"/>
        </w:rPr>
        <w:t>«</w:t>
      </w:r>
      <w:r w:rsidRPr="000E0D00">
        <w:rPr>
          <w:b/>
          <w:szCs w:val="24"/>
        </w:rPr>
        <w:t>Имя вложенной папки для сохранения видеофайлов</w:t>
      </w:r>
      <w:r w:rsidRPr="000E0D00">
        <w:rPr>
          <w:szCs w:val="24"/>
        </w:rPr>
        <w:t>» – если данное поле не заполнено, используется папка «</w:t>
      </w:r>
      <w:r w:rsidRPr="000E0D00">
        <w:rPr>
          <w:b/>
          <w:szCs w:val="24"/>
        </w:rPr>
        <w:t>Видео</w:t>
      </w:r>
      <w:r w:rsidRPr="000E0D00">
        <w:rPr>
          <w:szCs w:val="24"/>
        </w:rPr>
        <w:t>».</w:t>
      </w:r>
    </w:p>
    <w:p w14:paraId="4A1282BD" w14:textId="77777777" w:rsidR="000E0D00" w:rsidRDefault="000E0D00" w:rsidP="00AD4FFB"/>
    <w:p w14:paraId="7820471B" w14:textId="77777777" w:rsidR="00AD4FFB" w:rsidRPr="000E0D00" w:rsidRDefault="00AD4FFB" w:rsidP="00AD4FFB"/>
    <w:p w14:paraId="432E77E2" w14:textId="77777777" w:rsidR="000E0D00" w:rsidRPr="000E0D00" w:rsidRDefault="000E0D00" w:rsidP="000E0D00">
      <w:pPr>
        <w:rPr>
          <w:lang w:eastAsia="ru-RU"/>
        </w:rPr>
      </w:pPr>
      <w:r w:rsidRPr="000E0D00">
        <w:rPr>
          <w:lang w:eastAsia="ru-RU"/>
        </w:rPr>
        <w:lastRenderedPageBreak/>
        <w:t>В разделе «</w:t>
      </w:r>
      <w:r w:rsidRPr="000E0D00">
        <w:rPr>
          <w:b/>
          <w:lang w:eastAsia="ru-RU"/>
        </w:rPr>
        <w:t>Выгрузка, архив</w:t>
      </w:r>
      <w:r w:rsidRPr="000E0D00">
        <w:rPr>
          <w:lang w:eastAsia="ru-RU"/>
        </w:rPr>
        <w:t>» устанавливаются следующие настройки:</w:t>
      </w:r>
    </w:p>
    <w:p w14:paraId="68B9F02B" w14:textId="77777777" w:rsidR="000E0D00" w:rsidRPr="000E0D00" w:rsidRDefault="000E0D00" w:rsidP="00460C5B">
      <w:pPr>
        <w:numPr>
          <w:ilvl w:val="0"/>
          <w:numId w:val="29"/>
        </w:numPr>
        <w:tabs>
          <w:tab w:val="left" w:pos="993"/>
        </w:tabs>
        <w:ind w:left="992" w:hanging="425"/>
        <w:contextualSpacing/>
        <w:rPr>
          <w:sz w:val="36"/>
        </w:rPr>
      </w:pPr>
      <w:r w:rsidRPr="000E0D00">
        <w:rPr>
          <w:szCs w:val="24"/>
        </w:rPr>
        <w:t>«</w:t>
      </w:r>
      <w:r w:rsidRPr="000E0D00">
        <w:rPr>
          <w:b/>
          <w:szCs w:val="24"/>
        </w:rPr>
        <w:t xml:space="preserve">Имя вложенной папки в </w:t>
      </w:r>
      <w:r w:rsidRPr="000E0D00">
        <w:rPr>
          <w:b/>
          <w:szCs w:val="24"/>
          <w:lang w:val="en-US"/>
        </w:rPr>
        <w:t>ZIP</w:t>
      </w:r>
      <w:r w:rsidRPr="000E0D00">
        <w:rPr>
          <w:b/>
          <w:szCs w:val="24"/>
        </w:rPr>
        <w:t>-архиве</w:t>
      </w:r>
      <w:r w:rsidRPr="000E0D00">
        <w:rPr>
          <w:szCs w:val="24"/>
        </w:rPr>
        <w:t>» – если данное поле не заполнено, используется папка «</w:t>
      </w:r>
      <w:r w:rsidRPr="000E0D00">
        <w:rPr>
          <w:b/>
          <w:szCs w:val="24"/>
          <w:lang w:val="en-US"/>
        </w:rPr>
        <w:t>Images</w:t>
      </w:r>
      <w:r w:rsidRPr="000E0D00">
        <w:rPr>
          <w:szCs w:val="24"/>
        </w:rPr>
        <w:t>»;</w:t>
      </w:r>
    </w:p>
    <w:p w14:paraId="403F7E02" w14:textId="77777777" w:rsidR="000E0D00" w:rsidRPr="000E0D00" w:rsidRDefault="000E0D00" w:rsidP="00460C5B">
      <w:pPr>
        <w:numPr>
          <w:ilvl w:val="0"/>
          <w:numId w:val="29"/>
        </w:numPr>
        <w:tabs>
          <w:tab w:val="left" w:pos="993"/>
        </w:tabs>
        <w:ind w:left="993" w:hanging="426"/>
        <w:rPr>
          <w:sz w:val="36"/>
        </w:rPr>
      </w:pPr>
      <w:r w:rsidRPr="000E0D00">
        <w:rPr>
          <w:szCs w:val="24"/>
        </w:rPr>
        <w:t>«</w:t>
      </w:r>
      <w:r w:rsidRPr="000E0D00">
        <w:rPr>
          <w:b/>
          <w:szCs w:val="24"/>
        </w:rPr>
        <w:t xml:space="preserve">Вид разделителя для указания пути к приложенным документам в </w:t>
      </w:r>
      <w:r w:rsidRPr="000E0D00">
        <w:rPr>
          <w:b/>
          <w:szCs w:val="24"/>
          <w:lang w:val="en-US"/>
        </w:rPr>
        <w:t>XML</w:t>
      </w:r>
      <w:r w:rsidRPr="000E0D00">
        <w:rPr>
          <w:b/>
          <w:szCs w:val="24"/>
        </w:rPr>
        <w:t>-файле</w:t>
      </w:r>
      <w:r w:rsidRPr="000E0D00">
        <w:rPr>
          <w:szCs w:val="24"/>
        </w:rPr>
        <w:t>» – позволяет выбрать какой разделитель использовать для указания пути к файлам.</w:t>
      </w:r>
    </w:p>
    <w:p w14:paraId="5ED1EB24" w14:textId="77777777" w:rsidR="000E0D00" w:rsidRPr="000E0D00" w:rsidRDefault="000E0D00" w:rsidP="000E0D00">
      <w:pPr>
        <w:ind w:firstLine="0"/>
      </w:pPr>
      <w:r w:rsidRPr="000E0D00">
        <w:rPr>
          <w:noProof/>
          <w:lang w:eastAsia="ru-RU"/>
        </w:rPr>
        <w:drawing>
          <wp:inline distT="0" distB="0" distL="0" distR="0" wp14:anchorId="73AD3475" wp14:editId="2F8F866A">
            <wp:extent cx="6296025" cy="790575"/>
            <wp:effectExtent l="0" t="0" r="9525" b="9525"/>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296025" cy="790575"/>
                    </a:xfrm>
                    <a:prstGeom prst="rect">
                      <a:avLst/>
                    </a:prstGeom>
                    <a:noFill/>
                    <a:ln>
                      <a:noFill/>
                    </a:ln>
                  </pic:spPr>
                </pic:pic>
              </a:graphicData>
            </a:graphic>
          </wp:inline>
        </w:drawing>
      </w:r>
    </w:p>
    <w:p w14:paraId="3636AACE" w14:textId="77777777" w:rsidR="000E0D00" w:rsidRPr="007C04C7" w:rsidRDefault="000E0D00" w:rsidP="00AD4FFB"/>
    <w:p w14:paraId="6A437BCC" w14:textId="77777777" w:rsidR="0028041A" w:rsidRDefault="0028041A" w:rsidP="0028041A">
      <w:pPr>
        <w:pStyle w:val="2"/>
      </w:pPr>
      <w:bookmarkStart w:id="33" w:name="_Создание_проекта"/>
      <w:bookmarkStart w:id="34" w:name="_Toc489023680"/>
      <w:bookmarkStart w:id="35" w:name="_Toc24012235"/>
      <w:bookmarkEnd w:id="33"/>
      <w:r>
        <w:t>Адресный классификатор ФИАС</w:t>
      </w:r>
      <w:bookmarkEnd w:id="34"/>
      <w:bookmarkEnd w:id="35"/>
    </w:p>
    <w:p w14:paraId="39F12E95" w14:textId="77777777" w:rsidR="0028041A" w:rsidRDefault="0028041A" w:rsidP="00F6699D">
      <w:r>
        <w:t xml:space="preserve">В программном модуле </w:t>
      </w:r>
      <w:r>
        <w:rPr>
          <w:szCs w:val="24"/>
        </w:rPr>
        <w:t>«</w:t>
      </w:r>
      <w:hyperlink r:id="rId122" w:history="1">
        <w:r>
          <w:rPr>
            <w:rStyle w:val="aa"/>
          </w:rPr>
          <w:t>Полигон Про: Природные объекты</w:t>
        </w:r>
      </w:hyperlink>
      <w:r>
        <w:rPr>
          <w:szCs w:val="24"/>
        </w:rPr>
        <w:t xml:space="preserve">» </w:t>
      </w:r>
      <w:r>
        <w:t xml:space="preserve">используется </w:t>
      </w:r>
      <w:r>
        <w:rPr>
          <w:b/>
        </w:rPr>
        <w:t>Адресный классификатор с официального сайта Федеральной налоговой службы</w:t>
      </w:r>
      <w:r>
        <w:t xml:space="preserve"> (сайт: </w:t>
      </w:r>
      <w:hyperlink r:id="rId123" w:history="1">
        <w:r w:rsidR="002B32AC">
          <w:rPr>
            <w:rStyle w:val="aa"/>
          </w:rPr>
          <w:t>https://fias.nalog.ru/</w:t>
        </w:r>
      </w:hyperlink>
      <w:r>
        <w:t>) в соответствии с требованиями.</w:t>
      </w:r>
    </w:p>
    <w:p w14:paraId="7494CC10" w14:textId="77777777" w:rsidR="0028041A" w:rsidRDefault="0028041A" w:rsidP="00F6699D">
      <w:r>
        <w:t xml:space="preserve">Для использования </w:t>
      </w:r>
      <w:r>
        <w:rPr>
          <w:b/>
        </w:rPr>
        <w:t>адресного классификатора ФИАС</w:t>
      </w:r>
      <w:r>
        <w:rPr>
          <w:rStyle w:val="ad"/>
          <w:b/>
        </w:rPr>
        <w:footnoteReference w:id="2"/>
      </w:r>
      <w:r>
        <w:t xml:space="preserve"> в программе его необходимо установить. Устанавливается адресный классификатор ФИАС только 1 раз, далее Вы просто его обновляете.</w:t>
      </w:r>
    </w:p>
    <w:p w14:paraId="0B657C06" w14:textId="77777777" w:rsidR="0028041A" w:rsidRPr="00D35CEA" w:rsidRDefault="0028041A" w:rsidP="00F6699D"/>
    <w:p w14:paraId="4F53AF8C" w14:textId="77777777" w:rsidR="0028041A" w:rsidRPr="00835E81" w:rsidRDefault="0028041A" w:rsidP="0028041A">
      <w:pPr>
        <w:pStyle w:val="3"/>
      </w:pPr>
      <w:bookmarkStart w:id="36" w:name="_Установка_адресного_классификатора"/>
      <w:bookmarkStart w:id="37" w:name="_Toc446073911"/>
      <w:bookmarkStart w:id="38" w:name="_Toc465757123"/>
      <w:bookmarkStart w:id="39" w:name="_Toc469667030"/>
      <w:bookmarkStart w:id="40" w:name="_Toc488837056"/>
      <w:bookmarkStart w:id="41" w:name="_Toc489023681"/>
      <w:bookmarkStart w:id="42" w:name="_Toc24012236"/>
      <w:bookmarkEnd w:id="36"/>
      <w:r w:rsidRPr="00835E81">
        <w:t>Установка</w:t>
      </w:r>
      <w:r>
        <w:t xml:space="preserve"> </w:t>
      </w:r>
      <w:r w:rsidRPr="00835E81">
        <w:t>адресного</w:t>
      </w:r>
      <w:r>
        <w:t xml:space="preserve"> </w:t>
      </w:r>
      <w:r w:rsidRPr="00835E81">
        <w:t>классификатора</w:t>
      </w:r>
      <w:r>
        <w:t xml:space="preserve"> </w:t>
      </w:r>
      <w:r w:rsidRPr="00835E81">
        <w:t>ФИАС</w:t>
      </w:r>
      <w:bookmarkEnd w:id="37"/>
      <w:bookmarkEnd w:id="38"/>
      <w:bookmarkEnd w:id="39"/>
      <w:bookmarkEnd w:id="40"/>
      <w:bookmarkEnd w:id="41"/>
      <w:bookmarkEnd w:id="42"/>
    </w:p>
    <w:p w14:paraId="58825EA2" w14:textId="77777777" w:rsidR="0028041A" w:rsidRDefault="004D6800" w:rsidP="0028041A">
      <w:r w:rsidRPr="00CA23D4">
        <w:t xml:space="preserve">Для того чтобы установить </w:t>
      </w:r>
      <w:r w:rsidRPr="00CA23D4">
        <w:rPr>
          <w:b/>
        </w:rPr>
        <w:t>адресный классификатор ФИАС</w:t>
      </w:r>
      <w:r w:rsidRPr="00CA23D4">
        <w:t>, в программе на ленте перейдите на вкладку «</w:t>
      </w:r>
      <w:r w:rsidRPr="00CA23D4">
        <w:rPr>
          <w:b/>
        </w:rPr>
        <w:t>Параметры</w:t>
      </w:r>
      <w:r w:rsidRPr="00CA23D4">
        <w:t xml:space="preserve">» и нажмите кнопку </w:t>
      </w:r>
      <w:r w:rsidRPr="00CA23D4">
        <w:rPr>
          <w:noProof/>
          <w:lang w:eastAsia="ru-RU"/>
        </w:rPr>
        <w:drawing>
          <wp:inline distT="0" distB="0" distL="0" distR="0" wp14:anchorId="768949A1" wp14:editId="30244D5A">
            <wp:extent cx="609600" cy="628650"/>
            <wp:effectExtent l="0" t="0" r="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09600" cy="628650"/>
                    </a:xfrm>
                    <a:prstGeom prst="rect">
                      <a:avLst/>
                    </a:prstGeom>
                    <a:noFill/>
                    <a:ln>
                      <a:noFill/>
                    </a:ln>
                  </pic:spPr>
                </pic:pic>
              </a:graphicData>
            </a:graphic>
          </wp:inline>
        </w:drawing>
      </w:r>
      <w:r w:rsidR="0028041A">
        <w:t>.</w:t>
      </w:r>
    </w:p>
    <w:p w14:paraId="1C753F5A" w14:textId="77777777" w:rsidR="0028041A" w:rsidRDefault="004D6800" w:rsidP="002E3430">
      <w:pPr>
        <w:spacing w:after="0"/>
        <w:ind w:firstLine="0"/>
        <w:jc w:val="center"/>
        <w:rPr>
          <w:i/>
        </w:rPr>
      </w:pPr>
      <w:r>
        <w:rPr>
          <w:noProof/>
          <w:lang w:eastAsia="ru-RU"/>
        </w:rPr>
        <w:lastRenderedPageBreak/>
        <w:drawing>
          <wp:inline distT="0" distB="0" distL="0" distR="0" wp14:anchorId="5D3E929E" wp14:editId="7BB83C0D">
            <wp:extent cx="5542280" cy="5237480"/>
            <wp:effectExtent l="0" t="0" r="1270" b="1270"/>
            <wp:docPr id="553" name="Рисунок 553"/>
            <wp:cNvGraphicFramePr/>
            <a:graphic xmlns:a="http://schemas.openxmlformats.org/drawingml/2006/main">
              <a:graphicData uri="http://schemas.openxmlformats.org/drawingml/2006/picture">
                <pic:pic xmlns:pic="http://schemas.openxmlformats.org/drawingml/2006/picture">
                  <pic:nvPicPr>
                    <pic:cNvPr id="553" name="Рисунок 553"/>
                    <pic:cNvPicPr/>
                  </pic:nvPicPr>
                  <pic:blipFill>
                    <a:blip r:embed="rId124"/>
                    <a:stretch>
                      <a:fillRect/>
                    </a:stretch>
                  </pic:blipFill>
                  <pic:spPr>
                    <a:xfrm>
                      <a:off x="0" y="0"/>
                      <a:ext cx="5542280" cy="5237480"/>
                    </a:xfrm>
                    <a:prstGeom prst="rect">
                      <a:avLst/>
                    </a:prstGeom>
                  </pic:spPr>
                </pic:pic>
              </a:graphicData>
            </a:graphic>
          </wp:inline>
        </w:drawing>
      </w:r>
      <w:r w:rsidR="002E3430">
        <w:rPr>
          <w:i/>
        </w:rPr>
        <w:br/>
      </w:r>
      <w:r w:rsidR="0028041A">
        <w:rPr>
          <w:i/>
        </w:rPr>
        <w:t>Окно «Полигон Про: Обновление ФИАС»</w:t>
      </w:r>
    </w:p>
    <w:p w14:paraId="590C12A5" w14:textId="77777777" w:rsidR="004D6800" w:rsidRPr="00AB3E80" w:rsidRDefault="004D6800" w:rsidP="004D6800">
      <w:r>
        <w:t>В окне «</w:t>
      </w:r>
      <w:r>
        <w:rPr>
          <w:b/>
        </w:rPr>
        <w:t>Полигон Про: Обновление ФИАС</w:t>
      </w:r>
      <w:r>
        <w:t xml:space="preserve">» нажмите кнопку </w:t>
      </w:r>
      <w:r>
        <w:rPr>
          <w:noProof/>
          <w:lang w:eastAsia="ru-RU"/>
        </w:rPr>
        <w:drawing>
          <wp:inline distT="0" distB="0" distL="0" distR="0" wp14:anchorId="3555B869" wp14:editId="65E4AE10">
            <wp:extent cx="952500" cy="247650"/>
            <wp:effectExtent l="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t>. При первой установке ФИАС программа выдаст сообщение:</w:t>
      </w:r>
    </w:p>
    <w:p w14:paraId="3F343190" w14:textId="0F799A12" w:rsidR="004D6800" w:rsidRDefault="00F6699D" w:rsidP="004D6800">
      <w:pPr>
        <w:ind w:firstLine="0"/>
        <w:jc w:val="center"/>
        <w:rPr>
          <w:i/>
        </w:rPr>
      </w:pPr>
      <w:r>
        <w:rPr>
          <w:noProof/>
          <w:lang w:eastAsia="ru-RU"/>
        </w:rPr>
        <w:drawing>
          <wp:inline distT="0" distB="0" distL="0" distR="0" wp14:anchorId="47186697" wp14:editId="10F69905">
            <wp:extent cx="4657143" cy="181904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657143" cy="1819048"/>
                    </a:xfrm>
                    <a:prstGeom prst="rect">
                      <a:avLst/>
                    </a:prstGeom>
                  </pic:spPr>
                </pic:pic>
              </a:graphicData>
            </a:graphic>
          </wp:inline>
        </w:drawing>
      </w:r>
    </w:p>
    <w:p w14:paraId="505E312F" w14:textId="43B4A4BB" w:rsidR="004D6800" w:rsidRPr="00CA23D4" w:rsidRDefault="004D6800" w:rsidP="004D6800">
      <w:r w:rsidRPr="00CA23D4">
        <w:lastRenderedPageBreak/>
        <w:t xml:space="preserve">Чтобы скачать и установить полную версию базы данных, нажмите </w:t>
      </w:r>
      <w:r w:rsidR="00F6699D">
        <w:rPr>
          <w:noProof/>
          <w:lang w:eastAsia="ru-RU"/>
        </w:rPr>
        <w:drawing>
          <wp:inline distT="0" distB="0" distL="0" distR="0" wp14:anchorId="042076B3" wp14:editId="5F591C4C">
            <wp:extent cx="1047619" cy="295238"/>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1047619" cy="295238"/>
                    </a:xfrm>
                    <a:prstGeom prst="rect">
                      <a:avLst/>
                    </a:prstGeom>
                  </pic:spPr>
                </pic:pic>
              </a:graphicData>
            </a:graphic>
          </wp:inline>
        </w:drawing>
      </w:r>
      <w:r w:rsidRPr="00CA23D4">
        <w:t>.</w:t>
      </w:r>
    </w:p>
    <w:p w14:paraId="4891CA0A" w14:textId="77777777" w:rsidR="004D6800" w:rsidRPr="00CA23D4" w:rsidRDefault="004D6800" w:rsidP="004D6800">
      <w:pPr>
        <w:rPr>
          <w:sz w:val="24"/>
          <w:szCs w:val="24"/>
        </w:rPr>
      </w:pPr>
      <w:r w:rsidRPr="00CA23D4">
        <w:rPr>
          <w:b/>
          <w:i/>
          <w:sz w:val="24"/>
          <w:szCs w:val="24"/>
        </w:rPr>
        <w:t>Примечание:</w:t>
      </w:r>
      <w:r w:rsidRPr="00CA23D4">
        <w:rPr>
          <w:sz w:val="24"/>
          <w:szCs w:val="24"/>
        </w:rPr>
        <w:t xml:space="preserve"> установка полной версии </w:t>
      </w:r>
      <w:r w:rsidRPr="00CA23D4">
        <w:rPr>
          <w:b/>
          <w:sz w:val="24"/>
          <w:szCs w:val="24"/>
        </w:rPr>
        <w:t>адресного классификатора ФИАС</w:t>
      </w:r>
      <w:r w:rsidRPr="00CA23D4">
        <w:rPr>
          <w:sz w:val="24"/>
          <w:szCs w:val="24"/>
        </w:rPr>
        <w:t xml:space="preserve"> занимает продолжительное время.</w:t>
      </w:r>
    </w:p>
    <w:p w14:paraId="1C00C60A" w14:textId="77777777" w:rsidR="0028041A" w:rsidRDefault="0028041A" w:rsidP="004D6800"/>
    <w:p w14:paraId="64BA3064" w14:textId="1946D24E" w:rsidR="004D6800" w:rsidRPr="00CA23D4" w:rsidRDefault="004D6800" w:rsidP="004D6800">
      <w:pPr>
        <w:spacing w:before="120" w:after="120"/>
      </w:pPr>
      <w:r w:rsidRPr="00CA23D4">
        <w:t xml:space="preserve">Чтобы скачать сведения по конкретным регионам, нажмите </w:t>
      </w:r>
      <w:r w:rsidR="00F6699D">
        <w:rPr>
          <w:noProof/>
          <w:lang w:eastAsia="ru-RU"/>
        </w:rPr>
        <w:drawing>
          <wp:inline distT="0" distB="0" distL="0" distR="0" wp14:anchorId="4CFEC75D" wp14:editId="789F7463">
            <wp:extent cx="1038095" cy="29523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1038095" cy="295238"/>
                    </a:xfrm>
                    <a:prstGeom prst="rect">
                      <a:avLst/>
                    </a:prstGeom>
                  </pic:spPr>
                </pic:pic>
              </a:graphicData>
            </a:graphic>
          </wp:inline>
        </w:drawing>
      </w:r>
      <w:r w:rsidRPr="00CA23D4">
        <w:t>, откроется окно выбора «</w:t>
      </w:r>
      <w:r w:rsidRPr="00CA23D4">
        <w:rPr>
          <w:b/>
        </w:rPr>
        <w:t>Регионы</w:t>
      </w:r>
      <w:r w:rsidRPr="00CA23D4">
        <w:t>». Галочками отметьте те регионы, которые необходимы Вам для работы.</w:t>
      </w:r>
    </w:p>
    <w:p w14:paraId="55DF6676" w14:textId="77777777" w:rsidR="004D6800" w:rsidRPr="00CA23D4" w:rsidRDefault="004D6800" w:rsidP="004D6800">
      <w:pPr>
        <w:spacing w:before="120" w:after="120"/>
      </w:pPr>
      <w:r w:rsidRPr="00CA23D4">
        <w:t xml:space="preserve">После выбора регионов нажмите </w:t>
      </w:r>
      <w:r w:rsidRPr="00CA23D4">
        <w:rPr>
          <w:noProof/>
          <w:lang w:eastAsia="ru-RU"/>
        </w:rPr>
        <w:drawing>
          <wp:inline distT="0" distB="0" distL="0" distR="0" wp14:anchorId="46691207" wp14:editId="1840DF92">
            <wp:extent cx="809625" cy="295275"/>
            <wp:effectExtent l="0" t="0" r="9525" b="9525"/>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809625" cy="295275"/>
                    </a:xfrm>
                    <a:prstGeom prst="rect">
                      <a:avLst/>
                    </a:prstGeom>
                    <a:noFill/>
                    <a:ln>
                      <a:noFill/>
                    </a:ln>
                  </pic:spPr>
                </pic:pic>
              </a:graphicData>
            </a:graphic>
          </wp:inline>
        </w:drawing>
      </w:r>
      <w:r w:rsidRPr="00CA23D4">
        <w:t>:</w:t>
      </w:r>
    </w:p>
    <w:p w14:paraId="766A998D" w14:textId="77777777" w:rsidR="0028041A" w:rsidRDefault="004D6800" w:rsidP="0028041A">
      <w:pPr>
        <w:ind w:firstLine="0"/>
        <w:jc w:val="center"/>
        <w:rPr>
          <w:i/>
        </w:rPr>
      </w:pPr>
      <w:r>
        <w:rPr>
          <w:noProof/>
          <w:lang w:eastAsia="ru-RU"/>
        </w:rPr>
        <w:drawing>
          <wp:inline distT="0" distB="0" distL="0" distR="0" wp14:anchorId="75930863" wp14:editId="0BCDA335">
            <wp:extent cx="4095750" cy="4838700"/>
            <wp:effectExtent l="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095750" cy="4838700"/>
                    </a:xfrm>
                    <a:prstGeom prst="rect">
                      <a:avLst/>
                    </a:prstGeom>
                    <a:noFill/>
                    <a:ln>
                      <a:noFill/>
                    </a:ln>
                  </pic:spPr>
                </pic:pic>
              </a:graphicData>
            </a:graphic>
          </wp:inline>
        </w:drawing>
      </w:r>
      <w:r w:rsidR="0028041A">
        <w:rPr>
          <w:i/>
        </w:rPr>
        <w:br/>
        <w:t>Окно «Регионы»</w:t>
      </w:r>
    </w:p>
    <w:p w14:paraId="7291AA82" w14:textId="77777777" w:rsidR="004D6800" w:rsidRDefault="004D6800" w:rsidP="004D6800">
      <w:pPr>
        <w:rPr>
          <w:sz w:val="24"/>
          <w:szCs w:val="24"/>
        </w:rPr>
      </w:pPr>
      <w:r>
        <w:rPr>
          <w:b/>
          <w:i/>
          <w:sz w:val="24"/>
          <w:szCs w:val="24"/>
        </w:rPr>
        <w:lastRenderedPageBreak/>
        <w:t>Примечание:</w:t>
      </w:r>
      <w:r>
        <w:rPr>
          <w:sz w:val="24"/>
          <w:szCs w:val="24"/>
        </w:rPr>
        <w:t xml:space="preserve"> выбрать регионы можно, нажав на кнопку </w:t>
      </w:r>
      <w:r>
        <w:rPr>
          <w:noProof/>
          <w:lang w:eastAsia="ru-RU"/>
        </w:rPr>
        <w:drawing>
          <wp:inline distT="0" distB="0" distL="0" distR="0" wp14:anchorId="78A640D0" wp14:editId="6AFAE073">
            <wp:extent cx="1047750" cy="247650"/>
            <wp:effectExtent l="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a:ln>
                      <a:noFill/>
                    </a:ln>
                  </pic:spPr>
                </pic:pic>
              </a:graphicData>
            </a:graphic>
          </wp:inline>
        </w:drawing>
      </w:r>
      <w:r>
        <w:rPr>
          <w:sz w:val="24"/>
          <w:szCs w:val="24"/>
        </w:rPr>
        <w:t xml:space="preserve"> в окне «</w:t>
      </w:r>
      <w:r>
        <w:rPr>
          <w:b/>
          <w:sz w:val="24"/>
          <w:szCs w:val="24"/>
        </w:rPr>
        <w:t>Полигон Про: Обновление ФИАС</w:t>
      </w:r>
      <w:r>
        <w:rPr>
          <w:sz w:val="24"/>
          <w:szCs w:val="24"/>
        </w:rPr>
        <w:t>»:</w:t>
      </w:r>
    </w:p>
    <w:p w14:paraId="594739D5" w14:textId="77777777" w:rsidR="0028041A" w:rsidRDefault="004D6800" w:rsidP="0028041A">
      <w:pPr>
        <w:spacing w:after="0"/>
        <w:ind w:firstLine="0"/>
        <w:jc w:val="center"/>
        <w:rPr>
          <w:i/>
        </w:rPr>
      </w:pPr>
      <w:r>
        <w:rPr>
          <w:noProof/>
          <w:lang w:eastAsia="ru-RU"/>
        </w:rPr>
        <w:drawing>
          <wp:inline distT="0" distB="0" distL="0" distR="0" wp14:anchorId="13AFA1B7" wp14:editId="35817E75">
            <wp:extent cx="5543550" cy="5238750"/>
            <wp:effectExtent l="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543550" cy="5238750"/>
                    </a:xfrm>
                    <a:prstGeom prst="rect">
                      <a:avLst/>
                    </a:prstGeom>
                    <a:noFill/>
                    <a:ln>
                      <a:noFill/>
                    </a:ln>
                  </pic:spPr>
                </pic:pic>
              </a:graphicData>
            </a:graphic>
          </wp:inline>
        </w:drawing>
      </w:r>
      <w:r w:rsidR="0028041A">
        <w:rPr>
          <w:noProof/>
        </w:rPr>
        <w:br/>
      </w:r>
      <w:r w:rsidR="0028041A">
        <w:rPr>
          <w:i/>
        </w:rPr>
        <w:t>Окно «Полигон Про: Обновление ФИАС»</w:t>
      </w:r>
    </w:p>
    <w:p w14:paraId="7218A1E6" w14:textId="77777777" w:rsidR="00F6699D" w:rsidRDefault="00F6699D" w:rsidP="004D6800"/>
    <w:p w14:paraId="1C827CEB" w14:textId="77777777" w:rsidR="004D6800" w:rsidRDefault="004D6800" w:rsidP="00F6699D">
      <w:r>
        <w:t>После выбора регионов в окне «</w:t>
      </w:r>
      <w:r>
        <w:rPr>
          <w:b/>
        </w:rPr>
        <w:t>Полигон Про: Обновление ФИАС</w:t>
      </w:r>
      <w:r>
        <w:t xml:space="preserve">» нажмите кнопку </w:t>
      </w:r>
      <w:r>
        <w:rPr>
          <w:noProof/>
          <w:lang w:eastAsia="ru-RU"/>
        </w:rPr>
        <w:drawing>
          <wp:inline distT="0" distB="0" distL="0" distR="0" wp14:anchorId="513641DC" wp14:editId="43DD30E3">
            <wp:extent cx="952500" cy="247650"/>
            <wp:effectExtent l="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t>. Начнется загрузка сведений по регионам с официального сайта Федеральной налоговой службы:</w:t>
      </w:r>
    </w:p>
    <w:p w14:paraId="54FF035C" w14:textId="77777777" w:rsidR="0028041A" w:rsidRDefault="0028041A" w:rsidP="004D6800"/>
    <w:p w14:paraId="5630BEE8" w14:textId="77777777" w:rsidR="0028041A" w:rsidRDefault="004D6800" w:rsidP="0028041A">
      <w:pPr>
        <w:spacing w:after="0"/>
        <w:ind w:firstLine="0"/>
        <w:jc w:val="center"/>
        <w:rPr>
          <w:i/>
        </w:rPr>
      </w:pPr>
      <w:r>
        <w:rPr>
          <w:noProof/>
          <w:lang w:eastAsia="ru-RU"/>
        </w:rPr>
        <w:lastRenderedPageBreak/>
        <w:drawing>
          <wp:inline distT="0" distB="0" distL="0" distR="0" wp14:anchorId="4373B137" wp14:editId="17A93AE6">
            <wp:extent cx="5543550" cy="5238750"/>
            <wp:effectExtent l="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543550" cy="5238750"/>
                    </a:xfrm>
                    <a:prstGeom prst="rect">
                      <a:avLst/>
                    </a:prstGeom>
                    <a:noFill/>
                    <a:ln>
                      <a:noFill/>
                    </a:ln>
                  </pic:spPr>
                </pic:pic>
              </a:graphicData>
            </a:graphic>
          </wp:inline>
        </w:drawing>
      </w:r>
      <w:r w:rsidR="0028041A">
        <w:rPr>
          <w:noProof/>
        </w:rPr>
        <w:br/>
      </w:r>
      <w:r w:rsidR="0028041A">
        <w:rPr>
          <w:i/>
        </w:rPr>
        <w:t>Окно «Полигон Про: Обновление ФИАС»</w:t>
      </w:r>
    </w:p>
    <w:p w14:paraId="2718A5FF" w14:textId="77777777" w:rsidR="0028041A" w:rsidRDefault="004D6800" w:rsidP="0028041A">
      <w:pPr>
        <w:spacing w:after="0"/>
        <w:ind w:firstLine="0"/>
        <w:jc w:val="center"/>
        <w:rPr>
          <w:i/>
        </w:rPr>
      </w:pPr>
      <w:r>
        <w:rPr>
          <w:noProof/>
          <w:lang w:eastAsia="ru-RU"/>
        </w:rPr>
        <w:lastRenderedPageBreak/>
        <w:drawing>
          <wp:inline distT="0" distB="0" distL="0" distR="0" wp14:anchorId="024C97C2" wp14:editId="52455981">
            <wp:extent cx="5543550" cy="5238750"/>
            <wp:effectExtent l="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543550" cy="5238750"/>
                    </a:xfrm>
                    <a:prstGeom prst="rect">
                      <a:avLst/>
                    </a:prstGeom>
                    <a:noFill/>
                    <a:ln>
                      <a:noFill/>
                    </a:ln>
                  </pic:spPr>
                </pic:pic>
              </a:graphicData>
            </a:graphic>
          </wp:inline>
        </w:drawing>
      </w:r>
      <w:r w:rsidR="0028041A">
        <w:rPr>
          <w:noProof/>
        </w:rPr>
        <w:br/>
      </w:r>
      <w:r w:rsidR="0028041A">
        <w:rPr>
          <w:i/>
        </w:rPr>
        <w:t>Окно «Полигон Про: Обновление ФИАС»</w:t>
      </w:r>
    </w:p>
    <w:p w14:paraId="77A4E7B3" w14:textId="77777777" w:rsidR="0028041A" w:rsidRDefault="0028041A" w:rsidP="0028041A">
      <w:r>
        <w:t>После установки адресного классификатора ФИАС в окне «</w:t>
      </w:r>
      <w:r>
        <w:rPr>
          <w:b/>
        </w:rPr>
        <w:t>Полигон Про: Обновление ФИАС</w:t>
      </w:r>
      <w:r>
        <w:t>» будет указан статус «</w:t>
      </w:r>
      <w:r>
        <w:rPr>
          <w:i/>
        </w:rPr>
        <w:t>Завершено</w:t>
      </w:r>
      <w:r>
        <w:t>».</w:t>
      </w:r>
    </w:p>
    <w:p w14:paraId="0C59A37C" w14:textId="77777777" w:rsidR="0028041A" w:rsidRDefault="004D6800" w:rsidP="0028041A">
      <w:pPr>
        <w:spacing w:after="0"/>
        <w:ind w:firstLine="0"/>
        <w:jc w:val="center"/>
        <w:rPr>
          <w:i/>
        </w:rPr>
      </w:pPr>
      <w:r>
        <w:rPr>
          <w:noProof/>
          <w:lang w:eastAsia="ru-RU"/>
        </w:rPr>
        <w:lastRenderedPageBreak/>
        <w:drawing>
          <wp:inline distT="0" distB="0" distL="0" distR="0" wp14:anchorId="2E424D70" wp14:editId="49877C6F">
            <wp:extent cx="5543550" cy="5238750"/>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543550" cy="5238750"/>
                    </a:xfrm>
                    <a:prstGeom prst="rect">
                      <a:avLst/>
                    </a:prstGeom>
                    <a:noFill/>
                    <a:ln>
                      <a:noFill/>
                    </a:ln>
                  </pic:spPr>
                </pic:pic>
              </a:graphicData>
            </a:graphic>
          </wp:inline>
        </w:drawing>
      </w:r>
      <w:r w:rsidR="0028041A">
        <w:rPr>
          <w:noProof/>
        </w:rPr>
        <w:br/>
      </w:r>
      <w:r w:rsidR="0028041A">
        <w:rPr>
          <w:i/>
        </w:rPr>
        <w:t>Окно «Полигон Про: Обновление ФИАС»</w:t>
      </w:r>
    </w:p>
    <w:p w14:paraId="65E17D6C" w14:textId="77777777" w:rsidR="004D6800" w:rsidRDefault="004D6800" w:rsidP="004D6800">
      <w:pPr>
        <w:rPr>
          <w:sz w:val="24"/>
          <w:szCs w:val="24"/>
        </w:rPr>
      </w:pPr>
      <w:r>
        <w:rPr>
          <w:b/>
          <w:i/>
          <w:sz w:val="24"/>
          <w:szCs w:val="24"/>
        </w:rPr>
        <w:t>Примечание:</w:t>
      </w:r>
      <w:r>
        <w:rPr>
          <w:i/>
          <w:sz w:val="24"/>
          <w:szCs w:val="24"/>
        </w:rPr>
        <w:t xml:space="preserve"> </w:t>
      </w:r>
      <w:r>
        <w:rPr>
          <w:sz w:val="24"/>
          <w:szCs w:val="24"/>
        </w:rPr>
        <w:t>после установки адресного классификатора ФИАС в окне «</w:t>
      </w:r>
      <w:r>
        <w:rPr>
          <w:b/>
          <w:sz w:val="24"/>
          <w:szCs w:val="24"/>
        </w:rPr>
        <w:t>Настройки</w:t>
      </w:r>
      <w:r>
        <w:rPr>
          <w:sz w:val="24"/>
          <w:szCs w:val="24"/>
        </w:rPr>
        <w:t>» в разделе «</w:t>
      </w:r>
      <w:r>
        <w:rPr>
          <w:b/>
          <w:sz w:val="24"/>
          <w:szCs w:val="24"/>
        </w:rPr>
        <w:t>Личное</w:t>
      </w:r>
      <w:r>
        <w:rPr>
          <w:sz w:val="24"/>
          <w:szCs w:val="24"/>
        </w:rPr>
        <w:t>» в поле «</w:t>
      </w:r>
      <w:r>
        <w:rPr>
          <w:b/>
          <w:sz w:val="24"/>
          <w:szCs w:val="24"/>
        </w:rPr>
        <w:t>Список регионов для базы ФИАС</w:t>
      </w:r>
      <w:r>
        <w:rPr>
          <w:sz w:val="24"/>
          <w:szCs w:val="24"/>
        </w:rPr>
        <w:t>» будет указан список выбранных регионов, которые были загружены. Также в поле «</w:t>
      </w:r>
      <w:r>
        <w:rPr>
          <w:b/>
          <w:sz w:val="24"/>
          <w:szCs w:val="24"/>
        </w:rPr>
        <w:t>Список регионов для базы ФИАС</w:t>
      </w:r>
      <w:r>
        <w:rPr>
          <w:sz w:val="24"/>
          <w:szCs w:val="24"/>
        </w:rPr>
        <w:t xml:space="preserve">» с помощью кнопки </w:t>
      </w:r>
      <w:r>
        <w:rPr>
          <w:noProof/>
          <w:lang w:eastAsia="ru-RU"/>
        </w:rPr>
        <w:drawing>
          <wp:inline distT="0" distB="0" distL="0" distR="0" wp14:anchorId="6DADE3FD" wp14:editId="6DBD8E9B">
            <wp:extent cx="952500" cy="295275"/>
            <wp:effectExtent l="0" t="0" r="0" b="9525"/>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52500" cy="295275"/>
                    </a:xfrm>
                    <a:prstGeom prst="rect">
                      <a:avLst/>
                    </a:prstGeom>
                    <a:noFill/>
                    <a:ln>
                      <a:noFill/>
                    </a:ln>
                  </pic:spPr>
                </pic:pic>
              </a:graphicData>
            </a:graphic>
          </wp:inline>
        </w:drawing>
      </w:r>
      <w:r>
        <w:rPr>
          <w:sz w:val="24"/>
          <w:szCs w:val="24"/>
        </w:rPr>
        <w:t xml:space="preserve"> Вы можете выбрать регионы, которые необходимо дозагрузить (подробнее см. «</w:t>
      </w:r>
      <w:hyperlink w:anchor="_Обновление_адресного_классификатора" w:history="1">
        <w:r w:rsidRPr="004D6800">
          <w:rPr>
            <w:rStyle w:val="aa"/>
            <w:sz w:val="24"/>
            <w:szCs w:val="24"/>
          </w:rPr>
          <w:t>Обновление адресного классификатора ФИАС</w:t>
        </w:r>
      </w:hyperlink>
      <w:r>
        <w:rPr>
          <w:sz w:val="24"/>
          <w:szCs w:val="24"/>
        </w:rPr>
        <w:t>»).</w:t>
      </w:r>
    </w:p>
    <w:p w14:paraId="16958CFA" w14:textId="77777777" w:rsidR="0028041A" w:rsidRDefault="004D6800" w:rsidP="0028041A">
      <w:pPr>
        <w:spacing w:after="0"/>
        <w:ind w:firstLine="0"/>
        <w:jc w:val="center"/>
        <w:rPr>
          <w:i/>
        </w:rPr>
      </w:pPr>
      <w:r>
        <w:rPr>
          <w:noProof/>
          <w:lang w:eastAsia="ru-RU"/>
        </w:rPr>
        <w:lastRenderedPageBreak/>
        <w:drawing>
          <wp:inline distT="0" distB="0" distL="0" distR="0" wp14:anchorId="3993DB31" wp14:editId="1C14B9CF">
            <wp:extent cx="6299835" cy="3282315"/>
            <wp:effectExtent l="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6299835" cy="3282315"/>
                    </a:xfrm>
                    <a:prstGeom prst="rect">
                      <a:avLst/>
                    </a:prstGeom>
                  </pic:spPr>
                </pic:pic>
              </a:graphicData>
            </a:graphic>
          </wp:inline>
        </w:drawing>
      </w:r>
      <w:r w:rsidR="0028041A">
        <w:rPr>
          <w:noProof/>
        </w:rPr>
        <w:br/>
      </w:r>
      <w:r w:rsidR="0028041A">
        <w:rPr>
          <w:i/>
        </w:rPr>
        <w:t>Окно «Настройки»</w:t>
      </w:r>
    </w:p>
    <w:p w14:paraId="024E0626" w14:textId="77777777" w:rsidR="0028041A" w:rsidRDefault="0028041A" w:rsidP="00F6699D"/>
    <w:p w14:paraId="064EA38B" w14:textId="77777777" w:rsidR="0028041A" w:rsidRPr="00563CCE" w:rsidRDefault="0028041A" w:rsidP="0028041A">
      <w:pPr>
        <w:pStyle w:val="3"/>
      </w:pPr>
      <w:bookmarkStart w:id="43" w:name="_Обновление_адресного_классификатора"/>
      <w:bookmarkStart w:id="44" w:name="_Toc446073912"/>
      <w:bookmarkStart w:id="45" w:name="_Toc465757124"/>
      <w:bookmarkStart w:id="46" w:name="_Toc469667031"/>
      <w:bookmarkStart w:id="47" w:name="_Toc488837057"/>
      <w:bookmarkStart w:id="48" w:name="_Toc489023682"/>
      <w:bookmarkStart w:id="49" w:name="_Toc24012237"/>
      <w:bookmarkEnd w:id="43"/>
      <w:r w:rsidRPr="00563CCE">
        <w:t>Обновление</w:t>
      </w:r>
      <w:r>
        <w:t xml:space="preserve"> </w:t>
      </w:r>
      <w:r w:rsidRPr="00563CCE">
        <w:t>адресного</w:t>
      </w:r>
      <w:r>
        <w:t xml:space="preserve"> </w:t>
      </w:r>
      <w:r w:rsidRPr="00563CCE">
        <w:t>классификатора</w:t>
      </w:r>
      <w:r>
        <w:t xml:space="preserve"> </w:t>
      </w:r>
      <w:r w:rsidRPr="00563CCE">
        <w:t>ФИАС</w:t>
      </w:r>
      <w:bookmarkEnd w:id="44"/>
      <w:bookmarkEnd w:id="45"/>
      <w:bookmarkEnd w:id="46"/>
      <w:bookmarkEnd w:id="47"/>
      <w:bookmarkEnd w:id="48"/>
      <w:bookmarkEnd w:id="49"/>
    </w:p>
    <w:p w14:paraId="11E4C6C5" w14:textId="77777777" w:rsidR="0028041A" w:rsidRDefault="004D6800" w:rsidP="0085313E">
      <w:pPr>
        <w:rPr>
          <w:szCs w:val="28"/>
        </w:rPr>
      </w:pPr>
      <w:r w:rsidRPr="00B612FB">
        <w:t>На</w:t>
      </w:r>
      <w:r>
        <w:t xml:space="preserve"> </w:t>
      </w:r>
      <w:r w:rsidRPr="00B612FB">
        <w:t>официальн</w:t>
      </w:r>
      <w:r>
        <w:t xml:space="preserve">ом </w:t>
      </w:r>
      <w:r w:rsidRPr="00B612FB">
        <w:t>сайт</w:t>
      </w:r>
      <w:r>
        <w:t xml:space="preserve">е </w:t>
      </w:r>
      <w:r w:rsidRPr="00B612FB">
        <w:t>Федеральной</w:t>
      </w:r>
      <w:r>
        <w:t xml:space="preserve"> </w:t>
      </w:r>
      <w:r w:rsidRPr="00B612FB">
        <w:t>налоговой</w:t>
      </w:r>
      <w:r>
        <w:t xml:space="preserve"> </w:t>
      </w:r>
      <w:r w:rsidRPr="00B612FB">
        <w:t>службы</w:t>
      </w:r>
      <w:r>
        <w:t xml:space="preserve"> </w:t>
      </w:r>
      <w:r w:rsidRPr="00B612FB">
        <w:t>(сайт:</w:t>
      </w:r>
      <w:r>
        <w:t xml:space="preserve"> </w:t>
      </w:r>
      <w:hyperlink r:id="rId138" w:history="1">
        <w:r w:rsidRPr="00B612FB">
          <w:rPr>
            <w:rStyle w:val="aa"/>
          </w:rPr>
          <w:t>http://fias.nalog.ru</w:t>
        </w:r>
      </w:hyperlink>
      <w:r w:rsidRPr="00B612FB">
        <w:t>)</w:t>
      </w:r>
      <w:r>
        <w:t xml:space="preserve"> а</w:t>
      </w:r>
      <w:r w:rsidRPr="00B612FB">
        <w:t>дресный</w:t>
      </w:r>
      <w:r>
        <w:t xml:space="preserve"> </w:t>
      </w:r>
      <w:r w:rsidRPr="00B612FB">
        <w:t>классификатор</w:t>
      </w:r>
      <w:r>
        <w:t xml:space="preserve"> регулярно обновляется. Поэтому программа</w:t>
      </w:r>
      <w:r w:rsidR="0028041A">
        <w:t xml:space="preserve"> </w:t>
      </w:r>
      <w:r w:rsidR="0028041A">
        <w:rPr>
          <w:szCs w:val="24"/>
        </w:rPr>
        <w:t>«</w:t>
      </w:r>
      <w:hyperlink r:id="rId139" w:history="1">
        <w:r w:rsidR="0028041A">
          <w:rPr>
            <w:rStyle w:val="aa"/>
          </w:rPr>
          <w:t>Полигон Про</w:t>
        </w:r>
      </w:hyperlink>
      <w:r w:rsidR="0028041A">
        <w:rPr>
          <w:szCs w:val="24"/>
        </w:rPr>
        <w:t xml:space="preserve">» </w:t>
      </w:r>
      <w:r>
        <w:t xml:space="preserve">отслеживает выпуск новых версий адресного классификатора ФИАС и рекомендует Вам его обновить. </w:t>
      </w:r>
      <w:r>
        <w:rPr>
          <w:szCs w:val="28"/>
        </w:rPr>
        <w:t xml:space="preserve">Данная проверка включается автоматически при запуске программы или при нажатии на кнопку </w:t>
      </w:r>
      <w:r>
        <w:rPr>
          <w:noProof/>
          <w:lang w:eastAsia="ru-RU"/>
        </w:rPr>
        <w:drawing>
          <wp:inline distT="0" distB="0" distL="0" distR="0" wp14:anchorId="3264D250" wp14:editId="62290A72">
            <wp:extent cx="609600" cy="628650"/>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09600" cy="628650"/>
                    </a:xfrm>
                    <a:prstGeom prst="rect">
                      <a:avLst/>
                    </a:prstGeom>
                    <a:noFill/>
                    <a:ln>
                      <a:noFill/>
                    </a:ln>
                  </pic:spPr>
                </pic:pic>
              </a:graphicData>
            </a:graphic>
          </wp:inline>
        </w:drawing>
      </w:r>
      <w:r>
        <w:rPr>
          <w:szCs w:val="28"/>
        </w:rPr>
        <w:t xml:space="preserve"> на ленте на вкладке «</w:t>
      </w:r>
      <w:r>
        <w:rPr>
          <w:b/>
          <w:szCs w:val="28"/>
        </w:rPr>
        <w:t>Параметры</w:t>
      </w:r>
      <w:r>
        <w:rPr>
          <w:szCs w:val="28"/>
        </w:rPr>
        <w:t>»</w:t>
      </w:r>
      <w:r w:rsidR="0028041A">
        <w:rPr>
          <w:szCs w:val="28"/>
        </w:rPr>
        <w:t>.</w:t>
      </w:r>
    </w:p>
    <w:p w14:paraId="10AA31AD" w14:textId="77777777" w:rsidR="004D6800" w:rsidRPr="00537516" w:rsidRDefault="004D6800" w:rsidP="0085313E">
      <w:r w:rsidRPr="00537516">
        <w:t xml:space="preserve">Чтобы обновить </w:t>
      </w:r>
      <w:r w:rsidRPr="00537516">
        <w:rPr>
          <w:b/>
        </w:rPr>
        <w:t>адресный классификатор ФИАС</w:t>
      </w:r>
      <w:r w:rsidRPr="00537516">
        <w:t>, на ленте перейдите на вкладку «</w:t>
      </w:r>
      <w:r w:rsidRPr="00537516">
        <w:rPr>
          <w:b/>
        </w:rPr>
        <w:t>Параметры</w:t>
      </w:r>
      <w:r w:rsidRPr="00537516">
        <w:t xml:space="preserve">» и нажмите кнопку </w:t>
      </w:r>
      <w:r w:rsidRPr="00537516">
        <w:rPr>
          <w:noProof/>
          <w:lang w:eastAsia="ru-RU"/>
        </w:rPr>
        <w:drawing>
          <wp:inline distT="0" distB="0" distL="0" distR="0" wp14:anchorId="63B655A7" wp14:editId="5B82A5DB">
            <wp:extent cx="609600" cy="62865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09600" cy="628650"/>
                    </a:xfrm>
                    <a:prstGeom prst="rect">
                      <a:avLst/>
                    </a:prstGeom>
                    <a:noFill/>
                    <a:ln>
                      <a:noFill/>
                    </a:ln>
                  </pic:spPr>
                </pic:pic>
              </a:graphicData>
            </a:graphic>
          </wp:inline>
        </w:drawing>
      </w:r>
      <w:r w:rsidRPr="00537516">
        <w:t>.</w:t>
      </w:r>
    </w:p>
    <w:p w14:paraId="6C407454" w14:textId="77777777" w:rsidR="0028041A" w:rsidRDefault="004D6800" w:rsidP="0085313E">
      <w:pPr>
        <w:ind w:firstLine="0"/>
        <w:jc w:val="center"/>
        <w:rPr>
          <w:i/>
        </w:rPr>
      </w:pPr>
      <w:r>
        <w:rPr>
          <w:noProof/>
          <w:lang w:eastAsia="ru-RU"/>
        </w:rPr>
        <w:lastRenderedPageBreak/>
        <w:drawing>
          <wp:inline distT="0" distB="0" distL="0" distR="0" wp14:anchorId="204EA77D" wp14:editId="3E21B8B9">
            <wp:extent cx="5542280" cy="5237480"/>
            <wp:effectExtent l="0" t="0" r="1270" b="1270"/>
            <wp:docPr id="570" name="Рисунок 570"/>
            <wp:cNvGraphicFramePr/>
            <a:graphic xmlns:a="http://schemas.openxmlformats.org/drawingml/2006/main">
              <a:graphicData uri="http://schemas.openxmlformats.org/drawingml/2006/picture">
                <pic:pic xmlns:pic="http://schemas.openxmlformats.org/drawingml/2006/picture">
                  <pic:nvPicPr>
                    <pic:cNvPr id="570" name="Рисунок 570"/>
                    <pic:cNvPicPr/>
                  </pic:nvPicPr>
                  <pic:blipFill>
                    <a:blip r:embed="rId124"/>
                    <a:stretch>
                      <a:fillRect/>
                    </a:stretch>
                  </pic:blipFill>
                  <pic:spPr>
                    <a:xfrm>
                      <a:off x="0" y="0"/>
                      <a:ext cx="5542280" cy="5237480"/>
                    </a:xfrm>
                    <a:prstGeom prst="rect">
                      <a:avLst/>
                    </a:prstGeom>
                  </pic:spPr>
                </pic:pic>
              </a:graphicData>
            </a:graphic>
          </wp:inline>
        </w:drawing>
      </w:r>
      <w:r w:rsidR="0028041A">
        <w:rPr>
          <w:i/>
        </w:rPr>
        <w:br/>
        <w:t>Окно «Полигон Про: Обновление ФИАС»</w:t>
      </w:r>
    </w:p>
    <w:p w14:paraId="7FBB9EBB" w14:textId="77777777" w:rsidR="004D6800" w:rsidRDefault="004D6800" w:rsidP="00F6699D">
      <w:r>
        <w:t>Если Вам необходимо загрузить дополнительные регионы, в окне «</w:t>
      </w:r>
      <w:r>
        <w:rPr>
          <w:b/>
        </w:rPr>
        <w:t>Полигон Про: Обновление ФИАС</w:t>
      </w:r>
      <w:r>
        <w:t xml:space="preserve">» нажмите кнопку </w:t>
      </w:r>
      <w:r>
        <w:rPr>
          <w:noProof/>
          <w:lang w:eastAsia="ru-RU"/>
        </w:rPr>
        <w:drawing>
          <wp:inline distT="0" distB="0" distL="0" distR="0" wp14:anchorId="51E06E55" wp14:editId="2EB855D8">
            <wp:extent cx="1047750" cy="247650"/>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a:ln>
                      <a:noFill/>
                    </a:ln>
                  </pic:spPr>
                </pic:pic>
              </a:graphicData>
            </a:graphic>
          </wp:inline>
        </w:drawing>
      </w:r>
      <w:r>
        <w:t xml:space="preserve">. В открывшемся окне выберите необходимые регионы и нажмите </w:t>
      </w:r>
      <w:r>
        <w:rPr>
          <w:noProof/>
          <w:lang w:eastAsia="ru-RU"/>
        </w:rPr>
        <w:drawing>
          <wp:inline distT="0" distB="0" distL="0" distR="0" wp14:anchorId="4BA00677" wp14:editId="70C201A1">
            <wp:extent cx="809625" cy="295275"/>
            <wp:effectExtent l="0" t="0" r="9525" b="9525"/>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809625" cy="295275"/>
                    </a:xfrm>
                    <a:prstGeom prst="rect">
                      <a:avLst/>
                    </a:prstGeom>
                    <a:noFill/>
                    <a:ln>
                      <a:noFill/>
                    </a:ln>
                  </pic:spPr>
                </pic:pic>
              </a:graphicData>
            </a:graphic>
          </wp:inline>
        </w:drawing>
      </w:r>
      <w:r>
        <w:t>:</w:t>
      </w:r>
    </w:p>
    <w:p w14:paraId="5BC556DB" w14:textId="77777777" w:rsidR="0028041A" w:rsidRDefault="004D6800" w:rsidP="0085313E">
      <w:pPr>
        <w:ind w:firstLine="0"/>
        <w:jc w:val="center"/>
      </w:pPr>
      <w:r>
        <w:rPr>
          <w:noProof/>
          <w:lang w:eastAsia="ru-RU"/>
        </w:rPr>
        <w:lastRenderedPageBreak/>
        <w:drawing>
          <wp:inline distT="0" distB="0" distL="0" distR="0" wp14:anchorId="01DA51DF" wp14:editId="5DC5663D">
            <wp:extent cx="4095750" cy="4838700"/>
            <wp:effectExtent l="0" t="0" r="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095750" cy="4838700"/>
                    </a:xfrm>
                    <a:prstGeom prst="rect">
                      <a:avLst/>
                    </a:prstGeom>
                    <a:noFill/>
                    <a:ln>
                      <a:noFill/>
                    </a:ln>
                  </pic:spPr>
                </pic:pic>
              </a:graphicData>
            </a:graphic>
          </wp:inline>
        </w:drawing>
      </w:r>
    </w:p>
    <w:p w14:paraId="3CA1F131" w14:textId="77777777" w:rsidR="004D6800" w:rsidRDefault="004D6800" w:rsidP="00F6699D">
      <w:r>
        <w:rPr>
          <w:b/>
          <w:i/>
          <w:color w:val="FF0000"/>
        </w:rPr>
        <w:t xml:space="preserve">Внимание! </w:t>
      </w:r>
      <w:r>
        <w:t>Из</w:t>
      </w:r>
      <w:r>
        <w:rPr>
          <w:b/>
        </w:rPr>
        <w:t>-</w:t>
      </w:r>
      <w:r>
        <w:t>за структурных особенностей адресного классификатора ФИАС обновление регионов занимает продолжительное время, даже если выбран один регион. Обновление проводится в фоновом режиме, поэтому Вы можете продолжать работать в программе.</w:t>
      </w:r>
    </w:p>
    <w:p w14:paraId="2BAEB247" w14:textId="77777777" w:rsidR="004D6800" w:rsidRDefault="004D6800" w:rsidP="00F6699D">
      <w:r>
        <w:t>В окне «</w:t>
      </w:r>
      <w:r>
        <w:rPr>
          <w:b/>
        </w:rPr>
        <w:t>Полигон Про: Обновление ФИАС</w:t>
      </w:r>
      <w:r>
        <w:t xml:space="preserve">» нажмите кнопку </w:t>
      </w:r>
      <w:r>
        <w:rPr>
          <w:noProof/>
          <w:lang w:eastAsia="ru-RU"/>
        </w:rPr>
        <w:drawing>
          <wp:inline distT="0" distB="0" distL="0" distR="0" wp14:anchorId="0BD4BAEB" wp14:editId="78F00999">
            <wp:extent cx="952500" cy="247650"/>
            <wp:effectExtent l="0" t="0" r="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t>, начнется загрузка сведений по регионам с официального сайта Федеральной налоговой службы:</w:t>
      </w:r>
    </w:p>
    <w:p w14:paraId="67FA2096" w14:textId="77777777" w:rsidR="0028041A" w:rsidRDefault="004D6800" w:rsidP="004D6800">
      <w:pPr>
        <w:ind w:firstLine="0"/>
        <w:jc w:val="center"/>
        <w:rPr>
          <w:i/>
        </w:rPr>
      </w:pPr>
      <w:r>
        <w:rPr>
          <w:noProof/>
          <w:lang w:eastAsia="ru-RU"/>
        </w:rPr>
        <w:lastRenderedPageBreak/>
        <w:drawing>
          <wp:inline distT="0" distB="0" distL="0" distR="0" wp14:anchorId="36F9CA5E" wp14:editId="2BAD31D0">
            <wp:extent cx="5543550" cy="5238750"/>
            <wp:effectExtent l="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543550" cy="5238750"/>
                    </a:xfrm>
                    <a:prstGeom prst="rect">
                      <a:avLst/>
                    </a:prstGeom>
                    <a:noFill/>
                    <a:ln>
                      <a:noFill/>
                    </a:ln>
                  </pic:spPr>
                </pic:pic>
              </a:graphicData>
            </a:graphic>
          </wp:inline>
        </w:drawing>
      </w:r>
      <w:r w:rsidR="0028041A">
        <w:rPr>
          <w:i/>
        </w:rPr>
        <w:br/>
        <w:t>Окно «Полигон Про: Обновление ФИАС»</w:t>
      </w:r>
    </w:p>
    <w:p w14:paraId="01C10FAF" w14:textId="77777777" w:rsidR="0028041A" w:rsidRDefault="004D6800" w:rsidP="004D6800">
      <w:pPr>
        <w:ind w:firstLine="0"/>
        <w:jc w:val="center"/>
      </w:pPr>
      <w:r>
        <w:rPr>
          <w:noProof/>
          <w:lang w:eastAsia="ru-RU"/>
        </w:rPr>
        <w:lastRenderedPageBreak/>
        <w:drawing>
          <wp:inline distT="0" distB="0" distL="0" distR="0" wp14:anchorId="3C80B68D" wp14:editId="2E5CBC86">
            <wp:extent cx="5543550" cy="523875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543550" cy="5238750"/>
                    </a:xfrm>
                    <a:prstGeom prst="rect">
                      <a:avLst/>
                    </a:prstGeom>
                    <a:noFill/>
                    <a:ln>
                      <a:noFill/>
                    </a:ln>
                  </pic:spPr>
                </pic:pic>
              </a:graphicData>
            </a:graphic>
          </wp:inline>
        </w:drawing>
      </w:r>
      <w:r w:rsidR="0028041A">
        <w:t xml:space="preserve"> </w:t>
      </w:r>
      <w:r w:rsidR="0028041A">
        <w:br/>
      </w:r>
      <w:r w:rsidR="0028041A">
        <w:rPr>
          <w:i/>
        </w:rPr>
        <w:t>Окно «Полигон Про: Обновление ФИАС»</w:t>
      </w:r>
    </w:p>
    <w:p w14:paraId="66836358" w14:textId="77777777" w:rsidR="004D6800" w:rsidRDefault="004D6800" w:rsidP="00F6699D">
      <w:r>
        <w:t>После обновления адресного классификатора ФИАС в окне «</w:t>
      </w:r>
      <w:r>
        <w:rPr>
          <w:b/>
        </w:rPr>
        <w:t>Полигон Про: Обновление ФИАС</w:t>
      </w:r>
      <w:r>
        <w:t>» будет указан статус «</w:t>
      </w:r>
      <w:r>
        <w:rPr>
          <w:i/>
        </w:rPr>
        <w:t>Завершено</w:t>
      </w:r>
      <w:r>
        <w:t>».</w:t>
      </w:r>
    </w:p>
    <w:p w14:paraId="59871EB5" w14:textId="77777777" w:rsidR="0028041A" w:rsidRDefault="004D6800" w:rsidP="004D6800">
      <w:pPr>
        <w:ind w:firstLine="0"/>
        <w:jc w:val="center"/>
        <w:rPr>
          <w:i/>
        </w:rPr>
      </w:pPr>
      <w:r>
        <w:rPr>
          <w:noProof/>
          <w:lang w:eastAsia="ru-RU"/>
        </w:rPr>
        <w:lastRenderedPageBreak/>
        <w:drawing>
          <wp:inline distT="0" distB="0" distL="0" distR="0" wp14:anchorId="50BAA7A4" wp14:editId="36B930DB">
            <wp:extent cx="5543550" cy="5238750"/>
            <wp:effectExtent l="0" t="0" r="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543550" cy="5238750"/>
                    </a:xfrm>
                    <a:prstGeom prst="rect">
                      <a:avLst/>
                    </a:prstGeom>
                    <a:noFill/>
                    <a:ln>
                      <a:noFill/>
                    </a:ln>
                  </pic:spPr>
                </pic:pic>
              </a:graphicData>
            </a:graphic>
          </wp:inline>
        </w:drawing>
      </w:r>
      <w:r w:rsidR="0028041A">
        <w:rPr>
          <w:i/>
        </w:rPr>
        <w:br/>
        <w:t>Окно «Полигон Про: Обновление ФИАС»</w:t>
      </w:r>
    </w:p>
    <w:p w14:paraId="2FB1DA46" w14:textId="77777777" w:rsidR="0028041A" w:rsidRPr="00D47569" w:rsidRDefault="0028041A" w:rsidP="004D6800"/>
    <w:p w14:paraId="550F8512" w14:textId="77777777" w:rsidR="00BF4CCA" w:rsidRDefault="00BF4CCA" w:rsidP="00BF4CCA">
      <w:pPr>
        <w:pStyle w:val="2"/>
      </w:pPr>
      <w:bookmarkStart w:id="50" w:name="_Создание_проекта_1"/>
      <w:bookmarkStart w:id="51" w:name="_Создание_нового_проекта"/>
      <w:bookmarkStart w:id="52" w:name="_Toc24012238"/>
      <w:bookmarkEnd w:id="50"/>
      <w:bookmarkEnd w:id="51"/>
      <w:r>
        <w:t>Создание</w:t>
      </w:r>
      <w:r w:rsidR="00E70B49">
        <w:t xml:space="preserve"> </w:t>
      </w:r>
      <w:r w:rsidR="00856CA4">
        <w:t xml:space="preserve">нового </w:t>
      </w:r>
      <w:r>
        <w:t>проекта</w:t>
      </w:r>
      <w:bookmarkEnd w:id="52"/>
    </w:p>
    <w:p w14:paraId="4F70F4FB" w14:textId="77777777" w:rsidR="00727F8B" w:rsidRPr="00594CD6" w:rsidRDefault="00727F8B" w:rsidP="00727F8B">
      <w:r>
        <w:t>Создавать</w:t>
      </w:r>
      <w:r w:rsidR="00E70B49">
        <w:t xml:space="preserve"> </w:t>
      </w:r>
      <w:r>
        <w:t>новый</w:t>
      </w:r>
      <w:r w:rsidR="00E70B49">
        <w:t xml:space="preserve"> </w:t>
      </w:r>
      <w:r>
        <w:t>проект</w:t>
      </w:r>
      <w:r w:rsidR="00E70B49">
        <w:t xml:space="preserve"> </w:t>
      </w:r>
      <w:r>
        <w:t>в</w:t>
      </w:r>
      <w:r w:rsidR="00E70B49">
        <w:t xml:space="preserve"> </w:t>
      </w:r>
      <w:r>
        <w:t>программном</w:t>
      </w:r>
      <w:r w:rsidR="00E70B49">
        <w:t xml:space="preserve"> </w:t>
      </w:r>
      <w:r>
        <w:t>модуле</w:t>
      </w:r>
      <w:r w:rsidR="00E70B49">
        <w:t xml:space="preserve"> </w:t>
      </w:r>
      <w:r>
        <w:t>«</w:t>
      </w:r>
      <w:hyperlink r:id="rId140" w:history="1">
        <w:r w:rsidR="00F903CD">
          <w:rPr>
            <w:rStyle w:val="aa"/>
          </w:rPr>
          <w:t>Полигон</w:t>
        </w:r>
        <w:r w:rsidR="00E70B49">
          <w:rPr>
            <w:rStyle w:val="aa"/>
          </w:rPr>
          <w:t xml:space="preserve"> </w:t>
        </w:r>
        <w:r w:rsidR="00F903CD">
          <w:rPr>
            <w:rStyle w:val="aa"/>
          </w:rPr>
          <w:t>Про:</w:t>
        </w:r>
        <w:r w:rsidR="00E70B49">
          <w:rPr>
            <w:rStyle w:val="aa"/>
          </w:rPr>
          <w:t xml:space="preserve"> </w:t>
        </w:r>
        <w:r w:rsidR="00F903CD">
          <w:rPr>
            <w:rStyle w:val="aa"/>
          </w:rPr>
          <w:t>Природные</w:t>
        </w:r>
        <w:r w:rsidR="00E70B49">
          <w:rPr>
            <w:rStyle w:val="aa"/>
          </w:rPr>
          <w:t xml:space="preserve"> </w:t>
        </w:r>
        <w:r w:rsidR="00F903CD">
          <w:rPr>
            <w:rStyle w:val="aa"/>
          </w:rPr>
          <w:t>объекты</w:t>
        </w:r>
      </w:hyperlink>
      <w:r>
        <w:t>»</w:t>
      </w:r>
      <w:r w:rsidR="00E70B49">
        <w:t xml:space="preserve"> </w:t>
      </w:r>
      <w:r>
        <w:t>можно</w:t>
      </w:r>
      <w:r w:rsidR="00E70B49">
        <w:t xml:space="preserve"> </w:t>
      </w:r>
      <w:r>
        <w:t>несколькими</w:t>
      </w:r>
      <w:r w:rsidR="00E70B49">
        <w:t xml:space="preserve"> </w:t>
      </w:r>
      <w:r>
        <w:t>способами:</w:t>
      </w:r>
    </w:p>
    <w:p w14:paraId="3B731B2C" w14:textId="207E52A5" w:rsidR="007A5865" w:rsidRPr="00B86FD5" w:rsidRDefault="00B86FD5" w:rsidP="00460C5B">
      <w:pPr>
        <w:pStyle w:val="af"/>
        <w:numPr>
          <w:ilvl w:val="0"/>
          <w:numId w:val="30"/>
        </w:numPr>
        <w:tabs>
          <w:tab w:val="left" w:pos="993"/>
        </w:tabs>
        <w:spacing w:before="0" w:after="200"/>
        <w:ind w:left="0" w:firstLine="567"/>
        <w:contextualSpacing w:val="0"/>
      </w:pPr>
      <w:r>
        <w:rPr>
          <w:szCs w:val="28"/>
        </w:rPr>
        <w:t>В стартовом окне щелкните по плитке модуля</w:t>
      </w:r>
      <w:r w:rsidRPr="00B86FD5">
        <w:rPr>
          <w:szCs w:val="28"/>
        </w:rPr>
        <w:t>:</w:t>
      </w:r>
    </w:p>
    <w:p w14:paraId="7ACC87D5" w14:textId="436C0A6A" w:rsidR="00B86FD5" w:rsidRDefault="00F6699D" w:rsidP="00B86FD5">
      <w:pPr>
        <w:ind w:firstLine="0"/>
        <w:jc w:val="center"/>
      </w:pPr>
      <w:r>
        <w:rPr>
          <w:noProof/>
          <w:lang w:eastAsia="ru-RU"/>
        </w:rPr>
        <w:lastRenderedPageBreak/>
        <w:drawing>
          <wp:inline distT="0" distB="0" distL="0" distR="0" wp14:anchorId="22D86C10" wp14:editId="799402AB">
            <wp:extent cx="1809524" cy="1809524"/>
            <wp:effectExtent l="0" t="0" r="635" b="635"/>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09524" cy="1809524"/>
                    </a:xfrm>
                    <a:prstGeom prst="rect">
                      <a:avLst/>
                    </a:prstGeom>
                  </pic:spPr>
                </pic:pic>
              </a:graphicData>
            </a:graphic>
          </wp:inline>
        </w:drawing>
      </w:r>
    </w:p>
    <w:p w14:paraId="222F065E" w14:textId="785D1B24" w:rsidR="00727F8B" w:rsidRDefault="00B86FD5" w:rsidP="00B86FD5">
      <w:pPr>
        <w:pStyle w:val="af"/>
        <w:numPr>
          <w:ilvl w:val="0"/>
          <w:numId w:val="1"/>
        </w:numPr>
        <w:tabs>
          <w:tab w:val="left" w:pos="993"/>
        </w:tabs>
        <w:ind w:left="0" w:firstLine="567"/>
      </w:pPr>
      <w:r w:rsidRPr="004A2427">
        <w:rPr>
          <w:szCs w:val="28"/>
        </w:rPr>
        <w:t>В главном меню нажмите кнопку</w:t>
      </w:r>
      <w:r w:rsidR="007A5865">
        <w:t xml:space="preserve"> </w:t>
      </w:r>
      <w:r w:rsidRPr="004A2427">
        <w:rPr>
          <w:noProof/>
          <w:lang w:eastAsia="ru-RU"/>
        </w:rPr>
        <w:drawing>
          <wp:inline distT="0" distB="0" distL="0" distR="0" wp14:anchorId="545418FE" wp14:editId="3E375468">
            <wp:extent cx="2066667" cy="419048"/>
            <wp:effectExtent l="0" t="0" r="0" b="63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66667" cy="419048"/>
                    </a:xfrm>
                    <a:prstGeom prst="rect">
                      <a:avLst/>
                    </a:prstGeom>
                  </pic:spPr>
                </pic:pic>
              </a:graphicData>
            </a:graphic>
          </wp:inline>
        </w:drawing>
      </w:r>
      <w:r>
        <w:t>:</w:t>
      </w:r>
    </w:p>
    <w:p w14:paraId="01141321" w14:textId="17B4DE2A" w:rsidR="00727F8B" w:rsidRDefault="00B86FD5" w:rsidP="00727F8B">
      <w:pPr>
        <w:ind w:firstLine="0"/>
        <w:jc w:val="center"/>
        <w:rPr>
          <w:i/>
        </w:rPr>
      </w:pPr>
      <w:r>
        <w:rPr>
          <w:noProof/>
          <w:lang w:eastAsia="ru-RU"/>
        </w:rPr>
        <w:drawing>
          <wp:inline distT="0" distB="0" distL="0" distR="0" wp14:anchorId="10BBA124" wp14:editId="6BADDE0A">
            <wp:extent cx="6299835" cy="4552950"/>
            <wp:effectExtent l="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6299835" cy="4552950"/>
                    </a:xfrm>
                    <a:prstGeom prst="rect">
                      <a:avLst/>
                    </a:prstGeom>
                  </pic:spPr>
                </pic:pic>
              </a:graphicData>
            </a:graphic>
          </wp:inline>
        </w:drawing>
      </w:r>
      <w:r w:rsidR="00727F8B">
        <w:rPr>
          <w:noProof/>
          <w:lang w:eastAsia="ru-RU"/>
        </w:rPr>
        <w:br/>
      </w:r>
      <w:r w:rsidR="00727F8B" w:rsidRPr="00EF2727">
        <w:rPr>
          <w:i/>
        </w:rPr>
        <w:t>Главное</w:t>
      </w:r>
      <w:r w:rsidR="00E70B49">
        <w:rPr>
          <w:i/>
        </w:rPr>
        <w:t xml:space="preserve"> </w:t>
      </w:r>
      <w:r w:rsidR="00727F8B" w:rsidRPr="00EF2727">
        <w:rPr>
          <w:i/>
        </w:rPr>
        <w:t>меню</w:t>
      </w:r>
      <w:r w:rsidR="00E70B49">
        <w:rPr>
          <w:i/>
        </w:rPr>
        <w:t xml:space="preserve"> </w:t>
      </w:r>
      <w:r w:rsidR="00727F8B" w:rsidRPr="00EF2727">
        <w:rPr>
          <w:i/>
        </w:rPr>
        <w:t>программного</w:t>
      </w:r>
      <w:r w:rsidR="00E70B49">
        <w:rPr>
          <w:i/>
        </w:rPr>
        <w:t xml:space="preserve"> </w:t>
      </w:r>
      <w:r w:rsidR="00727F8B" w:rsidRPr="00EF2727">
        <w:rPr>
          <w:i/>
        </w:rPr>
        <w:t>модуля</w:t>
      </w:r>
    </w:p>
    <w:p w14:paraId="7A2E7755" w14:textId="26B4974C" w:rsidR="00727F8B" w:rsidRDefault="00B86FD5" w:rsidP="00B86FD5">
      <w:pPr>
        <w:pStyle w:val="af"/>
        <w:numPr>
          <w:ilvl w:val="0"/>
          <w:numId w:val="1"/>
        </w:numPr>
        <w:tabs>
          <w:tab w:val="left" w:pos="993"/>
        </w:tabs>
        <w:ind w:left="0" w:firstLine="567"/>
        <w:contextualSpacing w:val="0"/>
        <w:rPr>
          <w:rFonts w:eastAsia="Times New Roman"/>
        </w:rPr>
      </w:pPr>
      <w:r w:rsidRPr="00F83030">
        <w:rPr>
          <w:szCs w:val="28"/>
        </w:rPr>
        <w:t xml:space="preserve">Нажмите кнопку </w:t>
      </w:r>
      <w:r w:rsidRPr="00F83030">
        <w:rPr>
          <w:noProof/>
          <w:lang w:eastAsia="ru-RU"/>
        </w:rPr>
        <w:drawing>
          <wp:inline distT="0" distB="0" distL="0" distR="0" wp14:anchorId="791CF8FA" wp14:editId="082C11AF">
            <wp:extent cx="466667" cy="628571"/>
            <wp:effectExtent l="0" t="0" r="0" b="63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66667" cy="628571"/>
                    </a:xfrm>
                    <a:prstGeom prst="rect">
                      <a:avLst/>
                    </a:prstGeom>
                  </pic:spPr>
                </pic:pic>
              </a:graphicData>
            </a:graphic>
          </wp:inline>
        </w:drawing>
      </w:r>
      <w:r w:rsidRPr="00F83030">
        <w:rPr>
          <w:szCs w:val="28"/>
        </w:rPr>
        <w:t xml:space="preserve"> на ленте на вкладке «</w:t>
      </w:r>
      <w:r w:rsidRPr="00F83030">
        <w:rPr>
          <w:b/>
          <w:szCs w:val="28"/>
        </w:rPr>
        <w:t>Главная</w:t>
      </w:r>
      <w:r w:rsidRPr="00F83030">
        <w:rPr>
          <w:szCs w:val="28"/>
        </w:rPr>
        <w:t>»</w:t>
      </w:r>
      <w:r w:rsidR="0068723A">
        <w:rPr>
          <w:rFonts w:eastAsia="Times New Roman"/>
        </w:rPr>
        <w:t>:</w:t>
      </w:r>
    </w:p>
    <w:p w14:paraId="63A4E75F" w14:textId="3E23EA14" w:rsidR="00727F8B" w:rsidRDefault="00452E73" w:rsidP="00727F8B">
      <w:pPr>
        <w:pStyle w:val="af"/>
        <w:ind w:left="0" w:firstLine="0"/>
        <w:contextualSpacing w:val="0"/>
        <w:jc w:val="center"/>
        <w:rPr>
          <w:rFonts w:eastAsia="Times New Roman"/>
          <w:i/>
        </w:rPr>
      </w:pPr>
      <w:r>
        <w:rPr>
          <w:noProof/>
          <w:lang w:eastAsia="ru-RU"/>
        </w:rPr>
        <w:lastRenderedPageBreak/>
        <w:drawing>
          <wp:inline distT="0" distB="0" distL="0" distR="0" wp14:anchorId="02D7D809" wp14:editId="7183E644">
            <wp:extent cx="6299835" cy="1109980"/>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6299835" cy="1109980"/>
                    </a:xfrm>
                    <a:prstGeom prst="rect">
                      <a:avLst/>
                    </a:prstGeom>
                  </pic:spPr>
                </pic:pic>
              </a:graphicData>
            </a:graphic>
          </wp:inline>
        </w:drawing>
      </w:r>
      <w:r w:rsidR="00727F8B" w:rsidRPr="00204D8B">
        <w:rPr>
          <w:rFonts w:eastAsia="Times New Roman"/>
        </w:rPr>
        <w:br/>
      </w:r>
      <w:r w:rsidR="000C05B6">
        <w:rPr>
          <w:rFonts w:eastAsia="Times New Roman"/>
          <w:i/>
        </w:rPr>
        <w:t>Кнопка «Создать»</w:t>
      </w:r>
    </w:p>
    <w:p w14:paraId="484D17AE" w14:textId="1A0315D0" w:rsidR="007A5865" w:rsidRDefault="00B86FD5" w:rsidP="00B86FD5">
      <w:pPr>
        <w:pStyle w:val="af"/>
        <w:numPr>
          <w:ilvl w:val="0"/>
          <w:numId w:val="1"/>
        </w:numPr>
        <w:tabs>
          <w:tab w:val="left" w:pos="993"/>
        </w:tabs>
        <w:spacing w:before="0" w:after="200"/>
        <w:ind w:left="0" w:firstLine="567"/>
      </w:pPr>
      <w:r w:rsidRPr="00F83030">
        <w:rPr>
          <w:szCs w:val="28"/>
        </w:rPr>
        <w:t xml:space="preserve">Нажмите комбинацию клавиш </w:t>
      </w:r>
      <w:r w:rsidRPr="00F83030">
        <w:rPr>
          <w:rFonts w:ascii="Courier New" w:hAnsi="Courier New" w:cs="Courier New"/>
          <w:b/>
          <w:szCs w:val="28"/>
          <w:shd w:val="clear" w:color="auto" w:fill="BFBFBF"/>
          <w:lang w:val="en-US"/>
        </w:rPr>
        <w:t>Ctrl</w:t>
      </w:r>
      <w:r w:rsidRPr="00F83030">
        <w:rPr>
          <w:szCs w:val="28"/>
        </w:rPr>
        <w:t>+</w:t>
      </w:r>
      <w:r w:rsidRPr="00F83030">
        <w:rPr>
          <w:rFonts w:ascii="Courier New" w:hAnsi="Courier New" w:cs="Courier New"/>
          <w:b/>
          <w:szCs w:val="28"/>
          <w:shd w:val="clear" w:color="auto" w:fill="BFBFBF"/>
          <w:lang w:val="en-US"/>
        </w:rPr>
        <w:t>N</w:t>
      </w:r>
      <w:r w:rsidRPr="00F83030">
        <w:rPr>
          <w:szCs w:val="28"/>
        </w:rPr>
        <w:t xml:space="preserve"> на клавиатуре</w:t>
      </w:r>
      <w:r w:rsidR="007A5865">
        <w:t>.</w:t>
      </w:r>
    </w:p>
    <w:p w14:paraId="6682CEA9" w14:textId="77777777" w:rsidR="00B86FD5" w:rsidRDefault="00B86FD5" w:rsidP="00F6699D"/>
    <w:p w14:paraId="509244D4" w14:textId="77777777" w:rsidR="00BF4CCA" w:rsidRDefault="00BF4CCA" w:rsidP="00BF4CCA">
      <w:pPr>
        <w:pStyle w:val="2"/>
      </w:pPr>
      <w:bookmarkStart w:id="53" w:name="_Открытие_проекта"/>
      <w:bookmarkStart w:id="54" w:name="_Toc24012239"/>
      <w:bookmarkEnd w:id="53"/>
      <w:r>
        <w:t>Открытие</w:t>
      </w:r>
      <w:r w:rsidR="00E70B49">
        <w:t xml:space="preserve"> </w:t>
      </w:r>
      <w:r>
        <w:t>проекта</w:t>
      </w:r>
      <w:bookmarkEnd w:id="54"/>
    </w:p>
    <w:p w14:paraId="166751F5" w14:textId="3BCB6EEB" w:rsidR="007F2EC6" w:rsidRDefault="007F2EC6" w:rsidP="007F2EC6">
      <w:r>
        <w:t>Открыть</w:t>
      </w:r>
      <w:r w:rsidR="00E70B49">
        <w:t xml:space="preserve"> </w:t>
      </w:r>
      <w:r>
        <w:t>ранее</w:t>
      </w:r>
      <w:r w:rsidR="00E70B49">
        <w:t xml:space="preserve"> </w:t>
      </w:r>
      <w:r>
        <w:t>созданный</w:t>
      </w:r>
      <w:r w:rsidR="00E70B49">
        <w:t xml:space="preserve"> </w:t>
      </w:r>
      <w:r>
        <w:t>проект</w:t>
      </w:r>
      <w:r w:rsidR="00842F0F">
        <w:t xml:space="preserve"> </w:t>
      </w:r>
      <w:r>
        <w:t>можно</w:t>
      </w:r>
      <w:r w:rsidR="00E70B49">
        <w:t xml:space="preserve"> </w:t>
      </w:r>
      <w:r>
        <w:t>несколькими</w:t>
      </w:r>
      <w:r w:rsidR="00E70B49">
        <w:t xml:space="preserve"> </w:t>
      </w:r>
      <w:r>
        <w:t>способами:</w:t>
      </w:r>
    </w:p>
    <w:p w14:paraId="14BFEEC9" w14:textId="49D2EFB8" w:rsidR="007F2EC6" w:rsidRPr="00B052A8" w:rsidRDefault="00B91557" w:rsidP="00842F0F">
      <w:pPr>
        <w:pStyle w:val="af"/>
        <w:numPr>
          <w:ilvl w:val="0"/>
          <w:numId w:val="2"/>
        </w:numPr>
        <w:tabs>
          <w:tab w:val="left" w:pos="993"/>
        </w:tabs>
        <w:ind w:left="0" w:firstLine="567"/>
        <w:contextualSpacing w:val="0"/>
      </w:pPr>
      <w:r w:rsidRPr="008F7AD7">
        <w:rPr>
          <w:szCs w:val="24"/>
        </w:rPr>
        <w:t xml:space="preserve">В стартовом окне нажмите кнопку </w:t>
      </w:r>
      <w:r w:rsidRPr="008F7AD7">
        <w:rPr>
          <w:noProof/>
          <w:lang w:eastAsia="ru-RU"/>
        </w:rPr>
        <w:drawing>
          <wp:inline distT="0" distB="0" distL="0" distR="0" wp14:anchorId="3C4332F2" wp14:editId="611FBB0C">
            <wp:extent cx="1714500" cy="28575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714500" cy="285750"/>
                    </a:xfrm>
                    <a:prstGeom prst="rect">
                      <a:avLst/>
                    </a:prstGeom>
                    <a:noFill/>
                    <a:ln>
                      <a:noFill/>
                    </a:ln>
                  </pic:spPr>
                </pic:pic>
              </a:graphicData>
            </a:graphic>
          </wp:inline>
        </w:drawing>
      </w:r>
      <w:r w:rsidRPr="008F7AD7">
        <w:rPr>
          <w:szCs w:val="24"/>
        </w:rPr>
        <w:t xml:space="preserve"> или комбинацию клавиш </w:t>
      </w:r>
      <w:r w:rsidRPr="00B91557">
        <w:rPr>
          <w:rFonts w:ascii="Courier New" w:hAnsi="Courier New" w:cs="Courier New"/>
          <w:b/>
          <w:szCs w:val="24"/>
          <w:highlight w:val="lightGray"/>
          <w:lang w:val="en-US"/>
        </w:rPr>
        <w:t>Ctrl</w:t>
      </w:r>
      <w:r w:rsidRPr="008F7AD7">
        <w:rPr>
          <w:szCs w:val="24"/>
        </w:rPr>
        <w:t>+</w:t>
      </w:r>
      <w:r w:rsidRPr="00B91557">
        <w:rPr>
          <w:rFonts w:ascii="Courier New" w:hAnsi="Courier New" w:cs="Courier New"/>
          <w:b/>
          <w:szCs w:val="24"/>
          <w:highlight w:val="lightGray"/>
          <w:lang w:val="en-US"/>
        </w:rPr>
        <w:t>O</w:t>
      </w:r>
      <w:r w:rsidR="0006769C">
        <w:t>.</w:t>
      </w:r>
    </w:p>
    <w:p w14:paraId="22385323" w14:textId="04206247" w:rsidR="007F2EC6" w:rsidRPr="00B8426F" w:rsidRDefault="00F6699D" w:rsidP="007F2EC6">
      <w:pPr>
        <w:pStyle w:val="af"/>
        <w:ind w:left="0" w:firstLine="0"/>
        <w:jc w:val="center"/>
        <w:rPr>
          <w:i/>
        </w:rPr>
      </w:pPr>
      <w:r>
        <w:rPr>
          <w:noProof/>
          <w:lang w:eastAsia="ru-RU"/>
        </w:rPr>
        <w:drawing>
          <wp:inline distT="0" distB="0" distL="0" distR="0" wp14:anchorId="6966F77C" wp14:editId="1957B605">
            <wp:extent cx="6299835" cy="3742055"/>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6299835" cy="3742055"/>
                    </a:xfrm>
                    <a:prstGeom prst="rect">
                      <a:avLst/>
                    </a:prstGeom>
                  </pic:spPr>
                </pic:pic>
              </a:graphicData>
            </a:graphic>
          </wp:inline>
        </w:drawing>
      </w:r>
      <w:r w:rsidR="007F2EC6">
        <w:br/>
      </w:r>
      <w:r w:rsidR="00B91557">
        <w:rPr>
          <w:i/>
        </w:rPr>
        <w:t>Стартовое окно</w:t>
      </w:r>
    </w:p>
    <w:p w14:paraId="65DA2F71" w14:textId="77777777" w:rsidR="0094224C" w:rsidRDefault="0094224C" w:rsidP="0094224C">
      <w:r>
        <w:t>После этого в открывшемся окне выберите нужный проект и нажмите кнопку «</w:t>
      </w:r>
      <w:r>
        <w:rPr>
          <w:b/>
        </w:rPr>
        <w:t>Открыть</w:t>
      </w:r>
      <w:r>
        <w:t>».</w:t>
      </w:r>
    </w:p>
    <w:p w14:paraId="7E5AF80F" w14:textId="77777777" w:rsidR="007F2EC6" w:rsidRDefault="007F2EC6" w:rsidP="007F2EC6">
      <w:pPr>
        <w:spacing w:after="0"/>
        <w:rPr>
          <w:sz w:val="24"/>
        </w:rPr>
      </w:pPr>
      <w:r w:rsidRPr="006817BE">
        <w:rPr>
          <w:b/>
          <w:i/>
          <w:sz w:val="24"/>
        </w:rPr>
        <w:lastRenderedPageBreak/>
        <w:t>Примечание</w:t>
      </w:r>
      <w:r w:rsidRPr="00163F0A">
        <w:rPr>
          <w:b/>
          <w:i/>
          <w:sz w:val="24"/>
        </w:rPr>
        <w:t>:</w:t>
      </w:r>
      <w:r w:rsidR="00E70B49">
        <w:rPr>
          <w:sz w:val="24"/>
        </w:rPr>
        <w:t xml:space="preserve"> </w:t>
      </w:r>
      <w:r w:rsidRPr="00163F0A">
        <w:rPr>
          <w:sz w:val="24"/>
        </w:rPr>
        <w:t>проекты</w:t>
      </w:r>
      <w:r w:rsidR="00E70B49">
        <w:rPr>
          <w:sz w:val="24"/>
        </w:rPr>
        <w:t xml:space="preserve"> </w:t>
      </w:r>
      <w:r w:rsidRPr="00163F0A">
        <w:rPr>
          <w:sz w:val="24"/>
        </w:rPr>
        <w:t>хранятся</w:t>
      </w:r>
      <w:r w:rsidR="00E70B49">
        <w:rPr>
          <w:sz w:val="24"/>
        </w:rPr>
        <w:t xml:space="preserve"> </w:t>
      </w:r>
      <w:r w:rsidRPr="00163F0A">
        <w:rPr>
          <w:sz w:val="24"/>
        </w:rPr>
        <w:t>в</w:t>
      </w:r>
      <w:r w:rsidR="00E70B49">
        <w:rPr>
          <w:sz w:val="24"/>
        </w:rPr>
        <w:t xml:space="preserve"> </w:t>
      </w:r>
      <w:r w:rsidRPr="00163F0A">
        <w:rPr>
          <w:sz w:val="24"/>
        </w:rPr>
        <w:t>формате</w:t>
      </w:r>
      <w:r w:rsidR="00E70B49">
        <w:rPr>
          <w:sz w:val="24"/>
        </w:rPr>
        <w:t xml:space="preserve"> </w:t>
      </w:r>
      <w:r w:rsidRPr="000C3285">
        <w:rPr>
          <w:rFonts w:ascii="Courier New" w:hAnsi="Courier New" w:cs="Courier New"/>
          <w:b/>
          <w:sz w:val="24"/>
        </w:rPr>
        <w:t>*.</w:t>
      </w:r>
      <w:r w:rsidRPr="000C3285">
        <w:rPr>
          <w:rFonts w:ascii="Courier New" w:hAnsi="Courier New" w:cs="Courier New"/>
          <w:b/>
          <w:sz w:val="24"/>
          <w:lang w:val="en-US"/>
        </w:rPr>
        <w:t>p</w:t>
      </w:r>
      <w:r w:rsidR="006A549C">
        <w:rPr>
          <w:rFonts w:ascii="Courier New" w:hAnsi="Courier New" w:cs="Courier New"/>
          <w:b/>
          <w:sz w:val="24"/>
          <w:lang w:val="en-US"/>
        </w:rPr>
        <w:t>cn</w:t>
      </w:r>
      <w:r>
        <w:rPr>
          <w:sz w:val="24"/>
        </w:rPr>
        <w:t>.</w:t>
      </w:r>
    </w:p>
    <w:p w14:paraId="5781B48C" w14:textId="77777777" w:rsidR="00F6699D" w:rsidRDefault="00F6699D" w:rsidP="00F6699D"/>
    <w:p w14:paraId="02EB5AE1" w14:textId="77777777" w:rsidR="007F2EC6" w:rsidRDefault="00752FD8" w:rsidP="00F6699D">
      <w:pPr>
        <w:pStyle w:val="afb"/>
      </w:pPr>
      <w:r>
        <w:drawing>
          <wp:inline distT="0" distB="0" distL="0" distR="0" wp14:anchorId="6D8D6E25" wp14:editId="54EE9E8E">
            <wp:extent cx="6156325" cy="3466465"/>
            <wp:effectExtent l="0" t="0" r="0" b="635"/>
            <wp:docPr id="1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156325" cy="3466465"/>
                    </a:xfrm>
                    <a:prstGeom prst="rect">
                      <a:avLst/>
                    </a:prstGeom>
                    <a:noFill/>
                    <a:ln>
                      <a:noFill/>
                    </a:ln>
                  </pic:spPr>
                </pic:pic>
              </a:graphicData>
            </a:graphic>
          </wp:inline>
        </w:drawing>
      </w:r>
      <w:r w:rsidR="007F2EC6">
        <w:br/>
        <w:t>О</w:t>
      </w:r>
      <w:r w:rsidR="007F2EC6" w:rsidRPr="00297D8C">
        <w:t>кно</w:t>
      </w:r>
      <w:r w:rsidR="00E70B49">
        <w:t xml:space="preserve"> </w:t>
      </w:r>
      <w:r w:rsidR="007F2EC6" w:rsidRPr="00297D8C">
        <w:t>«</w:t>
      </w:r>
      <w:r w:rsidR="00DF72AD">
        <w:t>Открыть</w:t>
      </w:r>
      <w:r w:rsidR="007F2EC6" w:rsidRPr="00297D8C">
        <w:t>»</w:t>
      </w:r>
    </w:p>
    <w:p w14:paraId="0EC5330A" w14:textId="77777777" w:rsidR="00DF72AD" w:rsidRDefault="00DF72AD" w:rsidP="00F6699D"/>
    <w:p w14:paraId="3E43CD5E" w14:textId="19DADCBD" w:rsidR="007F2EC6" w:rsidRPr="00B052A8" w:rsidRDefault="00637173" w:rsidP="00637173">
      <w:pPr>
        <w:pStyle w:val="af"/>
        <w:numPr>
          <w:ilvl w:val="0"/>
          <w:numId w:val="2"/>
        </w:numPr>
        <w:tabs>
          <w:tab w:val="left" w:pos="993"/>
        </w:tabs>
        <w:ind w:left="0" w:firstLine="567"/>
      </w:pPr>
      <w:r w:rsidRPr="008F7AD7">
        <w:t xml:space="preserve">Нажмите кнопку </w:t>
      </w:r>
      <w:r w:rsidRPr="008F7AD7">
        <w:rPr>
          <w:noProof/>
          <w:lang w:eastAsia="ru-RU"/>
        </w:rPr>
        <w:drawing>
          <wp:inline distT="0" distB="0" distL="0" distR="0" wp14:anchorId="7C52F5CE" wp14:editId="61458507">
            <wp:extent cx="2066925" cy="419100"/>
            <wp:effectExtent l="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66925" cy="419100"/>
                    </a:xfrm>
                    <a:prstGeom prst="rect">
                      <a:avLst/>
                    </a:prstGeom>
                    <a:noFill/>
                    <a:ln>
                      <a:noFill/>
                    </a:ln>
                  </pic:spPr>
                </pic:pic>
              </a:graphicData>
            </a:graphic>
          </wp:inline>
        </w:drawing>
      </w:r>
      <w:r w:rsidRPr="008F7AD7">
        <w:t xml:space="preserve"> в главном меню программы</w:t>
      </w:r>
      <w:r w:rsidR="00DF72AD">
        <w:t>.</w:t>
      </w:r>
    </w:p>
    <w:p w14:paraId="4A2A549B" w14:textId="1DC7E2BB" w:rsidR="007F2EC6" w:rsidRPr="004A13CA" w:rsidRDefault="00637173" w:rsidP="007F2EC6">
      <w:pPr>
        <w:ind w:firstLine="0"/>
        <w:jc w:val="center"/>
        <w:rPr>
          <w:i/>
        </w:rPr>
      </w:pPr>
      <w:r>
        <w:rPr>
          <w:noProof/>
          <w:lang w:eastAsia="ru-RU"/>
        </w:rPr>
        <w:lastRenderedPageBreak/>
        <w:drawing>
          <wp:inline distT="0" distB="0" distL="0" distR="0" wp14:anchorId="1851D7FC" wp14:editId="430D3668">
            <wp:extent cx="6299835" cy="4552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6299835" cy="4552950"/>
                    </a:xfrm>
                    <a:prstGeom prst="rect">
                      <a:avLst/>
                    </a:prstGeom>
                  </pic:spPr>
                </pic:pic>
              </a:graphicData>
            </a:graphic>
          </wp:inline>
        </w:drawing>
      </w:r>
      <w:r w:rsidR="007F2EC6" w:rsidRPr="00F54154">
        <w:rPr>
          <w:noProof/>
          <w:lang w:eastAsia="ru-RU"/>
        </w:rPr>
        <w:br/>
      </w:r>
      <w:r w:rsidR="007F2EC6" w:rsidRPr="00EF2727">
        <w:rPr>
          <w:i/>
        </w:rPr>
        <w:t>Главное</w:t>
      </w:r>
      <w:r w:rsidR="00E70B49">
        <w:rPr>
          <w:i/>
        </w:rPr>
        <w:t xml:space="preserve"> </w:t>
      </w:r>
      <w:r w:rsidR="007F2EC6" w:rsidRPr="00EF2727">
        <w:rPr>
          <w:i/>
        </w:rPr>
        <w:t>меню</w:t>
      </w:r>
      <w:r w:rsidR="00E70B49">
        <w:rPr>
          <w:i/>
        </w:rPr>
        <w:t xml:space="preserve"> </w:t>
      </w:r>
      <w:r w:rsidR="007F2EC6" w:rsidRPr="00EF2727">
        <w:rPr>
          <w:i/>
        </w:rPr>
        <w:t>программного</w:t>
      </w:r>
      <w:r w:rsidR="00E70B49">
        <w:rPr>
          <w:i/>
        </w:rPr>
        <w:t xml:space="preserve"> </w:t>
      </w:r>
      <w:r w:rsidR="007F2EC6" w:rsidRPr="00EF2727">
        <w:rPr>
          <w:i/>
        </w:rPr>
        <w:t>модуля</w:t>
      </w:r>
      <w:r w:rsidR="00E70B49">
        <w:rPr>
          <w:i/>
        </w:rPr>
        <w:t xml:space="preserve"> </w:t>
      </w:r>
      <w:r w:rsidR="007F2EC6" w:rsidRPr="00EF2727">
        <w:rPr>
          <w:i/>
        </w:rPr>
        <w:t>«</w:t>
      </w:r>
      <w:r w:rsidR="006A549C">
        <w:rPr>
          <w:i/>
        </w:rPr>
        <w:t>Природные</w:t>
      </w:r>
      <w:r w:rsidR="00E70B49">
        <w:rPr>
          <w:i/>
        </w:rPr>
        <w:t xml:space="preserve"> </w:t>
      </w:r>
      <w:r w:rsidR="006A549C">
        <w:rPr>
          <w:i/>
        </w:rPr>
        <w:t>объекты</w:t>
      </w:r>
      <w:r w:rsidR="007F2EC6" w:rsidRPr="00EF2727">
        <w:rPr>
          <w:i/>
        </w:rPr>
        <w:t>»</w:t>
      </w:r>
    </w:p>
    <w:p w14:paraId="7B964241" w14:textId="38B44C00" w:rsidR="007F2EC6" w:rsidRDefault="00637173" w:rsidP="00637173">
      <w:pPr>
        <w:pStyle w:val="af"/>
        <w:numPr>
          <w:ilvl w:val="0"/>
          <w:numId w:val="2"/>
        </w:numPr>
        <w:tabs>
          <w:tab w:val="left" w:pos="993"/>
        </w:tabs>
        <w:ind w:left="0" w:firstLine="567"/>
        <w:contextualSpacing w:val="0"/>
        <w:rPr>
          <w:rFonts w:eastAsia="Times New Roman"/>
        </w:rPr>
      </w:pPr>
      <w:r w:rsidRPr="000362D4">
        <w:rPr>
          <w:szCs w:val="28"/>
        </w:rPr>
        <w:t xml:space="preserve">Нажмите кнопку </w:t>
      </w:r>
      <w:r w:rsidRPr="000362D4">
        <w:rPr>
          <w:noProof/>
          <w:szCs w:val="28"/>
          <w:lang w:eastAsia="ru-RU"/>
        </w:rPr>
        <w:drawing>
          <wp:inline distT="0" distB="0" distL="0" distR="0" wp14:anchorId="77D47024" wp14:editId="6CED1DF4">
            <wp:extent cx="533400" cy="628650"/>
            <wp:effectExtent l="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3400" cy="628650"/>
                    </a:xfrm>
                    <a:prstGeom prst="rect">
                      <a:avLst/>
                    </a:prstGeom>
                    <a:noFill/>
                    <a:ln>
                      <a:noFill/>
                    </a:ln>
                  </pic:spPr>
                </pic:pic>
              </a:graphicData>
            </a:graphic>
          </wp:inline>
        </w:drawing>
      </w:r>
      <w:r w:rsidRPr="000362D4">
        <w:rPr>
          <w:szCs w:val="28"/>
        </w:rPr>
        <w:t xml:space="preserve"> на ленте на вкладке «</w:t>
      </w:r>
      <w:r w:rsidRPr="000362D4">
        <w:rPr>
          <w:b/>
          <w:szCs w:val="28"/>
        </w:rPr>
        <w:t>Главная</w:t>
      </w:r>
      <w:r w:rsidRPr="000362D4">
        <w:rPr>
          <w:szCs w:val="28"/>
        </w:rPr>
        <w:t>»</w:t>
      </w:r>
      <w:r w:rsidR="00657C38" w:rsidRPr="00657C38">
        <w:rPr>
          <w:rFonts w:eastAsia="Times New Roman"/>
        </w:rPr>
        <w:t>.</w:t>
      </w:r>
    </w:p>
    <w:p w14:paraId="4E78B963" w14:textId="7140F257" w:rsidR="007F2EC6" w:rsidRDefault="00452E73" w:rsidP="007F2EC6">
      <w:pPr>
        <w:pStyle w:val="af"/>
        <w:ind w:left="0" w:firstLine="0"/>
        <w:contextualSpacing w:val="0"/>
        <w:jc w:val="center"/>
        <w:rPr>
          <w:rFonts w:eastAsia="Times New Roman"/>
          <w:i/>
        </w:rPr>
      </w:pPr>
      <w:r>
        <w:rPr>
          <w:noProof/>
          <w:lang w:eastAsia="ru-RU"/>
        </w:rPr>
        <w:drawing>
          <wp:inline distT="0" distB="0" distL="0" distR="0" wp14:anchorId="639DECB0" wp14:editId="7D61DB87">
            <wp:extent cx="6299835" cy="1108710"/>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6299835" cy="1108710"/>
                    </a:xfrm>
                    <a:prstGeom prst="rect">
                      <a:avLst/>
                    </a:prstGeom>
                  </pic:spPr>
                </pic:pic>
              </a:graphicData>
            </a:graphic>
          </wp:inline>
        </w:drawing>
      </w:r>
      <w:r w:rsidR="007F2EC6" w:rsidRPr="00204D8B">
        <w:rPr>
          <w:rFonts w:eastAsia="Times New Roman"/>
        </w:rPr>
        <w:br/>
      </w:r>
      <w:r w:rsidR="007F2EC6" w:rsidRPr="00204D8B">
        <w:rPr>
          <w:rFonts w:eastAsia="Times New Roman"/>
          <w:i/>
        </w:rPr>
        <w:t>Лента,</w:t>
      </w:r>
      <w:r w:rsidR="00E70B49">
        <w:rPr>
          <w:rFonts w:eastAsia="Times New Roman"/>
          <w:i/>
        </w:rPr>
        <w:t xml:space="preserve"> </w:t>
      </w:r>
      <w:r w:rsidR="007F2EC6" w:rsidRPr="00204D8B">
        <w:rPr>
          <w:rFonts w:eastAsia="Times New Roman"/>
          <w:i/>
        </w:rPr>
        <w:t>вкладка</w:t>
      </w:r>
      <w:r w:rsidR="00E70B49">
        <w:rPr>
          <w:rFonts w:eastAsia="Times New Roman"/>
          <w:i/>
        </w:rPr>
        <w:t xml:space="preserve"> </w:t>
      </w:r>
      <w:r w:rsidR="007F2EC6" w:rsidRPr="00204D8B">
        <w:rPr>
          <w:rFonts w:eastAsia="Times New Roman"/>
          <w:i/>
        </w:rPr>
        <w:t>«</w:t>
      </w:r>
      <w:r w:rsidR="007F2EC6">
        <w:rPr>
          <w:rFonts w:eastAsia="Times New Roman"/>
          <w:i/>
        </w:rPr>
        <w:t>Главная</w:t>
      </w:r>
      <w:r w:rsidR="00DF72AD">
        <w:rPr>
          <w:rFonts w:eastAsia="Times New Roman"/>
          <w:i/>
        </w:rPr>
        <w:t>»</w:t>
      </w:r>
    </w:p>
    <w:p w14:paraId="086CFBE3" w14:textId="35B1E7CA" w:rsidR="007F2EC6" w:rsidRPr="00DF72AD" w:rsidRDefault="00637173" w:rsidP="00637173">
      <w:pPr>
        <w:pStyle w:val="af"/>
        <w:numPr>
          <w:ilvl w:val="0"/>
          <w:numId w:val="2"/>
        </w:numPr>
        <w:tabs>
          <w:tab w:val="left" w:pos="993"/>
        </w:tabs>
        <w:ind w:left="0" w:firstLine="567"/>
        <w:rPr>
          <w:rFonts w:eastAsia="Times New Roman"/>
        </w:rPr>
      </w:pPr>
      <w:r w:rsidRPr="000362D4">
        <w:rPr>
          <w:szCs w:val="28"/>
        </w:rPr>
        <w:t xml:space="preserve">Нажмите комбинацию клавиш </w:t>
      </w:r>
      <w:r w:rsidRPr="000362D4">
        <w:rPr>
          <w:rFonts w:ascii="Courier New" w:hAnsi="Courier New" w:cs="Courier New"/>
          <w:b/>
          <w:szCs w:val="28"/>
          <w:shd w:val="clear" w:color="auto" w:fill="BFBFBF"/>
          <w:lang w:val="en-US"/>
        </w:rPr>
        <w:t>Ctrl</w:t>
      </w:r>
      <w:r w:rsidRPr="000362D4">
        <w:rPr>
          <w:szCs w:val="28"/>
        </w:rPr>
        <w:t>+</w:t>
      </w:r>
      <w:r w:rsidRPr="000362D4">
        <w:rPr>
          <w:rFonts w:ascii="Courier New" w:hAnsi="Courier New" w:cs="Courier New"/>
          <w:b/>
          <w:szCs w:val="28"/>
          <w:shd w:val="clear" w:color="auto" w:fill="BFBFBF"/>
        </w:rPr>
        <w:t>О</w:t>
      </w:r>
      <w:r w:rsidRPr="000362D4">
        <w:rPr>
          <w:szCs w:val="28"/>
        </w:rPr>
        <w:t xml:space="preserve"> на клавиатуре</w:t>
      </w:r>
      <w:r w:rsidR="00657C38">
        <w:t>.</w:t>
      </w:r>
    </w:p>
    <w:p w14:paraId="5807DCAD" w14:textId="77777777" w:rsidR="00DF72AD" w:rsidRPr="00DF72AD" w:rsidRDefault="00DF72AD" w:rsidP="00F6699D"/>
    <w:p w14:paraId="40A9AEF1" w14:textId="77777777" w:rsidR="00BF4CCA" w:rsidRPr="004A13CA" w:rsidRDefault="00BF4CCA" w:rsidP="00BF4CCA">
      <w:pPr>
        <w:pStyle w:val="2"/>
      </w:pPr>
      <w:bookmarkStart w:id="55" w:name="_Сохранение_проекта"/>
      <w:bookmarkStart w:id="56" w:name="_Toc24012240"/>
      <w:bookmarkEnd w:id="55"/>
      <w:r>
        <w:lastRenderedPageBreak/>
        <w:t>Сохранение</w:t>
      </w:r>
      <w:r w:rsidR="00E70B49">
        <w:t xml:space="preserve"> </w:t>
      </w:r>
      <w:r>
        <w:t>проекта</w:t>
      </w:r>
      <w:bookmarkEnd w:id="56"/>
    </w:p>
    <w:p w14:paraId="48A92213" w14:textId="77777777" w:rsidR="000A17C1" w:rsidRDefault="00DF72AD" w:rsidP="00F6699D">
      <w:r>
        <w:t>Сохранить проект можно несколькими способами:</w:t>
      </w:r>
    </w:p>
    <w:p w14:paraId="093B5934" w14:textId="77777777" w:rsidR="00833A5B" w:rsidRPr="00B54357" w:rsidRDefault="00833A5B" w:rsidP="00833A5B">
      <w:pPr>
        <w:pStyle w:val="af"/>
        <w:numPr>
          <w:ilvl w:val="0"/>
          <w:numId w:val="3"/>
        </w:numPr>
        <w:tabs>
          <w:tab w:val="left" w:pos="993"/>
        </w:tabs>
        <w:spacing w:before="0" w:after="200"/>
        <w:ind w:left="0" w:firstLine="567"/>
        <w:rPr>
          <w:szCs w:val="28"/>
        </w:rPr>
      </w:pPr>
      <w:r w:rsidRPr="00043911">
        <w:rPr>
          <w:szCs w:val="28"/>
        </w:rPr>
        <w:t>Нажмите кнопку</w:t>
      </w:r>
      <w:r w:rsidRPr="00043911">
        <w:rPr>
          <w:noProof/>
          <w:szCs w:val="28"/>
        </w:rPr>
        <w:t xml:space="preserve"> </w:t>
      </w:r>
      <w:r w:rsidRPr="00043911">
        <w:rPr>
          <w:noProof/>
          <w:lang w:eastAsia="ru-RU"/>
        </w:rPr>
        <w:drawing>
          <wp:inline distT="0" distB="0" distL="0" distR="0" wp14:anchorId="2862D072" wp14:editId="0B99CDE2">
            <wp:extent cx="609600" cy="62865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9600" cy="628650"/>
                    </a:xfrm>
                    <a:prstGeom prst="rect">
                      <a:avLst/>
                    </a:prstGeom>
                    <a:noFill/>
                    <a:ln>
                      <a:noFill/>
                    </a:ln>
                  </pic:spPr>
                </pic:pic>
              </a:graphicData>
            </a:graphic>
          </wp:inline>
        </w:drawing>
      </w:r>
      <w:r w:rsidRPr="00043911">
        <w:rPr>
          <w:noProof/>
          <w:szCs w:val="28"/>
        </w:rPr>
        <w:t xml:space="preserve"> на ленте на вкладке «</w:t>
      </w:r>
      <w:r w:rsidRPr="00043911">
        <w:rPr>
          <w:b/>
          <w:noProof/>
          <w:szCs w:val="28"/>
        </w:rPr>
        <w:t>Главная</w:t>
      </w:r>
      <w:r w:rsidRPr="00043911">
        <w:rPr>
          <w:noProof/>
          <w:szCs w:val="28"/>
        </w:rPr>
        <w:t xml:space="preserve">», </w:t>
      </w:r>
      <w:r w:rsidRPr="00043911">
        <w:rPr>
          <w:szCs w:val="28"/>
        </w:rPr>
        <w:t xml:space="preserve">чтобы сохранить проект </w:t>
      </w:r>
      <w:r w:rsidRPr="00043911">
        <w:t>с тем же именем и в ту же папку, где был сохранен ранее</w:t>
      </w:r>
      <w:r w:rsidRPr="00B54357">
        <w:rPr>
          <w:szCs w:val="28"/>
        </w:rPr>
        <w:t>.</w:t>
      </w:r>
    </w:p>
    <w:p w14:paraId="44D9DB62" w14:textId="266ABBC9" w:rsidR="00833A5B" w:rsidRPr="00043911" w:rsidRDefault="00452E73" w:rsidP="00833A5B">
      <w:pPr>
        <w:ind w:firstLine="0"/>
        <w:jc w:val="center"/>
        <w:rPr>
          <w:i/>
          <w:szCs w:val="28"/>
        </w:rPr>
      </w:pPr>
      <w:r>
        <w:rPr>
          <w:noProof/>
          <w:lang w:eastAsia="ru-RU"/>
        </w:rPr>
        <w:drawing>
          <wp:inline distT="0" distB="0" distL="0" distR="0" wp14:anchorId="79B9FC0A" wp14:editId="0A6DBC68">
            <wp:extent cx="6299835" cy="110998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6299835" cy="1109980"/>
                    </a:xfrm>
                    <a:prstGeom prst="rect">
                      <a:avLst/>
                    </a:prstGeom>
                  </pic:spPr>
                </pic:pic>
              </a:graphicData>
            </a:graphic>
          </wp:inline>
        </w:drawing>
      </w:r>
      <w:r w:rsidR="00833A5B" w:rsidRPr="00B54357">
        <w:rPr>
          <w:szCs w:val="28"/>
        </w:rPr>
        <w:br/>
      </w:r>
      <w:r w:rsidR="00833A5B">
        <w:rPr>
          <w:i/>
          <w:szCs w:val="28"/>
        </w:rPr>
        <w:t>Лента</w:t>
      </w:r>
      <w:r w:rsidR="00833A5B" w:rsidRPr="00731820">
        <w:rPr>
          <w:i/>
          <w:szCs w:val="28"/>
        </w:rPr>
        <w:t xml:space="preserve">, </w:t>
      </w:r>
      <w:r w:rsidR="00833A5B">
        <w:rPr>
          <w:i/>
          <w:szCs w:val="28"/>
        </w:rPr>
        <w:t>кнопка «Сохранить»</w:t>
      </w:r>
    </w:p>
    <w:p w14:paraId="74C220FB" w14:textId="77777777" w:rsidR="00833A5B" w:rsidRDefault="00833A5B" w:rsidP="00F6699D">
      <w:r>
        <w:t xml:space="preserve">Нажмите кнопку </w:t>
      </w:r>
      <w:r>
        <w:rPr>
          <w:noProof/>
          <w:lang w:eastAsia="ru-RU"/>
        </w:rPr>
        <w:drawing>
          <wp:inline distT="0" distB="0" distL="0" distR="0" wp14:anchorId="1442B65C" wp14:editId="7EAECCF2">
            <wp:extent cx="209550" cy="209550"/>
            <wp:effectExtent l="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на ленте на вкладке «</w:t>
      </w:r>
      <w:r>
        <w:rPr>
          <w:b/>
        </w:rPr>
        <w:t>Главная</w:t>
      </w:r>
      <w:r>
        <w:t>», чтобы сохранить проект с новым именем или в другую папку.</w:t>
      </w:r>
    </w:p>
    <w:p w14:paraId="567829FA" w14:textId="1C170B61" w:rsidR="00833A5B" w:rsidRPr="00043911" w:rsidRDefault="00561A67" w:rsidP="00833A5B">
      <w:pPr>
        <w:ind w:firstLine="0"/>
        <w:jc w:val="center"/>
        <w:rPr>
          <w:i/>
        </w:rPr>
      </w:pPr>
      <w:r>
        <w:rPr>
          <w:noProof/>
          <w:lang w:eastAsia="ru-RU"/>
        </w:rPr>
        <w:drawing>
          <wp:inline distT="0" distB="0" distL="0" distR="0" wp14:anchorId="3B1C59FC" wp14:editId="211D37A0">
            <wp:extent cx="6299835" cy="110998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6299835" cy="1109980"/>
                    </a:xfrm>
                    <a:prstGeom prst="rect">
                      <a:avLst/>
                    </a:prstGeom>
                  </pic:spPr>
                </pic:pic>
              </a:graphicData>
            </a:graphic>
          </wp:inline>
        </w:drawing>
      </w:r>
      <w:r w:rsidR="00833A5B" w:rsidRPr="00043911">
        <w:rPr>
          <w:i/>
        </w:rPr>
        <w:br/>
        <w:t>Лента, кнопка «Сохранить как»</w:t>
      </w:r>
    </w:p>
    <w:p w14:paraId="5AEF5221" w14:textId="77777777" w:rsidR="00833A5B" w:rsidRDefault="00833A5B" w:rsidP="00833A5B">
      <w:r>
        <w:t>После нажатия откроется окно «</w:t>
      </w:r>
      <w:r>
        <w:rPr>
          <w:b/>
        </w:rPr>
        <w:t>Сохранить как</w:t>
      </w:r>
      <w:r>
        <w:t xml:space="preserve">». Измените имя проекта или его расположение. Нажмите </w:t>
      </w:r>
      <w:r>
        <w:rPr>
          <w:noProof/>
          <w:lang w:eastAsia="ru-RU"/>
        </w:rPr>
        <w:drawing>
          <wp:inline distT="0" distB="0" distL="0" distR="0" wp14:anchorId="3D70C668" wp14:editId="01512E73">
            <wp:extent cx="809625" cy="247650"/>
            <wp:effectExtent l="0" t="0" r="9525"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r>
        <w:t>.</w:t>
      </w:r>
    </w:p>
    <w:p w14:paraId="2A2EB4ED" w14:textId="3F59E50F" w:rsidR="00833A5B" w:rsidRPr="00043911" w:rsidRDefault="00833A5B" w:rsidP="00833A5B">
      <w:pPr>
        <w:ind w:firstLine="0"/>
        <w:jc w:val="center"/>
        <w:rPr>
          <w:i/>
        </w:rPr>
      </w:pPr>
      <w:r>
        <w:rPr>
          <w:noProof/>
          <w:lang w:eastAsia="ru-RU"/>
        </w:rPr>
        <w:drawing>
          <wp:inline distT="0" distB="0" distL="0" distR="0" wp14:anchorId="76B53E39" wp14:editId="226F9DB0">
            <wp:extent cx="5723809" cy="1504762"/>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723809" cy="1504762"/>
                    </a:xfrm>
                    <a:prstGeom prst="rect">
                      <a:avLst/>
                    </a:prstGeom>
                  </pic:spPr>
                </pic:pic>
              </a:graphicData>
            </a:graphic>
          </wp:inline>
        </w:drawing>
      </w:r>
      <w:r w:rsidRPr="00043911">
        <w:rPr>
          <w:i/>
        </w:rPr>
        <w:br/>
        <w:t>Окно «Сохранить как»</w:t>
      </w:r>
    </w:p>
    <w:p w14:paraId="5CDFA204" w14:textId="77777777" w:rsidR="00833A5B" w:rsidRPr="00043911" w:rsidRDefault="00833A5B" w:rsidP="00833A5B">
      <w:pPr>
        <w:pStyle w:val="af"/>
        <w:numPr>
          <w:ilvl w:val="0"/>
          <w:numId w:val="3"/>
        </w:numPr>
        <w:tabs>
          <w:tab w:val="left" w:pos="993"/>
        </w:tabs>
        <w:ind w:left="0" w:firstLine="567"/>
        <w:rPr>
          <w:szCs w:val="28"/>
        </w:rPr>
      </w:pPr>
      <w:r w:rsidRPr="00043911">
        <w:rPr>
          <w:szCs w:val="28"/>
        </w:rPr>
        <w:lastRenderedPageBreak/>
        <w:t xml:space="preserve">В главном меню программы нажмите кнопку </w:t>
      </w:r>
      <w:r w:rsidRPr="00043911">
        <w:rPr>
          <w:noProof/>
          <w:szCs w:val="28"/>
          <w:lang w:eastAsia="ru-RU"/>
        </w:rPr>
        <w:drawing>
          <wp:inline distT="0" distB="0" distL="0" distR="0" wp14:anchorId="3A691EDE" wp14:editId="2F012D59">
            <wp:extent cx="2066925" cy="419100"/>
            <wp:effectExtent l="0" t="0" r="952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66925" cy="419100"/>
                    </a:xfrm>
                    <a:prstGeom prst="rect">
                      <a:avLst/>
                    </a:prstGeom>
                    <a:noFill/>
                    <a:ln>
                      <a:noFill/>
                    </a:ln>
                  </pic:spPr>
                </pic:pic>
              </a:graphicData>
            </a:graphic>
          </wp:inline>
        </w:drawing>
      </w:r>
      <w:r w:rsidRPr="00043911">
        <w:rPr>
          <w:szCs w:val="28"/>
        </w:rPr>
        <w:t>, чтобы сохранить проект с тем же именем и в ту же папку, где был сохранен ранее.</w:t>
      </w:r>
    </w:p>
    <w:p w14:paraId="0A575CF5" w14:textId="77777777" w:rsidR="00833A5B" w:rsidRPr="00043911" w:rsidRDefault="00833A5B" w:rsidP="00F6699D">
      <w:r w:rsidRPr="00043911">
        <w:t xml:space="preserve">Нажмите кнопку </w:t>
      </w:r>
      <w:r w:rsidRPr="00043911">
        <w:rPr>
          <w:noProof/>
          <w:lang w:eastAsia="ru-RU"/>
        </w:rPr>
        <w:drawing>
          <wp:inline distT="0" distB="0" distL="0" distR="0" wp14:anchorId="2D1CDFEB" wp14:editId="5B358E74">
            <wp:extent cx="2066925" cy="419100"/>
            <wp:effectExtent l="0" t="0" r="9525"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66925" cy="419100"/>
                    </a:xfrm>
                    <a:prstGeom prst="rect">
                      <a:avLst/>
                    </a:prstGeom>
                    <a:noFill/>
                    <a:ln>
                      <a:noFill/>
                    </a:ln>
                  </pic:spPr>
                </pic:pic>
              </a:graphicData>
            </a:graphic>
          </wp:inline>
        </w:drawing>
      </w:r>
      <w:r w:rsidRPr="00043911">
        <w:t>, чтобы сохранить проект с новым именем или в другую папку.</w:t>
      </w:r>
    </w:p>
    <w:p w14:paraId="5495CCE3" w14:textId="278A962F" w:rsidR="00833A5B" w:rsidRPr="00043911" w:rsidRDefault="00833A5B" w:rsidP="00833A5B">
      <w:pPr>
        <w:ind w:firstLine="0"/>
        <w:jc w:val="center"/>
        <w:rPr>
          <w:szCs w:val="28"/>
        </w:rPr>
      </w:pPr>
      <w:r>
        <w:rPr>
          <w:noProof/>
          <w:lang w:eastAsia="ru-RU"/>
        </w:rPr>
        <w:drawing>
          <wp:inline distT="0" distB="0" distL="0" distR="0" wp14:anchorId="0AB05894" wp14:editId="30A6D58A">
            <wp:extent cx="6299835" cy="45529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6299835" cy="4552950"/>
                    </a:xfrm>
                    <a:prstGeom prst="rect">
                      <a:avLst/>
                    </a:prstGeom>
                  </pic:spPr>
                </pic:pic>
              </a:graphicData>
            </a:graphic>
          </wp:inline>
        </w:drawing>
      </w:r>
      <w:r w:rsidRPr="00043911">
        <w:rPr>
          <w:szCs w:val="28"/>
        </w:rPr>
        <w:br/>
      </w:r>
      <w:r w:rsidRPr="00043911">
        <w:rPr>
          <w:i/>
          <w:szCs w:val="28"/>
        </w:rPr>
        <w:t>Главное меню программного модуля</w:t>
      </w:r>
    </w:p>
    <w:p w14:paraId="11E20EEA" w14:textId="77777777" w:rsidR="00833A5B" w:rsidRPr="00043911" w:rsidRDefault="00833A5B" w:rsidP="00833A5B">
      <w:pPr>
        <w:pStyle w:val="af"/>
        <w:numPr>
          <w:ilvl w:val="0"/>
          <w:numId w:val="3"/>
        </w:numPr>
        <w:tabs>
          <w:tab w:val="left" w:pos="993"/>
        </w:tabs>
        <w:ind w:left="0" w:firstLine="567"/>
        <w:contextualSpacing w:val="0"/>
        <w:rPr>
          <w:szCs w:val="28"/>
        </w:rPr>
      </w:pPr>
      <w:r w:rsidRPr="00043911">
        <w:rPr>
          <w:szCs w:val="28"/>
        </w:rPr>
        <w:t xml:space="preserve">Нажмите комбинацию клавиш </w:t>
      </w:r>
      <w:r w:rsidRPr="00043911">
        <w:rPr>
          <w:rFonts w:ascii="Courier New" w:hAnsi="Courier New" w:cs="Courier New"/>
          <w:b/>
          <w:szCs w:val="28"/>
          <w:shd w:val="clear" w:color="auto" w:fill="A6A6A6" w:themeFill="background1" w:themeFillShade="A6"/>
          <w:lang w:val="en-US"/>
        </w:rPr>
        <w:t>Ctrl</w:t>
      </w:r>
      <w:r w:rsidRPr="00043911">
        <w:rPr>
          <w:szCs w:val="28"/>
        </w:rPr>
        <w:t>+</w:t>
      </w:r>
      <w:r w:rsidRPr="00043911">
        <w:rPr>
          <w:rFonts w:ascii="Courier New" w:hAnsi="Courier New" w:cs="Courier New"/>
          <w:b/>
          <w:szCs w:val="28"/>
          <w:shd w:val="clear" w:color="auto" w:fill="A6A6A6" w:themeFill="background1" w:themeFillShade="A6"/>
          <w:lang w:val="en-US"/>
        </w:rPr>
        <w:t>S</w:t>
      </w:r>
      <w:r w:rsidRPr="00043911">
        <w:rPr>
          <w:szCs w:val="28"/>
        </w:rPr>
        <w:t xml:space="preserve"> на клавиатуре.</w:t>
      </w:r>
    </w:p>
    <w:p w14:paraId="375342B8" w14:textId="05B198B0" w:rsidR="00FA772B" w:rsidRPr="00833A5B" w:rsidRDefault="00FA772B" w:rsidP="00561A67"/>
    <w:p w14:paraId="103354EE" w14:textId="77777777" w:rsidR="00FA772B" w:rsidRDefault="00FA772B" w:rsidP="00561A67"/>
    <w:p w14:paraId="1C4DD7E6" w14:textId="77777777" w:rsidR="0072581E" w:rsidRDefault="0072581E" w:rsidP="0072581E">
      <w:pPr>
        <w:pStyle w:val="2"/>
      </w:pPr>
      <w:bookmarkStart w:id="57" w:name="_Toc24012241"/>
      <w:r>
        <w:lastRenderedPageBreak/>
        <w:t>Ввод данных</w:t>
      </w:r>
      <w:bookmarkEnd w:id="57"/>
    </w:p>
    <w:p w14:paraId="71605730" w14:textId="77777777" w:rsidR="009E4D33" w:rsidRDefault="009E4D33" w:rsidP="009E4D33">
      <w:pPr>
        <w:pStyle w:val="3"/>
      </w:pPr>
      <w:bookmarkStart w:id="58" w:name="_Toc490636870"/>
      <w:bookmarkStart w:id="59" w:name="_Toc24012242"/>
      <w:r>
        <w:t>Ввод данных в поля</w:t>
      </w:r>
      <w:bookmarkEnd w:id="58"/>
      <w:bookmarkEnd w:id="59"/>
    </w:p>
    <w:p w14:paraId="17FDB4F7" w14:textId="77777777" w:rsidR="009E4D33" w:rsidRDefault="009E4D33" w:rsidP="00F6699D">
      <w:r>
        <w:t>В каждом разделе предусмотрены поля для ввода информации. Это могут быть:</w:t>
      </w:r>
    </w:p>
    <w:p w14:paraId="7B142A30" w14:textId="73326D0F" w:rsidR="009E4D33" w:rsidRDefault="00F6699D" w:rsidP="00460C5B">
      <w:pPr>
        <w:numPr>
          <w:ilvl w:val="0"/>
          <w:numId w:val="31"/>
        </w:numPr>
        <w:tabs>
          <w:tab w:val="clear" w:pos="927"/>
          <w:tab w:val="num" w:pos="993"/>
        </w:tabs>
        <w:spacing w:before="0" w:after="0"/>
        <w:ind w:left="993" w:hanging="426"/>
      </w:pPr>
      <w:r>
        <w:t>текстовые поля;</w:t>
      </w:r>
    </w:p>
    <w:p w14:paraId="4FA3780F" w14:textId="2F405CB3" w:rsidR="009E4D33" w:rsidRDefault="00F6699D" w:rsidP="00460C5B">
      <w:pPr>
        <w:numPr>
          <w:ilvl w:val="0"/>
          <w:numId w:val="31"/>
        </w:numPr>
        <w:tabs>
          <w:tab w:val="clear" w:pos="927"/>
          <w:tab w:val="num" w:pos="993"/>
        </w:tabs>
        <w:spacing w:before="0" w:after="0"/>
        <w:ind w:left="993" w:hanging="426"/>
      </w:pPr>
      <w:r>
        <w:t>поля с выпадающими списками;</w:t>
      </w:r>
    </w:p>
    <w:p w14:paraId="4D41C4C5" w14:textId="1CA25930" w:rsidR="009E4D33" w:rsidRDefault="009E4D33" w:rsidP="00460C5B">
      <w:pPr>
        <w:numPr>
          <w:ilvl w:val="0"/>
          <w:numId w:val="31"/>
        </w:numPr>
        <w:tabs>
          <w:tab w:val="clear" w:pos="927"/>
          <w:tab w:val="num" w:pos="993"/>
        </w:tabs>
        <w:spacing w:before="0" w:after="0"/>
        <w:ind w:left="993" w:hanging="426"/>
      </w:pPr>
      <w:r>
        <w:t>поля с выпадаю</w:t>
      </w:r>
      <w:r w:rsidR="00F6699D">
        <w:t>щим календарем (для ввода даты);</w:t>
      </w:r>
    </w:p>
    <w:p w14:paraId="6F2693ED" w14:textId="6A29EBFE" w:rsidR="009E4D33" w:rsidRDefault="009E4D33" w:rsidP="00460C5B">
      <w:pPr>
        <w:numPr>
          <w:ilvl w:val="0"/>
          <w:numId w:val="31"/>
        </w:numPr>
        <w:tabs>
          <w:tab w:val="clear" w:pos="927"/>
          <w:tab w:val="num" w:pos="993"/>
        </w:tabs>
        <w:spacing w:before="0" w:after="0"/>
        <w:ind w:left="993" w:hanging="426"/>
      </w:pPr>
      <w:r>
        <w:t xml:space="preserve">галочки (для выбора </w:t>
      </w:r>
      <w:r w:rsidR="000E4256">
        <w:t>«</w:t>
      </w:r>
      <w:r>
        <w:rPr>
          <w:b/>
        </w:rPr>
        <w:t>Да</w:t>
      </w:r>
      <w:r w:rsidR="000E4256" w:rsidRPr="000E4256">
        <w:t>»</w:t>
      </w:r>
      <w:r w:rsidRPr="000E4256">
        <w:t xml:space="preserve"> </w:t>
      </w:r>
      <w:r>
        <w:t xml:space="preserve">или </w:t>
      </w:r>
      <w:r w:rsidR="000E4256">
        <w:t>«</w:t>
      </w:r>
      <w:r>
        <w:rPr>
          <w:b/>
        </w:rPr>
        <w:t>Нет</w:t>
      </w:r>
      <w:r w:rsidR="000E4256" w:rsidRPr="000E4256">
        <w:t>»</w:t>
      </w:r>
      <w:r>
        <w:t>).</w:t>
      </w:r>
    </w:p>
    <w:p w14:paraId="3605ED8C" w14:textId="77777777" w:rsidR="009E4D33" w:rsidRDefault="009E4D33" w:rsidP="00F6699D">
      <w:r>
        <w:t xml:space="preserve">Для ввода однородной информации служат </w:t>
      </w:r>
      <w:r>
        <w:rPr>
          <w:b/>
        </w:rPr>
        <w:t>таблицы</w:t>
      </w:r>
      <w:r>
        <w:t xml:space="preserve"> (</w:t>
      </w:r>
      <w:r w:rsidR="00392892">
        <w:t xml:space="preserve">подробнее </w:t>
      </w:r>
      <w:r>
        <w:t>см. «</w:t>
      </w:r>
      <w:hyperlink w:anchor="_Ввод_данных_в" w:history="1">
        <w:r w:rsidRPr="00397463">
          <w:rPr>
            <w:rStyle w:val="aa"/>
          </w:rPr>
          <w:t>Ввод данных в таблицы</w:t>
        </w:r>
      </w:hyperlink>
      <w:r w:rsidR="00397463">
        <w:t>»).</w:t>
      </w:r>
    </w:p>
    <w:p w14:paraId="6280D6CE" w14:textId="77777777" w:rsidR="00E746FC" w:rsidRPr="00463578" w:rsidRDefault="00E746FC" w:rsidP="00F6699D">
      <w:r w:rsidRPr="00463578">
        <w:t xml:space="preserve">С помощью кнопки </w:t>
      </w:r>
      <w:r w:rsidRPr="00463578">
        <w:rPr>
          <w:noProof/>
          <w:lang w:eastAsia="ru-RU"/>
        </w:rPr>
        <w:drawing>
          <wp:inline distT="0" distB="0" distL="0" distR="0" wp14:anchorId="03BD799A" wp14:editId="0B5AE5C1">
            <wp:extent cx="333375" cy="3333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463578">
        <w:t xml:space="preserve"> – «</w:t>
      </w:r>
      <w:r w:rsidRPr="00463578">
        <w:rPr>
          <w:b/>
        </w:rPr>
        <w:t>Редактировать</w:t>
      </w:r>
      <w:r w:rsidRPr="00463578">
        <w:t xml:space="preserve">» открываются окна диалогов, например, для ввода адреса, сведений о заказчике кадастровых работ и др. Такие поля можно очистить, нажав кнопку </w:t>
      </w:r>
      <w:r w:rsidRPr="00463578">
        <w:rPr>
          <w:noProof/>
          <w:lang w:eastAsia="ru-RU"/>
        </w:rPr>
        <w:drawing>
          <wp:inline distT="0" distB="0" distL="0" distR="0" wp14:anchorId="5F019571" wp14:editId="392CCFB1">
            <wp:extent cx="333375" cy="3333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463578">
        <w:t xml:space="preserve"> – «</w:t>
      </w:r>
      <w:r w:rsidRPr="00463578">
        <w:rPr>
          <w:b/>
        </w:rPr>
        <w:t>Очистить поле</w:t>
      </w:r>
      <w:r w:rsidRPr="00463578">
        <w:t>».</w:t>
      </w:r>
    </w:p>
    <w:p w14:paraId="1AE86DED" w14:textId="77777777" w:rsidR="009E4D33" w:rsidRDefault="009E4D33" w:rsidP="009E4D33">
      <w:pPr>
        <w:ind w:firstLineChars="200" w:firstLine="560"/>
      </w:pPr>
    </w:p>
    <w:p w14:paraId="61CDCC13" w14:textId="77777777" w:rsidR="009E4D33" w:rsidRDefault="009E4D33" w:rsidP="009E4D33">
      <w:pPr>
        <w:rPr>
          <w:b/>
        </w:rPr>
      </w:pPr>
      <w:r>
        <w:rPr>
          <w:b/>
        </w:rPr>
        <w:t>Проверка вводимых значений</w:t>
      </w:r>
    </w:p>
    <w:p w14:paraId="2F1AF0D6" w14:textId="77777777" w:rsidR="009E4D33" w:rsidRDefault="009E4D33" w:rsidP="00F6699D">
      <w:r>
        <w:t>В программе присутствует функция – проверка значений, введенных в поля. Некоторые реквизиты требуют ввода данных, соответствующих определенному формату, например, формат кадастрового номера, который всегда имеет вид: ХХ</w:t>
      </w:r>
      <w:r w:rsidR="00BA199E">
        <w:t>:ХХ:ХХХХХХ(Х):</w:t>
      </w:r>
      <w:r>
        <w:rPr>
          <w:lang w:val="en-US"/>
        </w:rPr>
        <w:t>N</w:t>
      </w:r>
      <w:r w:rsidRPr="009E4D33">
        <w:t xml:space="preserve"> </w:t>
      </w:r>
      <w:r>
        <w:t>и допускает только цифры. Аналогичн</w:t>
      </w:r>
      <w:r w:rsidR="00BA199E">
        <w:t>ыми являются</w:t>
      </w:r>
      <w:r>
        <w:t xml:space="preserve"> поля ввода номера квалификационного аттестата кадастрового инженера, поле ввода адреса электронной почты и др.</w:t>
      </w:r>
    </w:p>
    <w:p w14:paraId="379605DA" w14:textId="6E2424C7" w:rsidR="009E4D33" w:rsidRDefault="00561A67" w:rsidP="009E4D33">
      <w:pPr>
        <w:ind w:firstLine="0"/>
        <w:jc w:val="center"/>
      </w:pPr>
      <w:r>
        <w:rPr>
          <w:noProof/>
          <w:lang w:eastAsia="ru-RU"/>
        </w:rPr>
        <w:lastRenderedPageBreak/>
        <w:drawing>
          <wp:inline distT="0" distB="0" distL="0" distR="0" wp14:anchorId="7BA3E7D7" wp14:editId="3BCD7878">
            <wp:extent cx="6299835" cy="467804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6299835" cy="4678045"/>
                    </a:xfrm>
                    <a:prstGeom prst="rect">
                      <a:avLst/>
                    </a:prstGeom>
                  </pic:spPr>
                </pic:pic>
              </a:graphicData>
            </a:graphic>
          </wp:inline>
        </w:drawing>
      </w:r>
      <w:r w:rsidR="009E4D33">
        <w:br/>
      </w:r>
      <w:r w:rsidR="009E4D33">
        <w:rPr>
          <w:i/>
        </w:rPr>
        <w:t>Неверно заполненное поле</w:t>
      </w:r>
    </w:p>
    <w:p w14:paraId="116B5A4F" w14:textId="77777777" w:rsidR="009E4D33" w:rsidRDefault="009E4D33" w:rsidP="00F6699D">
      <w:r>
        <w:t xml:space="preserve">Программа проверяет вводимое значение, и если оно не соответствует </w:t>
      </w:r>
      <w:r w:rsidR="00BA199E">
        <w:t>заданному</w:t>
      </w:r>
      <w:r>
        <w:t xml:space="preserve"> формату, то поле будет выделено красной рамкой, а рядом с ним появится кнопка ошибки </w:t>
      </w:r>
      <w:r w:rsidR="00BA199E">
        <w:t xml:space="preserve">при </w:t>
      </w:r>
      <w:r>
        <w:t>проверк</w:t>
      </w:r>
      <w:r w:rsidR="00BA199E">
        <w:t>е</w:t>
      </w:r>
      <w:r>
        <w:t xml:space="preserve"> </w:t>
      </w:r>
      <w:r>
        <w:rPr>
          <w:noProof/>
          <w:lang w:eastAsia="ru-RU"/>
        </w:rPr>
        <w:drawing>
          <wp:inline distT="0" distB="0" distL="0" distR="0" wp14:anchorId="0C7796BF" wp14:editId="385FD7BF">
            <wp:extent cx="266065" cy="266065"/>
            <wp:effectExtent l="0" t="0" r="635" b="63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00BA199E">
        <w:t>.</w:t>
      </w:r>
    </w:p>
    <w:p w14:paraId="5E744191" w14:textId="77777777" w:rsidR="009E4D33" w:rsidRDefault="009E4D33" w:rsidP="00F6699D">
      <w:r>
        <w:t>При наведении на данную кнопку Вы увидит</w:t>
      </w:r>
      <w:r w:rsidR="00AE1A5B">
        <w:t>е подсказку с пояснением ошибки</w:t>
      </w:r>
      <w:r w:rsidR="00BA199E">
        <w:t>. При нажатии на эту кнопку</w:t>
      </w:r>
      <w:r>
        <w:t xml:space="preserve"> программа выдаст сообщение, в котором будет д</w:t>
      </w:r>
      <w:r w:rsidR="00BA199E">
        <w:t>ано пояснение ошибки, например:</w:t>
      </w:r>
    </w:p>
    <w:p w14:paraId="2D0452B6" w14:textId="7288247F" w:rsidR="009E4D33" w:rsidRDefault="00E746FC" w:rsidP="009E4D33">
      <w:pPr>
        <w:pStyle w:val="af"/>
        <w:ind w:left="0" w:firstLine="0"/>
        <w:jc w:val="center"/>
      </w:pPr>
      <w:r>
        <w:rPr>
          <w:noProof/>
          <w:lang w:eastAsia="ru-RU"/>
        </w:rPr>
        <w:drawing>
          <wp:inline distT="0" distB="0" distL="0" distR="0" wp14:anchorId="6BED0389" wp14:editId="4FE4841E">
            <wp:extent cx="4752381" cy="1619048"/>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4752381" cy="1619048"/>
                    </a:xfrm>
                    <a:prstGeom prst="rect">
                      <a:avLst/>
                    </a:prstGeom>
                  </pic:spPr>
                </pic:pic>
              </a:graphicData>
            </a:graphic>
          </wp:inline>
        </w:drawing>
      </w:r>
    </w:p>
    <w:p w14:paraId="19E5CD56" w14:textId="77777777" w:rsidR="009E4D33" w:rsidRDefault="009E4D33" w:rsidP="009E4D33">
      <w:r>
        <w:lastRenderedPageBreak/>
        <w:t>Под полями, которые требуют ввода информации, соответствующей определенному формату, указан формат, по которому необходимо вносить данные или появится подсказка при наведении курсора мыши.</w:t>
      </w:r>
    </w:p>
    <w:p w14:paraId="20031F15" w14:textId="77777777" w:rsidR="004E2FD5" w:rsidRDefault="004E2FD5" w:rsidP="004E2FD5">
      <w:r>
        <w:t xml:space="preserve">Некоторые реквизиты можно выбирать </w:t>
      </w:r>
      <w:r>
        <w:rPr>
          <w:b/>
        </w:rPr>
        <w:t>из списков, классификаторов и т.п.</w:t>
      </w:r>
      <w:r>
        <w:t xml:space="preserve"> Для этого кликните по </w:t>
      </w:r>
      <w:r w:rsidR="00797A16">
        <w:t xml:space="preserve">стрелке </w:t>
      </w:r>
      <w:r>
        <w:t>– появится поле со списком, выберите из него нужную строку.</w:t>
      </w:r>
    </w:p>
    <w:p w14:paraId="32CC1D01" w14:textId="6131D994" w:rsidR="004E2FD5" w:rsidRDefault="00561A67" w:rsidP="004E2FD5">
      <w:pPr>
        <w:ind w:firstLine="0"/>
        <w:jc w:val="center"/>
        <w:rPr>
          <w:i/>
        </w:rPr>
      </w:pPr>
      <w:r>
        <w:rPr>
          <w:noProof/>
          <w:lang w:eastAsia="ru-RU"/>
        </w:rPr>
        <w:drawing>
          <wp:inline distT="0" distB="0" distL="0" distR="0" wp14:anchorId="5074F0FC" wp14:editId="648F1B0D">
            <wp:extent cx="6299835" cy="467804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6299835" cy="4678045"/>
                    </a:xfrm>
                    <a:prstGeom prst="rect">
                      <a:avLst/>
                    </a:prstGeom>
                  </pic:spPr>
                </pic:pic>
              </a:graphicData>
            </a:graphic>
          </wp:inline>
        </w:drawing>
      </w:r>
      <w:r w:rsidR="004E2FD5">
        <w:br/>
      </w:r>
      <w:r w:rsidR="004E2FD5">
        <w:rPr>
          <w:i/>
        </w:rPr>
        <w:t>Список «!</w:t>
      </w:r>
      <w:r w:rsidR="004E2FD5" w:rsidRPr="004E2FD5">
        <w:rPr>
          <w:i/>
        </w:rPr>
        <w:t xml:space="preserve"> </w:t>
      </w:r>
      <w:r w:rsidR="004E2FD5">
        <w:rPr>
          <w:i/>
        </w:rPr>
        <w:t xml:space="preserve">Тип </w:t>
      </w:r>
      <w:r w:rsidR="00797A16">
        <w:rPr>
          <w:i/>
        </w:rPr>
        <w:t>заявителя</w:t>
      </w:r>
      <w:r w:rsidR="004E2FD5">
        <w:rPr>
          <w:i/>
        </w:rPr>
        <w:t>»</w:t>
      </w:r>
    </w:p>
    <w:p w14:paraId="5B8187ED" w14:textId="77777777" w:rsidR="00C435B9" w:rsidRPr="00D47569" w:rsidRDefault="00C435B9" w:rsidP="00561A67"/>
    <w:p w14:paraId="134883C4" w14:textId="77777777" w:rsidR="009E4D33" w:rsidRDefault="009E4D33" w:rsidP="009E4D33">
      <w:pPr>
        <w:pStyle w:val="3"/>
      </w:pPr>
      <w:bookmarkStart w:id="60" w:name="_Ввод_данных_в"/>
      <w:bookmarkStart w:id="61" w:name="_Toc469667040"/>
      <w:bookmarkStart w:id="62" w:name="_Toc465757115"/>
      <w:bookmarkStart w:id="63" w:name="_Toc490636871"/>
      <w:bookmarkStart w:id="64" w:name="_Toc24012243"/>
      <w:bookmarkEnd w:id="60"/>
      <w:r>
        <w:t>Ввод данных в таблицы</w:t>
      </w:r>
      <w:bookmarkEnd w:id="61"/>
      <w:bookmarkEnd w:id="62"/>
      <w:bookmarkEnd w:id="63"/>
      <w:bookmarkEnd w:id="64"/>
    </w:p>
    <w:p w14:paraId="271CB225" w14:textId="77777777" w:rsidR="00406705" w:rsidRDefault="00406705" w:rsidP="000C5D45">
      <w:r>
        <w:t xml:space="preserve">Для ввода данных в </w:t>
      </w:r>
      <w:r>
        <w:rPr>
          <w:b/>
        </w:rPr>
        <w:t>таблицу</w:t>
      </w:r>
      <w:r>
        <w:t xml:space="preserve"> установите курсор в нужную таблицу и выполните набор данных.</w:t>
      </w:r>
    </w:p>
    <w:p w14:paraId="12EAF941" w14:textId="77777777" w:rsidR="00406705" w:rsidRDefault="00406705" w:rsidP="000C5D45">
      <w:r>
        <w:t xml:space="preserve">Для перехода в следующий столбец нажмите клавишу </w:t>
      </w:r>
      <w:r w:rsidRPr="00406705">
        <w:rPr>
          <w:rFonts w:ascii="Courier New" w:hAnsi="Courier New" w:cs="Courier New"/>
          <w:b/>
          <w:highlight w:val="lightGray"/>
          <w:lang w:val="en-US"/>
        </w:rPr>
        <w:t>Enter</w:t>
      </w:r>
      <w:r w:rsidRPr="004F0492">
        <w:t xml:space="preserve"> </w:t>
      </w:r>
      <w:r>
        <w:t>на клавиатуре.</w:t>
      </w:r>
    </w:p>
    <w:p w14:paraId="5B68F4D9" w14:textId="77777777" w:rsidR="00406705" w:rsidRDefault="00406705" w:rsidP="00406705">
      <w:pPr>
        <w:rPr>
          <w:sz w:val="24"/>
          <w:szCs w:val="24"/>
        </w:rPr>
      </w:pPr>
      <w:r>
        <w:rPr>
          <w:b/>
          <w:i/>
          <w:sz w:val="24"/>
          <w:szCs w:val="24"/>
        </w:rPr>
        <w:lastRenderedPageBreak/>
        <w:t>Примечание:</w:t>
      </w:r>
      <w:r>
        <w:rPr>
          <w:sz w:val="24"/>
          <w:szCs w:val="24"/>
        </w:rPr>
        <w:t xml:space="preserve"> если курсор будет находиться в последнем столбце последней строки, то в таблицу будет добавлена новая строка.</w:t>
      </w:r>
    </w:p>
    <w:p w14:paraId="6486188C" w14:textId="77777777" w:rsidR="00406705" w:rsidRDefault="00406705" w:rsidP="00406705"/>
    <w:p w14:paraId="20B0362C" w14:textId="77777777" w:rsidR="009E4D33" w:rsidRDefault="009E4D33" w:rsidP="009E4D33">
      <w:pPr>
        <w:rPr>
          <w:b/>
        </w:rPr>
      </w:pPr>
      <w:r>
        <w:rPr>
          <w:b/>
        </w:rPr>
        <w:t>Выделение в таблице:</w:t>
      </w:r>
    </w:p>
    <w:p w14:paraId="231AF0E1" w14:textId="77777777" w:rsidR="009E4D33" w:rsidRDefault="009E4D33" w:rsidP="000C5D45">
      <w:pPr>
        <w:numPr>
          <w:ilvl w:val="0"/>
          <w:numId w:val="32"/>
        </w:numPr>
        <w:tabs>
          <w:tab w:val="clear" w:pos="927"/>
        </w:tabs>
        <w:spacing w:before="0" w:after="0"/>
        <w:ind w:left="993" w:hanging="426"/>
      </w:pPr>
      <w:r>
        <w:rPr>
          <w:b/>
        </w:rPr>
        <w:t>Выделить ячейку</w:t>
      </w:r>
      <w:r>
        <w:t xml:space="preserve"> – щелкните мышью в нужную ячейку.</w:t>
      </w:r>
    </w:p>
    <w:p w14:paraId="5B97B8BC" w14:textId="77777777" w:rsidR="009E4D33" w:rsidRDefault="009E4D33" w:rsidP="000C5D45">
      <w:pPr>
        <w:numPr>
          <w:ilvl w:val="0"/>
          <w:numId w:val="32"/>
        </w:numPr>
        <w:tabs>
          <w:tab w:val="clear" w:pos="927"/>
        </w:tabs>
        <w:spacing w:before="0" w:after="0"/>
        <w:ind w:left="993" w:hanging="426"/>
      </w:pPr>
      <w:r>
        <w:rPr>
          <w:b/>
        </w:rPr>
        <w:t>Выделить строку</w:t>
      </w:r>
      <w:r>
        <w:t xml:space="preserve"> – щелкните слева на номере строки. Для выделения нескольких строк, удерживая левую кнопку, перемещайте мышь по строк</w:t>
      </w:r>
      <w:r w:rsidR="00D315AE">
        <w:t>ам</w:t>
      </w:r>
      <w:r>
        <w:t>.</w:t>
      </w:r>
    </w:p>
    <w:p w14:paraId="6696EBB2" w14:textId="77777777" w:rsidR="009E4D33" w:rsidRDefault="009E4D33" w:rsidP="000C5D45">
      <w:pPr>
        <w:numPr>
          <w:ilvl w:val="0"/>
          <w:numId w:val="32"/>
        </w:numPr>
        <w:tabs>
          <w:tab w:val="clear" w:pos="927"/>
        </w:tabs>
        <w:spacing w:before="0" w:after="0"/>
        <w:ind w:left="993" w:hanging="426"/>
      </w:pPr>
      <w:r>
        <w:rPr>
          <w:b/>
        </w:rPr>
        <w:t>Выделить столбец</w:t>
      </w:r>
      <w:r>
        <w:t xml:space="preserve"> – щелкните на заголовке столбца. </w:t>
      </w:r>
    </w:p>
    <w:p w14:paraId="46DCFEFB" w14:textId="77777777" w:rsidR="009E4D33" w:rsidRDefault="009E4D33" w:rsidP="000C5D45">
      <w:pPr>
        <w:numPr>
          <w:ilvl w:val="0"/>
          <w:numId w:val="32"/>
        </w:numPr>
        <w:tabs>
          <w:tab w:val="clear" w:pos="927"/>
        </w:tabs>
        <w:spacing w:before="0" w:after="0"/>
        <w:ind w:left="993" w:hanging="426"/>
      </w:pPr>
      <w:r>
        <w:rPr>
          <w:b/>
        </w:rPr>
        <w:t>Выделить блок ячеек</w:t>
      </w:r>
      <w:r>
        <w:t xml:space="preserve"> (прямоугольную область) – наведите мышь в один из углов блока, удерживая левую кнопку, перемещайте мышь в противоположный угол блока.</w:t>
      </w:r>
    </w:p>
    <w:p w14:paraId="272EAB91" w14:textId="77777777" w:rsidR="009E4D33" w:rsidRDefault="009E4D33" w:rsidP="000C5D45">
      <w:pPr>
        <w:numPr>
          <w:ilvl w:val="0"/>
          <w:numId w:val="32"/>
        </w:numPr>
        <w:tabs>
          <w:tab w:val="clear" w:pos="927"/>
        </w:tabs>
        <w:spacing w:before="0" w:after="200"/>
        <w:ind w:left="993" w:hanging="426"/>
      </w:pPr>
      <w:r>
        <w:rPr>
          <w:b/>
        </w:rPr>
        <w:t xml:space="preserve">Выделить все ячейки таблицы. </w:t>
      </w:r>
      <w:r>
        <w:t xml:space="preserve">Щелкните мышью по самому верхнему левому прямоугольнику таблицы </w:t>
      </w:r>
      <w:r>
        <w:rPr>
          <w:noProof/>
          <w:lang w:eastAsia="ru-RU"/>
        </w:rPr>
        <w:drawing>
          <wp:inline distT="0" distB="0" distL="0" distR="0" wp14:anchorId="0BCF1D90" wp14:editId="6DDED1EB">
            <wp:extent cx="340360" cy="201930"/>
            <wp:effectExtent l="0" t="0" r="2540" b="762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40360" cy="201930"/>
                    </a:xfrm>
                    <a:prstGeom prst="rect">
                      <a:avLst/>
                    </a:prstGeom>
                    <a:noFill/>
                    <a:ln>
                      <a:noFill/>
                    </a:ln>
                  </pic:spPr>
                </pic:pic>
              </a:graphicData>
            </a:graphic>
          </wp:inline>
        </w:drawing>
      </w:r>
      <w:r>
        <w:t>.</w:t>
      </w:r>
    </w:p>
    <w:p w14:paraId="44789EFC" w14:textId="77777777" w:rsidR="009E4D33" w:rsidRDefault="009E4D33" w:rsidP="000C5D45">
      <w:r>
        <w:t xml:space="preserve">Вставка новых строк, удаление строк и разворачивание таблицы выполняется с помощью кнопок </w:t>
      </w:r>
      <w:r>
        <w:rPr>
          <w:b/>
        </w:rPr>
        <w:t>панели инструментов таблицы</w:t>
      </w:r>
      <w:r>
        <w:t>.</w:t>
      </w:r>
    </w:p>
    <w:p w14:paraId="6278040F" w14:textId="787568F2" w:rsidR="009E4D33" w:rsidRDefault="00561A67" w:rsidP="00806C7A">
      <w:pPr>
        <w:pStyle w:val="af"/>
        <w:ind w:left="0" w:firstLine="0"/>
        <w:jc w:val="center"/>
        <w:rPr>
          <w:i/>
        </w:rPr>
      </w:pPr>
      <w:r>
        <w:rPr>
          <w:noProof/>
          <w:lang w:eastAsia="ru-RU"/>
        </w:rPr>
        <w:lastRenderedPageBreak/>
        <w:drawing>
          <wp:inline distT="0" distB="0" distL="0" distR="0" wp14:anchorId="4B4808AB" wp14:editId="569CE652">
            <wp:extent cx="6299835" cy="4678045"/>
            <wp:effectExtent l="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6299835" cy="4678045"/>
                    </a:xfrm>
                    <a:prstGeom prst="rect">
                      <a:avLst/>
                    </a:prstGeom>
                  </pic:spPr>
                </pic:pic>
              </a:graphicData>
            </a:graphic>
          </wp:inline>
        </w:drawing>
      </w:r>
      <w:r w:rsidR="009E4D33">
        <w:br/>
      </w:r>
      <w:r w:rsidR="009E4D33">
        <w:rPr>
          <w:i/>
        </w:rPr>
        <w:t>Панель инструментов таблицы</w:t>
      </w:r>
    </w:p>
    <w:p w14:paraId="5ED69ACD" w14:textId="77777777" w:rsidR="00406705" w:rsidRDefault="00406705" w:rsidP="00460C5B">
      <w:pPr>
        <w:numPr>
          <w:ilvl w:val="0"/>
          <w:numId w:val="33"/>
        </w:numPr>
        <w:tabs>
          <w:tab w:val="num" w:pos="993"/>
        </w:tabs>
        <w:ind w:left="0" w:firstLine="567"/>
      </w:pPr>
      <w:r>
        <w:t>Чтобы</w:t>
      </w:r>
      <w:r>
        <w:rPr>
          <w:b/>
        </w:rPr>
        <w:t xml:space="preserve"> вставить строку</w:t>
      </w:r>
      <w:r>
        <w:t>, поставьте курсор в строку и нажмите на панели инструментов таблицы кнопку:</w:t>
      </w:r>
    </w:p>
    <w:p w14:paraId="69FDA2CE" w14:textId="77777777" w:rsidR="00406705" w:rsidRDefault="00406705" w:rsidP="00460C5B">
      <w:pPr>
        <w:numPr>
          <w:ilvl w:val="0"/>
          <w:numId w:val="41"/>
        </w:numPr>
        <w:tabs>
          <w:tab w:val="left" w:pos="993"/>
        </w:tabs>
        <w:ind w:left="993" w:hanging="426"/>
        <w:contextualSpacing/>
      </w:pPr>
      <w:r>
        <w:rPr>
          <w:noProof/>
          <w:lang w:eastAsia="ru-RU"/>
        </w:rPr>
        <w:drawing>
          <wp:inline distT="0" distB="0" distL="0" distR="0" wp14:anchorId="4AC9FD95" wp14:editId="54BFC7CA">
            <wp:extent cx="209550" cy="209550"/>
            <wp:effectExtent l="0" t="0" r="0"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Вставить строку (строки) выше</w:t>
      </w:r>
      <w:r>
        <w:t>», если необходимо вставить новую строку над строкой, где стоит курсор;</w:t>
      </w:r>
    </w:p>
    <w:p w14:paraId="425BAE19" w14:textId="77777777" w:rsidR="00406705" w:rsidRDefault="00406705" w:rsidP="00460C5B">
      <w:pPr>
        <w:numPr>
          <w:ilvl w:val="0"/>
          <w:numId w:val="41"/>
        </w:numPr>
        <w:tabs>
          <w:tab w:val="left" w:pos="993"/>
        </w:tabs>
        <w:ind w:left="992" w:hanging="425"/>
      </w:pPr>
      <w:r>
        <w:rPr>
          <w:noProof/>
          <w:lang w:eastAsia="ru-RU"/>
        </w:rPr>
        <w:drawing>
          <wp:inline distT="0" distB="0" distL="0" distR="0" wp14:anchorId="4B6115C2" wp14:editId="5C6075AF">
            <wp:extent cx="209550" cy="209550"/>
            <wp:effectExtent l="0" t="0" r="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Вставить строку (строки) ниже</w:t>
      </w:r>
      <w:r>
        <w:t>», если необходимо вставить новую строку под строкой, где стоит курсор.</w:t>
      </w:r>
    </w:p>
    <w:p w14:paraId="5232D92F" w14:textId="77777777" w:rsidR="00406705" w:rsidRDefault="00406705" w:rsidP="00406705">
      <w:pPr>
        <w:tabs>
          <w:tab w:val="left" w:pos="1276"/>
        </w:tabs>
      </w:pPr>
      <w:r>
        <w:t>Существующие строки будут сдвинуты вниз.</w:t>
      </w:r>
    </w:p>
    <w:p w14:paraId="03C2D3B1" w14:textId="77777777" w:rsidR="00406705" w:rsidRDefault="00406705" w:rsidP="00406705">
      <w:pPr>
        <w:tabs>
          <w:tab w:val="left" w:pos="1276"/>
        </w:tabs>
      </w:pPr>
    </w:p>
    <w:p w14:paraId="643FEB31" w14:textId="77777777" w:rsidR="00406705" w:rsidRDefault="00406705" w:rsidP="00460C5B">
      <w:pPr>
        <w:numPr>
          <w:ilvl w:val="0"/>
          <w:numId w:val="33"/>
        </w:numPr>
        <w:tabs>
          <w:tab w:val="num" w:pos="993"/>
        </w:tabs>
        <w:ind w:left="0" w:firstLine="567"/>
      </w:pPr>
      <w:r>
        <w:t xml:space="preserve">Чтобы </w:t>
      </w:r>
      <w:r>
        <w:rPr>
          <w:b/>
        </w:rPr>
        <w:t>удалить строку</w:t>
      </w:r>
      <w:r>
        <w:t xml:space="preserve">, установите курсор в строку и нажмите на панели инструментов кнопку </w:t>
      </w:r>
      <w:r>
        <w:rPr>
          <w:noProof/>
          <w:lang w:eastAsia="ru-RU"/>
        </w:rPr>
        <w:drawing>
          <wp:inline distT="0" distB="0" distL="0" distR="0" wp14:anchorId="371F24BB" wp14:editId="7B8FAA97">
            <wp:extent cx="209550" cy="209550"/>
            <wp:effectExtent l="0" t="0" r="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Удалить строку (строки)</w:t>
      </w:r>
      <w:r>
        <w:t>».</w:t>
      </w:r>
    </w:p>
    <w:p w14:paraId="032E91FE" w14:textId="77777777" w:rsidR="00406705" w:rsidRDefault="00406705" w:rsidP="00460C5B">
      <w:pPr>
        <w:numPr>
          <w:ilvl w:val="0"/>
          <w:numId w:val="33"/>
        </w:numPr>
        <w:tabs>
          <w:tab w:val="num" w:pos="993"/>
        </w:tabs>
        <w:ind w:left="0" w:firstLine="567"/>
      </w:pPr>
      <w:r>
        <w:lastRenderedPageBreak/>
        <w:t xml:space="preserve">Чтобы </w:t>
      </w:r>
      <w:r>
        <w:rPr>
          <w:b/>
        </w:rPr>
        <w:t>переместить строку</w:t>
      </w:r>
      <w:r>
        <w:t>, поставьте курсор в строку и нажмите на панели инструментов таблицы кнопку:</w:t>
      </w:r>
    </w:p>
    <w:p w14:paraId="2CA372EC" w14:textId="77777777" w:rsidR="00406705" w:rsidRDefault="00406705" w:rsidP="00460C5B">
      <w:pPr>
        <w:numPr>
          <w:ilvl w:val="0"/>
          <w:numId w:val="42"/>
        </w:numPr>
        <w:tabs>
          <w:tab w:val="left" w:pos="993"/>
        </w:tabs>
        <w:ind w:left="992" w:hanging="425"/>
        <w:contextualSpacing/>
      </w:pPr>
      <w:r>
        <w:rPr>
          <w:noProof/>
          <w:lang w:eastAsia="ru-RU"/>
        </w:rPr>
        <w:drawing>
          <wp:inline distT="0" distB="0" distL="0" distR="0" wp14:anchorId="29EB72B3" wp14:editId="519051E6">
            <wp:extent cx="209550" cy="209550"/>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Поднять строку (строки)</w:t>
      </w:r>
      <w:r>
        <w:t>», если необходимо поднять строку (строки) выше;</w:t>
      </w:r>
    </w:p>
    <w:p w14:paraId="157CA3AD" w14:textId="77777777" w:rsidR="00406705" w:rsidRDefault="00406705" w:rsidP="00460C5B">
      <w:pPr>
        <w:numPr>
          <w:ilvl w:val="0"/>
          <w:numId w:val="42"/>
        </w:numPr>
        <w:tabs>
          <w:tab w:val="left" w:pos="993"/>
        </w:tabs>
        <w:ind w:left="992" w:hanging="425"/>
      </w:pPr>
      <w:r>
        <w:rPr>
          <w:noProof/>
          <w:lang w:eastAsia="ru-RU"/>
        </w:rPr>
        <w:drawing>
          <wp:inline distT="0" distB="0" distL="0" distR="0" wp14:anchorId="2568885E" wp14:editId="28A2C5E3">
            <wp:extent cx="209550" cy="209550"/>
            <wp:effectExtent l="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Опустить строку (строки)</w:t>
      </w:r>
      <w:r>
        <w:t>», если необходимо опустить строку (строки) ниже.</w:t>
      </w:r>
    </w:p>
    <w:p w14:paraId="699FE974" w14:textId="77777777" w:rsidR="00406705" w:rsidRDefault="00406705" w:rsidP="00406705">
      <w:r>
        <w:t>Существующие строки будут сдвинуты.</w:t>
      </w:r>
    </w:p>
    <w:p w14:paraId="24D625D1" w14:textId="77777777" w:rsidR="00D315AE" w:rsidRDefault="00D315AE" w:rsidP="000C5D45"/>
    <w:p w14:paraId="74DC8E81" w14:textId="606F5360" w:rsidR="00406705" w:rsidRPr="00406705" w:rsidRDefault="00406705" w:rsidP="00D315AE">
      <w:pPr>
        <w:rPr>
          <w:b/>
        </w:rPr>
      </w:pPr>
      <w:r w:rsidRPr="00406705">
        <w:rPr>
          <w:b/>
        </w:rPr>
        <w:t>Настройка высоты таблиц</w:t>
      </w:r>
    </w:p>
    <w:p w14:paraId="581681F0" w14:textId="77777777" w:rsidR="00406705" w:rsidRDefault="00406705" w:rsidP="00406705">
      <w:r>
        <w:t>При загрузке программы размеры таблиц по вертикали минимальны, Вы можете увеличить их высоту, чтобы было видно большее количество строк. Для этого наведите курсор на нижнюю границу таблицы, зажмите левую кнопку мыши и перемещайте курсор вниз, растягивая таблицу.</w:t>
      </w:r>
    </w:p>
    <w:p w14:paraId="26E3F5B5" w14:textId="7E4E4EF7" w:rsidR="009E4D33" w:rsidRDefault="00561A67" w:rsidP="00824EF6">
      <w:pPr>
        <w:pStyle w:val="af3"/>
        <w:spacing w:after="240"/>
        <w:ind w:firstLine="0"/>
        <w:jc w:val="center"/>
      </w:pPr>
      <w:r>
        <w:rPr>
          <w:noProof/>
        </w:rPr>
        <w:lastRenderedPageBreak/>
        <w:drawing>
          <wp:inline distT="0" distB="0" distL="0" distR="0" wp14:anchorId="1D3862B4" wp14:editId="32C14F52">
            <wp:extent cx="6299835" cy="4678045"/>
            <wp:effectExtent l="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6299835" cy="4678045"/>
                    </a:xfrm>
                    <a:prstGeom prst="rect">
                      <a:avLst/>
                    </a:prstGeom>
                  </pic:spPr>
                </pic:pic>
              </a:graphicData>
            </a:graphic>
          </wp:inline>
        </w:drawing>
      </w:r>
      <w:r w:rsidR="009E4D33">
        <w:br/>
      </w:r>
      <w:r w:rsidR="009E4D33">
        <w:rPr>
          <w:i/>
        </w:rPr>
        <w:t>Изменение размера таблицы</w:t>
      </w:r>
    </w:p>
    <w:p w14:paraId="5E00BC8B" w14:textId="77777777" w:rsidR="00406705" w:rsidRDefault="00406705" w:rsidP="00406705">
      <w:r>
        <w:t xml:space="preserve">Чтобы развернуть таблицу на весь экран, на панели инструментов таблицы нажмите кнопку </w:t>
      </w:r>
      <w:r>
        <w:rPr>
          <w:noProof/>
          <w:lang w:eastAsia="ru-RU"/>
        </w:rPr>
        <w:drawing>
          <wp:inline distT="0" distB="0" distL="0" distR="0" wp14:anchorId="1497BAC3" wp14:editId="7E08F83D">
            <wp:extent cx="209550" cy="209550"/>
            <wp:effectExtent l="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Развернуть таблицу во весь экран</w:t>
      </w:r>
      <w:r>
        <w:t>».</w:t>
      </w:r>
    </w:p>
    <w:p w14:paraId="5D4E0160" w14:textId="77777777" w:rsidR="00406705" w:rsidRDefault="00406705" w:rsidP="00406705">
      <w:pPr>
        <w:rPr>
          <w:rFonts w:cstheme="minorBidi"/>
        </w:rPr>
      </w:pPr>
      <w:r>
        <w:t xml:space="preserve">Чтобы вернуть таблице нормальный размер, нажмите кнопку </w:t>
      </w:r>
      <w:r>
        <w:rPr>
          <w:noProof/>
          <w:lang w:eastAsia="ru-RU"/>
        </w:rPr>
        <w:drawing>
          <wp:inline distT="0" distB="0" distL="0" distR="0" wp14:anchorId="272DC257" wp14:editId="39282FDA">
            <wp:extent cx="209550" cy="209550"/>
            <wp:effectExtent l="0" t="0" r="0"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Свернуть таблицу</w:t>
      </w:r>
      <w:r>
        <w:t>»:</w:t>
      </w:r>
    </w:p>
    <w:p w14:paraId="05424480" w14:textId="3E48B44C" w:rsidR="009E4D33" w:rsidRDefault="00561A67" w:rsidP="00406705">
      <w:pPr>
        <w:pStyle w:val="af3"/>
        <w:spacing w:before="240" w:after="240"/>
        <w:ind w:firstLine="0"/>
        <w:jc w:val="center"/>
      </w:pPr>
      <w:r>
        <w:rPr>
          <w:noProof/>
        </w:rPr>
        <w:lastRenderedPageBreak/>
        <w:drawing>
          <wp:inline distT="0" distB="0" distL="0" distR="0" wp14:anchorId="06398FEB" wp14:editId="34F7B870">
            <wp:extent cx="6299835" cy="4678045"/>
            <wp:effectExtent l="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6299835" cy="4678045"/>
                    </a:xfrm>
                    <a:prstGeom prst="rect">
                      <a:avLst/>
                    </a:prstGeom>
                  </pic:spPr>
                </pic:pic>
              </a:graphicData>
            </a:graphic>
          </wp:inline>
        </w:drawing>
      </w:r>
      <w:r w:rsidR="009E4D33">
        <w:br/>
      </w:r>
      <w:r w:rsidR="009E4D33">
        <w:rPr>
          <w:i/>
        </w:rPr>
        <w:t>Свернуть таблицу до исходного размера</w:t>
      </w:r>
    </w:p>
    <w:p w14:paraId="5A4A9FDD" w14:textId="77777777" w:rsidR="009E4D33" w:rsidRDefault="009E4D33" w:rsidP="000C5D45"/>
    <w:p w14:paraId="7BE3D86B" w14:textId="77777777" w:rsidR="009E4D33" w:rsidRDefault="009E4D33" w:rsidP="009E4D33">
      <w:pPr>
        <w:pStyle w:val="3"/>
      </w:pPr>
      <w:bookmarkStart w:id="65" w:name="_Копирование_и_вставка"/>
      <w:bookmarkStart w:id="66" w:name="_Toc490636872"/>
      <w:bookmarkStart w:id="67" w:name="_Toc465757120"/>
      <w:bookmarkStart w:id="68" w:name="_Toc469667042"/>
      <w:bookmarkStart w:id="69" w:name="_Toc24012244"/>
      <w:bookmarkEnd w:id="65"/>
      <w:r>
        <w:t>Копирование и вставка</w:t>
      </w:r>
      <w:bookmarkEnd w:id="66"/>
      <w:bookmarkEnd w:id="67"/>
      <w:bookmarkEnd w:id="68"/>
      <w:bookmarkEnd w:id="69"/>
    </w:p>
    <w:p w14:paraId="657CD263" w14:textId="77777777" w:rsidR="00406705" w:rsidRPr="00245907" w:rsidRDefault="00406705" w:rsidP="000C5D45">
      <w:r w:rsidRPr="00245907">
        <w:t>Для копирования информации в программе предусмотрены различные функции.</w:t>
      </w:r>
    </w:p>
    <w:p w14:paraId="009FFF5A" w14:textId="77777777" w:rsidR="00406705" w:rsidRPr="00245907" w:rsidRDefault="00406705" w:rsidP="00406705">
      <w:r w:rsidRPr="00245907">
        <w:t>Вы можете использовать стандартную функцию копирования с использованием буфера обмена. На ленте на вкладке «</w:t>
      </w:r>
      <w:r w:rsidRPr="00245907">
        <w:rPr>
          <w:b/>
        </w:rPr>
        <w:t>Главная</w:t>
      </w:r>
      <w:r w:rsidRPr="00245907">
        <w:t>» на панели «</w:t>
      </w:r>
      <w:r w:rsidRPr="00245907">
        <w:rPr>
          <w:b/>
        </w:rPr>
        <w:t>Буфер обмена</w:t>
      </w:r>
      <w:r w:rsidRPr="00245907">
        <w:t xml:space="preserve">» располагаются основные команды для работы с буфером обмена: </w:t>
      </w:r>
      <w:r w:rsidRPr="00245907">
        <w:rPr>
          <w:noProof/>
          <w:lang w:eastAsia="ru-RU"/>
        </w:rPr>
        <w:drawing>
          <wp:inline distT="0" distB="0" distL="0" distR="0" wp14:anchorId="1513DBF1" wp14:editId="55708727">
            <wp:extent cx="514350" cy="6286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14350" cy="628650"/>
                    </a:xfrm>
                    <a:prstGeom prst="rect">
                      <a:avLst/>
                    </a:prstGeom>
                    <a:noFill/>
                    <a:ln>
                      <a:noFill/>
                    </a:ln>
                  </pic:spPr>
                </pic:pic>
              </a:graphicData>
            </a:graphic>
          </wp:inline>
        </w:drawing>
      </w:r>
      <w:r w:rsidRPr="00245907">
        <w:t xml:space="preserve"> (</w:t>
      </w:r>
      <w:r w:rsidRPr="00245907">
        <w:rPr>
          <w:rFonts w:ascii="Courier New" w:hAnsi="Courier New" w:cs="Courier New"/>
          <w:b/>
          <w:lang w:val="en-US"/>
        </w:rPr>
        <w:t>Ctrl</w:t>
      </w:r>
      <w:r w:rsidRPr="00245907">
        <w:t xml:space="preserve"> + </w:t>
      </w:r>
      <w:r w:rsidRPr="00245907">
        <w:rPr>
          <w:rFonts w:ascii="Courier New" w:hAnsi="Courier New" w:cs="Courier New"/>
          <w:b/>
          <w:lang w:val="en-US"/>
        </w:rPr>
        <w:t>V</w:t>
      </w:r>
      <w:r w:rsidRPr="00245907">
        <w:t xml:space="preserve">), </w:t>
      </w:r>
      <w:r w:rsidRPr="00245907">
        <w:rPr>
          <w:noProof/>
          <w:lang w:eastAsia="ru-RU"/>
        </w:rPr>
        <w:drawing>
          <wp:inline distT="0" distB="0" distL="0" distR="0" wp14:anchorId="554F4721" wp14:editId="58FDBF8E">
            <wp:extent cx="209550" cy="2095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45907">
        <w:rPr>
          <w:noProof/>
        </w:rPr>
        <w:t xml:space="preserve"> – </w:t>
      </w:r>
      <w:r w:rsidRPr="00245907">
        <w:rPr>
          <w:b/>
          <w:noProof/>
        </w:rPr>
        <w:t>Копировать (</w:t>
      </w:r>
      <w:r w:rsidRPr="00245907">
        <w:rPr>
          <w:rFonts w:ascii="Courier New" w:hAnsi="Courier New" w:cs="Courier New"/>
          <w:b/>
          <w:noProof/>
          <w:lang w:val="en-US"/>
        </w:rPr>
        <w:t>Ctrl</w:t>
      </w:r>
      <w:r w:rsidRPr="00245907">
        <w:rPr>
          <w:b/>
          <w:noProof/>
        </w:rPr>
        <w:t xml:space="preserve"> + </w:t>
      </w:r>
      <w:r w:rsidRPr="00245907">
        <w:rPr>
          <w:rFonts w:ascii="Courier New" w:hAnsi="Courier New" w:cs="Courier New"/>
          <w:b/>
          <w:noProof/>
          <w:lang w:val="en-US"/>
        </w:rPr>
        <w:t>C</w:t>
      </w:r>
      <w:r w:rsidRPr="00245907">
        <w:rPr>
          <w:b/>
          <w:noProof/>
        </w:rPr>
        <w:t>)</w:t>
      </w:r>
      <w:r w:rsidRPr="00245907">
        <w:t xml:space="preserve">, </w:t>
      </w:r>
      <w:r w:rsidRPr="00245907">
        <w:rPr>
          <w:noProof/>
          <w:lang w:eastAsia="ru-RU"/>
        </w:rPr>
        <w:drawing>
          <wp:inline distT="0" distB="0" distL="0" distR="0" wp14:anchorId="11B3E614" wp14:editId="19AA8301">
            <wp:extent cx="209550" cy="2095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45907">
        <w:rPr>
          <w:noProof/>
        </w:rPr>
        <w:t xml:space="preserve"> – </w:t>
      </w:r>
      <w:r w:rsidRPr="00245907">
        <w:rPr>
          <w:b/>
          <w:noProof/>
        </w:rPr>
        <w:t>Вырезать (</w:t>
      </w:r>
      <w:r w:rsidRPr="00245907">
        <w:rPr>
          <w:rFonts w:ascii="Courier New" w:hAnsi="Courier New" w:cs="Courier New"/>
          <w:b/>
          <w:noProof/>
          <w:lang w:val="en-US"/>
        </w:rPr>
        <w:t>Ctrl</w:t>
      </w:r>
      <w:r w:rsidRPr="00245907">
        <w:rPr>
          <w:b/>
          <w:noProof/>
        </w:rPr>
        <w:t xml:space="preserve"> + </w:t>
      </w:r>
      <w:r w:rsidRPr="00245907">
        <w:rPr>
          <w:rFonts w:ascii="Courier New" w:hAnsi="Courier New" w:cs="Courier New"/>
          <w:b/>
          <w:noProof/>
          <w:lang w:val="en-US"/>
        </w:rPr>
        <w:t>X</w:t>
      </w:r>
      <w:r w:rsidRPr="00245907">
        <w:rPr>
          <w:b/>
          <w:noProof/>
        </w:rPr>
        <w:t>)</w:t>
      </w:r>
      <w:r w:rsidRPr="00245907">
        <w:t xml:space="preserve"> и</w:t>
      </w:r>
      <w:r w:rsidRPr="00245907">
        <w:rPr>
          <w:noProof/>
        </w:rPr>
        <w:t xml:space="preserve"> </w:t>
      </w:r>
      <w:r w:rsidRPr="00245907">
        <w:rPr>
          <w:noProof/>
          <w:lang w:eastAsia="ru-RU"/>
        </w:rPr>
        <w:drawing>
          <wp:inline distT="0" distB="0" distL="0" distR="0" wp14:anchorId="147934A8" wp14:editId="3D707DBA">
            <wp:extent cx="209550" cy="2095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45907">
        <w:rPr>
          <w:noProof/>
        </w:rPr>
        <w:t xml:space="preserve"> – </w:t>
      </w:r>
      <w:r w:rsidRPr="00245907">
        <w:rPr>
          <w:b/>
          <w:noProof/>
        </w:rPr>
        <w:t>Отменить (</w:t>
      </w:r>
      <w:r w:rsidRPr="00245907">
        <w:rPr>
          <w:rFonts w:ascii="Courier New" w:hAnsi="Courier New" w:cs="Courier New"/>
          <w:b/>
          <w:noProof/>
          <w:lang w:val="en-US"/>
        </w:rPr>
        <w:t>Ctrl</w:t>
      </w:r>
      <w:r w:rsidRPr="00245907">
        <w:rPr>
          <w:b/>
          <w:noProof/>
        </w:rPr>
        <w:t xml:space="preserve"> + </w:t>
      </w:r>
      <w:r w:rsidRPr="00245907">
        <w:rPr>
          <w:rFonts w:ascii="Courier New" w:hAnsi="Courier New" w:cs="Courier New"/>
          <w:b/>
          <w:noProof/>
          <w:lang w:val="en-US"/>
        </w:rPr>
        <w:t>Z</w:t>
      </w:r>
      <w:r w:rsidRPr="00245907">
        <w:rPr>
          <w:b/>
          <w:noProof/>
        </w:rPr>
        <w:t>)</w:t>
      </w:r>
      <w:r w:rsidRPr="00245907">
        <w:t>.</w:t>
      </w:r>
    </w:p>
    <w:p w14:paraId="677C2EDC" w14:textId="77777777" w:rsidR="009E4D33" w:rsidRDefault="009E4D33" w:rsidP="000C5D45"/>
    <w:p w14:paraId="221E9C25" w14:textId="77777777" w:rsidR="009E4D33" w:rsidRDefault="00833967" w:rsidP="009E4D33">
      <w:pPr>
        <w:pStyle w:val="3"/>
      </w:pPr>
      <w:bookmarkStart w:id="70" w:name="_Ввод_адреса_на"/>
      <w:bookmarkStart w:id="71" w:name="_Ввод_адреса"/>
      <w:bookmarkStart w:id="72" w:name="_Toc490636862"/>
      <w:bookmarkStart w:id="73" w:name="_Toc24012245"/>
      <w:bookmarkEnd w:id="70"/>
      <w:bookmarkEnd w:id="71"/>
      <w:r>
        <w:lastRenderedPageBreak/>
        <w:t>Ввод адреса</w:t>
      </w:r>
      <w:bookmarkEnd w:id="72"/>
      <w:bookmarkEnd w:id="73"/>
    </w:p>
    <w:p w14:paraId="61D74DE3" w14:textId="77777777" w:rsidR="00406705" w:rsidRDefault="00406705" w:rsidP="00406705">
      <w:r>
        <w:t>Ввести адрес в программе можно 3 способами:</w:t>
      </w:r>
    </w:p>
    <w:p w14:paraId="1BD3EF95" w14:textId="77777777" w:rsidR="00406705" w:rsidRDefault="00406705" w:rsidP="00460C5B">
      <w:pPr>
        <w:numPr>
          <w:ilvl w:val="0"/>
          <w:numId w:val="37"/>
        </w:numPr>
        <w:spacing w:before="0" w:after="0"/>
        <w:ind w:left="993" w:hanging="426"/>
      </w:pPr>
      <w:r>
        <w:t>Ввод адреса из ФИАС онлайн;</w:t>
      </w:r>
    </w:p>
    <w:p w14:paraId="2C9AF31C" w14:textId="77777777" w:rsidR="00406705" w:rsidRDefault="00406705" w:rsidP="00460C5B">
      <w:pPr>
        <w:numPr>
          <w:ilvl w:val="0"/>
          <w:numId w:val="37"/>
        </w:numPr>
        <w:spacing w:before="0" w:after="0"/>
        <w:ind w:left="993" w:hanging="426"/>
      </w:pPr>
      <w:r>
        <w:t>Ввод адреса из установленного на компьютер ФИАС;</w:t>
      </w:r>
    </w:p>
    <w:p w14:paraId="4F6D33B1" w14:textId="77777777" w:rsidR="00406705" w:rsidRDefault="00406705" w:rsidP="00460C5B">
      <w:pPr>
        <w:numPr>
          <w:ilvl w:val="0"/>
          <w:numId w:val="37"/>
        </w:numPr>
        <w:spacing w:before="0" w:after="0"/>
        <w:ind w:left="993" w:hanging="426"/>
      </w:pPr>
      <w:r>
        <w:t>Ввод адреса вручную.</w:t>
      </w:r>
    </w:p>
    <w:p w14:paraId="732ECFB2" w14:textId="77777777" w:rsidR="00406705" w:rsidRDefault="00406705" w:rsidP="00406705"/>
    <w:p w14:paraId="1583EF16" w14:textId="58380AEE" w:rsidR="00D315AE" w:rsidRPr="00406705" w:rsidRDefault="00406705" w:rsidP="00833967">
      <w:r w:rsidRPr="00406705">
        <w:rPr>
          <w:b/>
        </w:rPr>
        <w:t>Ввод адреса из ФИАС онлайн</w:t>
      </w:r>
    </w:p>
    <w:p w14:paraId="2698C3F7" w14:textId="77777777" w:rsidR="00406705" w:rsidRDefault="00406705" w:rsidP="00406705">
      <w:r>
        <w:t>Самый простой и быстрый способ – ввод адреса онлайн из ФИАС, т.е. адресный классификатор не нужно скачивать и устанавливать на Ваш компьютер, программа сразу готова к работе. Главным условием использования данной функции является подключение к сети Интернет.</w:t>
      </w:r>
    </w:p>
    <w:p w14:paraId="4DA2B2D8" w14:textId="77777777" w:rsidR="00406705" w:rsidRDefault="00406705" w:rsidP="00406705">
      <w:r>
        <w:t>В окне «</w:t>
      </w:r>
      <w:r>
        <w:rPr>
          <w:b/>
        </w:rPr>
        <w:t>Адрес</w:t>
      </w:r>
      <w:r>
        <w:t>» в поле «</w:t>
      </w:r>
      <w:r>
        <w:rPr>
          <w:b/>
        </w:rPr>
        <w:t>Ввести адрес онлайн:</w:t>
      </w:r>
      <w:r>
        <w:t>» введите нужный адрес в произвольной форме. Программа предложит варианты для заполнения структурированного адреса согласно ФИАС, выберите подходящий вариант. Далее программа сама заполнит необходимые поля.</w:t>
      </w:r>
    </w:p>
    <w:p w14:paraId="34D6AADB" w14:textId="77777777" w:rsidR="00833967" w:rsidRDefault="00833967" w:rsidP="00833967"/>
    <w:p w14:paraId="2A655439" w14:textId="6231291A" w:rsidR="00833967" w:rsidRDefault="00406705" w:rsidP="00833967">
      <w:pPr>
        <w:ind w:firstLine="0"/>
        <w:jc w:val="center"/>
        <w:rPr>
          <w:i/>
        </w:rPr>
      </w:pPr>
      <w:r>
        <w:rPr>
          <w:noProof/>
          <w:lang w:eastAsia="ru-RU"/>
        </w:rPr>
        <w:lastRenderedPageBreak/>
        <w:drawing>
          <wp:inline distT="0" distB="0" distL="0" distR="0" wp14:anchorId="1302A76F" wp14:editId="1F942389">
            <wp:extent cx="6248400" cy="4637332"/>
            <wp:effectExtent l="0" t="0" r="0"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6249157" cy="4637894"/>
                    </a:xfrm>
                    <a:prstGeom prst="rect">
                      <a:avLst/>
                    </a:prstGeom>
                  </pic:spPr>
                </pic:pic>
              </a:graphicData>
            </a:graphic>
          </wp:inline>
        </w:drawing>
      </w:r>
      <w:r w:rsidR="00833967">
        <w:br/>
      </w:r>
      <w:r w:rsidR="00833967">
        <w:rPr>
          <w:i/>
        </w:rPr>
        <w:t>Окно «Адрес»</w:t>
      </w:r>
    </w:p>
    <w:p w14:paraId="0C5CDF2F" w14:textId="56DE4D19" w:rsidR="00833967" w:rsidRDefault="000A410D" w:rsidP="00833967">
      <w:pPr>
        <w:pStyle w:val="af0"/>
        <w:shd w:val="clear" w:color="auto" w:fill="FFFFFF"/>
        <w:spacing w:before="0" w:beforeAutospacing="0" w:after="0" w:afterAutospacing="0" w:line="276" w:lineRule="auto"/>
        <w:ind w:firstLine="567"/>
        <w:jc w:val="both"/>
      </w:pPr>
      <w:r>
        <w:rPr>
          <w:b/>
          <w:i/>
          <w:iCs/>
        </w:rPr>
        <w:t>Примечание:</w:t>
      </w:r>
      <w:r>
        <w:rPr>
          <w:i/>
          <w:iCs/>
        </w:rPr>
        <w:t xml:space="preserve"> </w:t>
      </w:r>
      <w:r>
        <w:t>чтобы программа не выдавала сообщение о том, что у Вас на компьютер не установлен адресный классификатор, в окне «</w:t>
      </w:r>
      <w:r w:rsidRPr="000A410D">
        <w:rPr>
          <w:b/>
        </w:rPr>
        <w:t>Настройки</w:t>
      </w:r>
      <w:r>
        <w:t xml:space="preserve">», которое открывается при нажатии на кнопку </w:t>
      </w:r>
      <w:r>
        <w:rPr>
          <w:noProof/>
        </w:rPr>
        <w:drawing>
          <wp:inline distT="0" distB="0" distL="0" distR="0" wp14:anchorId="29408C27" wp14:editId="112405E1">
            <wp:extent cx="619048" cy="628571"/>
            <wp:effectExtent l="0" t="0" r="0" b="635"/>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19048" cy="628571"/>
                    </a:xfrm>
                    <a:prstGeom prst="rect">
                      <a:avLst/>
                    </a:prstGeom>
                  </pic:spPr>
                </pic:pic>
              </a:graphicData>
            </a:graphic>
          </wp:inline>
        </w:drawing>
      </w:r>
      <w:r>
        <w:t xml:space="preserve"> на ленте на вкладке «</w:t>
      </w:r>
      <w:r w:rsidRPr="000A410D">
        <w:rPr>
          <w:b/>
        </w:rPr>
        <w:t>Параметры</w:t>
      </w:r>
      <w:r>
        <w:t xml:space="preserve">», снимите галочки </w:t>
      </w:r>
      <w:r>
        <w:rPr>
          <w:i/>
          <w:iCs/>
        </w:rPr>
        <w:t>«Показывать предупреждающее сообщение об отсутствии адресного классификатора (ФИАС) при работе с адресом»</w:t>
      </w:r>
      <w:r>
        <w:t xml:space="preserve"> и</w:t>
      </w:r>
      <w:r>
        <w:rPr>
          <w:i/>
          <w:iCs/>
        </w:rPr>
        <w:t xml:space="preserve"> «Автоматически проверять обновления ФИАС»</w:t>
      </w:r>
      <w:r w:rsidR="00833967">
        <w:rPr>
          <w:i/>
          <w:iCs/>
        </w:rPr>
        <w:t>.</w:t>
      </w:r>
    </w:p>
    <w:p w14:paraId="61EAC4B2" w14:textId="3D227957" w:rsidR="00833967" w:rsidRDefault="000A410D" w:rsidP="00833967">
      <w:pPr>
        <w:pStyle w:val="af0"/>
        <w:shd w:val="clear" w:color="auto" w:fill="FFFFFF"/>
        <w:jc w:val="center"/>
        <w:rPr>
          <w:sz w:val="19"/>
          <w:szCs w:val="19"/>
        </w:rPr>
      </w:pPr>
      <w:r>
        <w:rPr>
          <w:noProof/>
        </w:rPr>
        <w:lastRenderedPageBreak/>
        <w:drawing>
          <wp:inline distT="0" distB="0" distL="0" distR="0" wp14:anchorId="6E95D31F" wp14:editId="2E024AAD">
            <wp:extent cx="6299835" cy="310959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6299835" cy="3109595"/>
                    </a:xfrm>
                    <a:prstGeom prst="rect">
                      <a:avLst/>
                    </a:prstGeom>
                  </pic:spPr>
                </pic:pic>
              </a:graphicData>
            </a:graphic>
          </wp:inline>
        </w:drawing>
      </w:r>
      <w:r w:rsidR="00833967">
        <w:rPr>
          <w:i/>
          <w:iCs/>
        </w:rPr>
        <w:t xml:space="preserve"> Окно «Настройки»</w:t>
      </w:r>
    </w:p>
    <w:p w14:paraId="0688CA77" w14:textId="77777777" w:rsidR="00833967" w:rsidRDefault="00833967" w:rsidP="000C5D45"/>
    <w:p w14:paraId="48CBFCFD" w14:textId="22AC0A88" w:rsidR="00D315AE" w:rsidRPr="000A410D" w:rsidRDefault="00833967" w:rsidP="00833967">
      <w:r w:rsidRPr="000A410D">
        <w:rPr>
          <w:b/>
        </w:rPr>
        <w:t>Ввод адреса из установле</w:t>
      </w:r>
      <w:r w:rsidR="000A410D" w:rsidRPr="000A410D">
        <w:rPr>
          <w:b/>
        </w:rPr>
        <w:t>нного на компьютер ФИАС</w:t>
      </w:r>
    </w:p>
    <w:p w14:paraId="46219276" w14:textId="0D0ACB61" w:rsidR="000A410D" w:rsidRDefault="000A410D" w:rsidP="000C5D45">
      <w:r>
        <w:t xml:space="preserve">Если Вы работаете без постоянного подключения к сети Интернет, то </w:t>
      </w:r>
      <w:r>
        <w:rPr>
          <w:b/>
        </w:rPr>
        <w:t xml:space="preserve">скачайте и установите адресный классификатор ФИАС на Ваш компьютер </w:t>
      </w:r>
      <w:r>
        <w:t>(подробнее см. «</w:t>
      </w:r>
      <w:hyperlink w:anchor="_Установка_адресного_классификатора" w:history="1">
        <w:r w:rsidRPr="000A410D">
          <w:rPr>
            <w:rStyle w:val="aa"/>
            <w:bCs/>
          </w:rPr>
          <w:t>Установка адресного классификатора ФИАС</w:t>
        </w:r>
      </w:hyperlink>
      <w:r>
        <w:t>»).</w:t>
      </w:r>
    </w:p>
    <w:p w14:paraId="10FC9D93" w14:textId="112AE91D" w:rsidR="000A410D" w:rsidRDefault="000A410D" w:rsidP="000C5D45">
      <w:r>
        <w:t>База адресов ФИАС</w:t>
      </w:r>
      <w:r>
        <w:rPr>
          <w:b/>
          <w:bCs/>
        </w:rPr>
        <w:t xml:space="preserve"> устанавливается только 1 раз</w:t>
      </w:r>
      <w:r>
        <w:t>, далее Вы просто его обновляете при необходимости (подробнее см. «</w:t>
      </w:r>
      <w:hyperlink w:anchor="_Обновление_адресного_классификатора" w:history="1">
        <w:r w:rsidRPr="000A410D">
          <w:rPr>
            <w:rStyle w:val="aa"/>
          </w:rPr>
          <w:t>Обновление адресного классификатора ФИАС</w:t>
        </w:r>
      </w:hyperlink>
      <w:r>
        <w:t>».</w:t>
      </w:r>
    </w:p>
    <w:p w14:paraId="4635C8AC" w14:textId="77777777" w:rsidR="000A410D" w:rsidRDefault="000A410D" w:rsidP="000C5D45">
      <w:r>
        <w:t xml:space="preserve">Откройте окно для ввода структурированного адреса с помощью кнопки </w:t>
      </w:r>
      <w:r>
        <w:br/>
      </w:r>
      <w:r>
        <w:rPr>
          <w:noProof/>
          <w:lang w:eastAsia="ru-RU"/>
        </w:rPr>
        <w:drawing>
          <wp:inline distT="0" distB="0" distL="0" distR="0" wp14:anchorId="07C8E3FA" wp14:editId="28F7A2B2">
            <wp:extent cx="333333" cy="333333"/>
            <wp:effectExtent l="0" t="0" r="0"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333333" cy="333333"/>
                    </a:xfrm>
                    <a:prstGeom prst="rect">
                      <a:avLst/>
                    </a:prstGeom>
                  </pic:spPr>
                </pic:pic>
              </a:graphicData>
            </a:graphic>
          </wp:inline>
        </w:drawing>
      </w:r>
      <w:r>
        <w:t xml:space="preserve"> – «</w:t>
      </w:r>
      <w:r>
        <w:rPr>
          <w:b/>
          <w:bCs/>
        </w:rPr>
        <w:t>Редактировать»</w:t>
      </w:r>
      <w:r>
        <w:t xml:space="preserve">. Установите галочку </w:t>
      </w:r>
      <w:r>
        <w:rPr>
          <w:b/>
        </w:rPr>
        <w:t>«</w:t>
      </w:r>
      <w:r>
        <w:rPr>
          <w:b/>
          <w:bCs/>
        </w:rPr>
        <w:t>Заполнять адрес из классификатора»</w:t>
      </w:r>
      <w:r>
        <w:t>.</w:t>
      </w:r>
    </w:p>
    <w:p w14:paraId="18605823" w14:textId="77777777" w:rsidR="000A410D" w:rsidRDefault="000A410D" w:rsidP="000C5D45">
      <w:pPr>
        <w:rPr>
          <w:shd w:val="clear" w:color="auto" w:fill="FFFFFF"/>
        </w:rPr>
      </w:pPr>
      <w:r>
        <w:t>Для ввода адреса начните набирать в строке «</w:t>
      </w:r>
      <w:r>
        <w:rPr>
          <w:b/>
        </w:rPr>
        <w:t>Регион</w:t>
      </w:r>
      <w:r>
        <w:t xml:space="preserve">» первые символы названия региона, возможно, достаточно будет ввести 1 или 2 символа, чтобы программа нашла нужный регион, нажмите на клавишу </w:t>
      </w:r>
      <w:r w:rsidRPr="00DE0045">
        <w:rPr>
          <w:rFonts w:ascii="Courier New" w:hAnsi="Courier New" w:cs="Courier New"/>
          <w:b/>
          <w:shd w:val="clear" w:color="auto" w:fill="A6A6A6"/>
          <w:lang w:val="en-US"/>
        </w:rPr>
        <w:t>Enter</w:t>
      </w:r>
      <w:r>
        <w:rPr>
          <w:shd w:val="clear" w:color="auto" w:fill="FFFFFF"/>
        </w:rPr>
        <w:t>, чтобы перейти к вводу названия района, аналогично заполняйте далее.</w:t>
      </w:r>
    </w:p>
    <w:p w14:paraId="4321EE89" w14:textId="77777777" w:rsidR="000A410D" w:rsidRDefault="000A410D" w:rsidP="000A410D">
      <w:pPr>
        <w:rPr>
          <w:sz w:val="24"/>
          <w:szCs w:val="24"/>
        </w:rPr>
      </w:pPr>
      <w:r>
        <w:rPr>
          <w:b/>
          <w:i/>
          <w:sz w:val="24"/>
          <w:szCs w:val="24"/>
          <w:shd w:val="clear" w:color="auto" w:fill="FFFFFF"/>
        </w:rPr>
        <w:t>Примечание</w:t>
      </w:r>
      <w:r>
        <w:rPr>
          <w:sz w:val="24"/>
          <w:szCs w:val="24"/>
          <w:shd w:val="clear" w:color="auto" w:fill="FFFFFF"/>
        </w:rPr>
        <w:t>: коды ОКАТО, КЛАДР, ОКТМО и почтовый индекс будут вписаны автоматически.</w:t>
      </w:r>
    </w:p>
    <w:p w14:paraId="7FFEEFBD" w14:textId="6EBCBBA5" w:rsidR="00833967" w:rsidRDefault="000A410D" w:rsidP="00485D36">
      <w:pPr>
        <w:pStyle w:val="af3"/>
        <w:spacing w:after="240"/>
        <w:ind w:firstLine="0"/>
        <w:jc w:val="center"/>
        <w:rPr>
          <w:i/>
        </w:rPr>
      </w:pPr>
      <w:r>
        <w:rPr>
          <w:noProof/>
        </w:rPr>
        <w:lastRenderedPageBreak/>
        <w:drawing>
          <wp:inline distT="0" distB="0" distL="0" distR="0" wp14:anchorId="5977A64C" wp14:editId="3F2943F5">
            <wp:extent cx="6198873" cy="4600575"/>
            <wp:effectExtent l="0" t="0" r="0"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6199689" cy="4601181"/>
                    </a:xfrm>
                    <a:prstGeom prst="rect">
                      <a:avLst/>
                    </a:prstGeom>
                  </pic:spPr>
                </pic:pic>
              </a:graphicData>
            </a:graphic>
          </wp:inline>
        </w:drawing>
      </w:r>
      <w:r w:rsidR="00833967">
        <w:br/>
      </w:r>
      <w:r w:rsidR="00833967">
        <w:rPr>
          <w:i/>
        </w:rPr>
        <w:t>Заполнение полей на основе выбора из списка</w:t>
      </w:r>
    </w:p>
    <w:p w14:paraId="7240299B" w14:textId="77777777" w:rsidR="0032084C" w:rsidRDefault="0032084C" w:rsidP="000C5D45"/>
    <w:p w14:paraId="22891A91" w14:textId="79C7BA39" w:rsidR="0032084C" w:rsidRPr="000A410D" w:rsidRDefault="000A410D" w:rsidP="00833967">
      <w:pPr>
        <w:pStyle w:val="af3"/>
        <w:rPr>
          <w:b/>
        </w:rPr>
      </w:pPr>
      <w:r w:rsidRPr="000A410D">
        <w:rPr>
          <w:b/>
        </w:rPr>
        <w:t>Ввод адреса вручную</w:t>
      </w:r>
    </w:p>
    <w:p w14:paraId="6490F79D" w14:textId="77777777" w:rsidR="000A410D" w:rsidRDefault="000A410D" w:rsidP="000A410D">
      <w:pPr>
        <w:rPr>
          <w:b/>
        </w:rPr>
      </w:pPr>
      <w:r>
        <w:t xml:space="preserve">В </w:t>
      </w:r>
      <w:r>
        <w:rPr>
          <w:bCs/>
        </w:rPr>
        <w:t>программе</w:t>
      </w:r>
      <w:r>
        <w:t xml:space="preserve"> предусмотрена возможность ввода адреса вручную. Для этого достаточно снять галочку </w:t>
      </w:r>
      <w:r>
        <w:rPr>
          <w:bCs/>
        </w:rPr>
        <w:t>«</w:t>
      </w:r>
      <w:r>
        <w:rPr>
          <w:b/>
          <w:bCs/>
        </w:rPr>
        <w:t>Заполнять адрес из классификатора</w:t>
      </w:r>
      <w:r>
        <w:rPr>
          <w:bCs/>
        </w:rPr>
        <w:t xml:space="preserve">» </w:t>
      </w:r>
      <w:r>
        <w:t>и ввести в поля необходимый адрес.</w:t>
      </w:r>
    </w:p>
    <w:p w14:paraId="2878211F" w14:textId="77777777" w:rsidR="000A410D" w:rsidRDefault="000A410D" w:rsidP="000A410D">
      <w:r>
        <w:rPr>
          <w:b/>
          <w:i/>
          <w:color w:val="FF0000"/>
        </w:rPr>
        <w:t>Внимание!</w:t>
      </w:r>
      <w:r>
        <w:rPr>
          <w:b/>
        </w:rPr>
        <w:t xml:space="preserve"> </w:t>
      </w:r>
      <w:r>
        <w:t>В данном случае адрес будет введен не по ФИАС, возможны ошибки.</w:t>
      </w:r>
    </w:p>
    <w:p w14:paraId="239B68FF" w14:textId="77777777" w:rsidR="000A410D" w:rsidRDefault="000A410D" w:rsidP="000A410D">
      <w:pPr>
        <w:rPr>
          <w:sz w:val="24"/>
        </w:rPr>
      </w:pPr>
      <w:r>
        <w:rPr>
          <w:b/>
          <w:bCs/>
          <w:i/>
          <w:sz w:val="24"/>
        </w:rPr>
        <w:t>Примечание</w:t>
      </w:r>
      <w:r>
        <w:rPr>
          <w:bCs/>
          <w:i/>
          <w:sz w:val="24"/>
        </w:rPr>
        <w:t>:</w:t>
      </w:r>
      <w:r>
        <w:rPr>
          <w:bCs/>
          <w:sz w:val="24"/>
        </w:rPr>
        <w:t xml:space="preserve"> </w:t>
      </w:r>
      <w:r>
        <w:rPr>
          <w:sz w:val="24"/>
        </w:rPr>
        <w:t xml:space="preserve">Сведения об адресе (местоположении) объекта недвижимости вносятся в поля структурированного адреса до максимально возможного уровня. Дополнительная часть адреса, которую не удалось структурировать, может быть указана в поле </w:t>
      </w:r>
      <w:r>
        <w:rPr>
          <w:b/>
          <w:bCs/>
          <w:sz w:val="24"/>
        </w:rPr>
        <w:t>«Иное описание местоположения»</w:t>
      </w:r>
      <w:r>
        <w:rPr>
          <w:sz w:val="24"/>
        </w:rPr>
        <w:t>.</w:t>
      </w:r>
    </w:p>
    <w:p w14:paraId="1C17C419" w14:textId="77777777" w:rsidR="000A410D" w:rsidRDefault="000A410D" w:rsidP="000A410D">
      <w:pPr>
        <w:rPr>
          <w:sz w:val="24"/>
        </w:rPr>
      </w:pPr>
      <w:r>
        <w:rPr>
          <w:sz w:val="24"/>
        </w:rPr>
        <w:t xml:space="preserve">В поле </w:t>
      </w:r>
      <w:r>
        <w:rPr>
          <w:b/>
          <w:bCs/>
          <w:sz w:val="24"/>
        </w:rPr>
        <w:t xml:space="preserve">«Неформализованное описание» </w:t>
      </w:r>
      <w:r>
        <w:rPr>
          <w:sz w:val="24"/>
        </w:rPr>
        <w:t>вносится установленный адрес по документу, в случае если структурированный адрес отличается от присвоенного адреса по документу.</w:t>
      </w:r>
    </w:p>
    <w:p w14:paraId="2D028E06" w14:textId="77777777" w:rsidR="00A950DA" w:rsidRDefault="00A950DA" w:rsidP="00A950DA">
      <w:pPr>
        <w:pStyle w:val="2"/>
      </w:pPr>
      <w:bookmarkStart w:id="74" w:name="_Импорт"/>
      <w:bookmarkStart w:id="75" w:name="_Импорт_данных"/>
      <w:bookmarkStart w:id="76" w:name="_Toc24012246"/>
      <w:bookmarkEnd w:id="74"/>
      <w:bookmarkEnd w:id="75"/>
      <w:r>
        <w:lastRenderedPageBreak/>
        <w:t>Импорт</w:t>
      </w:r>
      <w:r w:rsidR="00CC4A3F">
        <w:t xml:space="preserve"> данных</w:t>
      </w:r>
      <w:bookmarkEnd w:id="76"/>
    </w:p>
    <w:p w14:paraId="560F4A67" w14:textId="77777777" w:rsidR="00A950DA" w:rsidRPr="00A950DA" w:rsidRDefault="00A950DA" w:rsidP="00A950DA">
      <w:pPr>
        <w:pStyle w:val="3"/>
      </w:pPr>
      <w:bookmarkStart w:id="77" w:name="_Импорт_из_XML"/>
      <w:bookmarkStart w:id="78" w:name="_Toc488332899"/>
      <w:bookmarkStart w:id="79" w:name="_Toc24012247"/>
      <w:bookmarkEnd w:id="77"/>
      <w:r w:rsidRPr="00A950DA">
        <w:t>Импорт</w:t>
      </w:r>
      <w:r w:rsidR="00E70B49">
        <w:t xml:space="preserve"> </w:t>
      </w:r>
      <w:r w:rsidRPr="00A950DA">
        <w:t>из</w:t>
      </w:r>
      <w:r w:rsidR="00E70B49">
        <w:t xml:space="preserve"> </w:t>
      </w:r>
      <w:r w:rsidRPr="00A950DA">
        <w:rPr>
          <w:lang w:val="en-US"/>
        </w:rPr>
        <w:t>XML</w:t>
      </w:r>
      <w:bookmarkEnd w:id="78"/>
      <w:bookmarkEnd w:id="79"/>
    </w:p>
    <w:p w14:paraId="23A64389" w14:textId="17BB4B43" w:rsidR="00A950DA" w:rsidRPr="00116506" w:rsidRDefault="00A950DA" w:rsidP="000C5D45">
      <w:pPr>
        <w:rPr>
          <w:szCs w:val="24"/>
        </w:rPr>
      </w:pPr>
      <w:r>
        <w:t>В</w:t>
      </w:r>
      <w:r w:rsidR="00E70B49">
        <w:t xml:space="preserve"> </w:t>
      </w:r>
      <w:r>
        <w:t>программном</w:t>
      </w:r>
      <w:r w:rsidR="00E70B49">
        <w:t xml:space="preserve"> </w:t>
      </w:r>
      <w:r>
        <w:t>модуле</w:t>
      </w:r>
      <w:r w:rsidR="00E70B49">
        <w:t xml:space="preserve"> </w:t>
      </w:r>
      <w:r>
        <w:t>«</w:t>
      </w:r>
      <w:hyperlink r:id="rId177" w:history="1">
        <w:r>
          <w:rPr>
            <w:rStyle w:val="aa"/>
          </w:rPr>
          <w:t>Полигон</w:t>
        </w:r>
        <w:r w:rsidR="00E70B49">
          <w:rPr>
            <w:rStyle w:val="aa"/>
          </w:rPr>
          <w:t xml:space="preserve"> </w:t>
        </w:r>
        <w:r>
          <w:rPr>
            <w:rStyle w:val="aa"/>
          </w:rPr>
          <w:t>Про:</w:t>
        </w:r>
        <w:r w:rsidR="00E70B49">
          <w:rPr>
            <w:rStyle w:val="aa"/>
          </w:rPr>
          <w:t xml:space="preserve"> </w:t>
        </w:r>
        <w:r>
          <w:rPr>
            <w:rStyle w:val="aa"/>
          </w:rPr>
          <w:t>Природные</w:t>
        </w:r>
        <w:r w:rsidR="00E70B49">
          <w:rPr>
            <w:rStyle w:val="aa"/>
          </w:rPr>
          <w:t xml:space="preserve"> </w:t>
        </w:r>
        <w:r>
          <w:rPr>
            <w:rStyle w:val="aa"/>
          </w:rPr>
          <w:t>объекты</w:t>
        </w:r>
      </w:hyperlink>
      <w:r>
        <w:t>»</w:t>
      </w:r>
      <w:r w:rsidR="00E70B49">
        <w:t xml:space="preserve"> </w:t>
      </w:r>
      <w:r>
        <w:rPr>
          <w:szCs w:val="24"/>
        </w:rPr>
        <w:t>предусмотрена</w:t>
      </w:r>
      <w:r w:rsidR="00E70B49">
        <w:rPr>
          <w:szCs w:val="24"/>
        </w:rPr>
        <w:t xml:space="preserve"> </w:t>
      </w:r>
      <w:r>
        <w:rPr>
          <w:szCs w:val="24"/>
        </w:rPr>
        <w:t>возможность</w:t>
      </w:r>
      <w:r w:rsidR="00E70B49">
        <w:rPr>
          <w:szCs w:val="24"/>
        </w:rPr>
        <w:t xml:space="preserve"> </w:t>
      </w:r>
      <w:r>
        <w:rPr>
          <w:szCs w:val="24"/>
        </w:rPr>
        <w:t>импорта</w:t>
      </w:r>
      <w:r w:rsidR="00E70B49">
        <w:rPr>
          <w:szCs w:val="24"/>
        </w:rPr>
        <w:t xml:space="preserve"> </w:t>
      </w:r>
      <w:r>
        <w:rPr>
          <w:szCs w:val="24"/>
        </w:rPr>
        <w:t>сведений</w:t>
      </w:r>
      <w:r w:rsidR="00E70B49">
        <w:rPr>
          <w:szCs w:val="24"/>
        </w:rPr>
        <w:t xml:space="preserve"> </w:t>
      </w:r>
      <w:r w:rsidRPr="00163F0A">
        <w:rPr>
          <w:szCs w:val="24"/>
        </w:rPr>
        <w:t>из</w:t>
      </w:r>
      <w:r w:rsidR="00E70B49">
        <w:rPr>
          <w:szCs w:val="24"/>
        </w:rPr>
        <w:t xml:space="preserve"> </w:t>
      </w:r>
      <w:r w:rsidRPr="00163F0A">
        <w:rPr>
          <w:szCs w:val="24"/>
          <w:lang w:val="en-US"/>
        </w:rPr>
        <w:t>XML</w:t>
      </w:r>
      <w:r w:rsidRPr="00163F0A">
        <w:rPr>
          <w:szCs w:val="24"/>
        </w:rPr>
        <w:t>-</w:t>
      </w:r>
      <w:r>
        <w:rPr>
          <w:szCs w:val="24"/>
        </w:rPr>
        <w:t>файлов:</w:t>
      </w:r>
    </w:p>
    <w:p w14:paraId="3C79AABF" w14:textId="77777777" w:rsidR="00A950DA" w:rsidRPr="00116506" w:rsidRDefault="00A950DA" w:rsidP="00460C5B">
      <w:pPr>
        <w:pStyle w:val="af"/>
        <w:numPr>
          <w:ilvl w:val="0"/>
          <w:numId w:val="26"/>
        </w:numPr>
        <w:spacing w:before="0" w:after="0"/>
        <w:ind w:left="993" w:hanging="426"/>
        <w:contextualSpacing w:val="0"/>
      </w:pPr>
      <w:r w:rsidRPr="00116506">
        <w:t>кадастрового</w:t>
      </w:r>
      <w:r w:rsidR="00E70B49">
        <w:t xml:space="preserve"> </w:t>
      </w:r>
      <w:r w:rsidRPr="00116506">
        <w:t>плана</w:t>
      </w:r>
      <w:r w:rsidR="00E70B49">
        <w:t xml:space="preserve"> </w:t>
      </w:r>
      <w:r w:rsidRPr="00116506">
        <w:t>территорий</w:t>
      </w:r>
      <w:r w:rsidR="00E70B49">
        <w:t xml:space="preserve"> </w:t>
      </w:r>
      <w:r w:rsidRPr="00116506">
        <w:t>(КПТ);</w:t>
      </w:r>
    </w:p>
    <w:p w14:paraId="22984245" w14:textId="77777777" w:rsidR="00A950DA" w:rsidRPr="00116506" w:rsidRDefault="00A950DA" w:rsidP="00460C5B">
      <w:pPr>
        <w:pStyle w:val="af"/>
        <w:numPr>
          <w:ilvl w:val="0"/>
          <w:numId w:val="26"/>
        </w:numPr>
        <w:spacing w:before="0" w:after="0"/>
        <w:ind w:left="993" w:hanging="426"/>
        <w:contextualSpacing w:val="0"/>
      </w:pPr>
      <w:r>
        <w:t>кадастровой</w:t>
      </w:r>
      <w:r w:rsidR="00E70B49">
        <w:t xml:space="preserve"> </w:t>
      </w:r>
      <w:r>
        <w:t>выписки</w:t>
      </w:r>
    </w:p>
    <w:p w14:paraId="46332596" w14:textId="77777777" w:rsidR="00A950DA" w:rsidRPr="003B01AD" w:rsidRDefault="00A950DA" w:rsidP="00460C5B">
      <w:pPr>
        <w:pStyle w:val="af"/>
        <w:numPr>
          <w:ilvl w:val="0"/>
          <w:numId w:val="26"/>
        </w:numPr>
        <w:spacing w:before="0" w:after="0"/>
        <w:ind w:left="993" w:hanging="426"/>
        <w:contextualSpacing w:val="0"/>
        <w:rPr>
          <w:szCs w:val="28"/>
        </w:rPr>
      </w:pPr>
      <w:r>
        <w:rPr>
          <w:szCs w:val="28"/>
        </w:rPr>
        <w:t>технического</w:t>
      </w:r>
      <w:r w:rsidR="00E70B49">
        <w:rPr>
          <w:szCs w:val="28"/>
        </w:rPr>
        <w:t xml:space="preserve"> </w:t>
      </w:r>
      <w:r>
        <w:rPr>
          <w:szCs w:val="28"/>
        </w:rPr>
        <w:t>паспорта</w:t>
      </w:r>
      <w:r w:rsidR="00E70B49">
        <w:rPr>
          <w:szCs w:val="28"/>
        </w:rPr>
        <w:t xml:space="preserve"> </w:t>
      </w:r>
      <w:r>
        <w:rPr>
          <w:szCs w:val="28"/>
        </w:rPr>
        <w:t>и</w:t>
      </w:r>
      <w:r w:rsidR="00E70B49">
        <w:rPr>
          <w:szCs w:val="28"/>
        </w:rPr>
        <w:t xml:space="preserve"> </w:t>
      </w:r>
      <w:r>
        <w:rPr>
          <w:szCs w:val="28"/>
        </w:rPr>
        <w:t>других.</w:t>
      </w:r>
    </w:p>
    <w:p w14:paraId="22A7BE40" w14:textId="77777777" w:rsidR="003D2727" w:rsidRDefault="003D2727" w:rsidP="000C5D45">
      <w:pPr>
        <w:rPr>
          <w:noProof/>
        </w:rPr>
      </w:pPr>
      <w:r>
        <w:t xml:space="preserve">Для того чтобы выполнить импорт сведений из </w:t>
      </w:r>
      <w:r>
        <w:rPr>
          <w:lang w:val="en-US"/>
        </w:rPr>
        <w:t>XML</w:t>
      </w:r>
      <w:r>
        <w:rPr>
          <w:b/>
        </w:rPr>
        <w:t>-</w:t>
      </w:r>
      <w:r>
        <w:t xml:space="preserve">файла, нажмите кнопку </w:t>
      </w:r>
      <w:r>
        <w:rPr>
          <w:noProof/>
          <w:lang w:eastAsia="ru-RU"/>
        </w:rPr>
        <w:drawing>
          <wp:inline distT="0" distB="0" distL="0" distR="0" wp14:anchorId="183A6AE1" wp14:editId="2D20D7CF">
            <wp:extent cx="504825" cy="628650"/>
            <wp:effectExtent l="0" t="0" r="9525"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4825" cy="628650"/>
                    </a:xfrm>
                    <a:prstGeom prst="rect">
                      <a:avLst/>
                    </a:prstGeom>
                    <a:noFill/>
                    <a:ln>
                      <a:noFill/>
                    </a:ln>
                  </pic:spPr>
                </pic:pic>
              </a:graphicData>
            </a:graphic>
          </wp:inline>
        </w:drawing>
      </w:r>
      <w:r>
        <w:t xml:space="preserve"> на ленте на вкладке </w:t>
      </w:r>
      <w:r>
        <w:rPr>
          <w:b/>
        </w:rPr>
        <w:t>«Импорт</w:t>
      </w:r>
      <w:r>
        <w:t>»:</w:t>
      </w:r>
    </w:p>
    <w:p w14:paraId="303F26CB" w14:textId="72A9F169" w:rsidR="00A950DA" w:rsidRDefault="003D2727" w:rsidP="002C663D">
      <w:pPr>
        <w:tabs>
          <w:tab w:val="left" w:pos="426"/>
          <w:tab w:val="left" w:pos="1134"/>
        </w:tabs>
        <w:ind w:firstLine="0"/>
        <w:jc w:val="center"/>
        <w:rPr>
          <w:noProof/>
        </w:rPr>
      </w:pPr>
      <w:r>
        <w:rPr>
          <w:noProof/>
          <w:lang w:eastAsia="ru-RU"/>
        </w:rPr>
        <w:drawing>
          <wp:inline distT="0" distB="0" distL="0" distR="0" wp14:anchorId="7C9F4C44" wp14:editId="6003F6D1">
            <wp:extent cx="5285714" cy="1428571"/>
            <wp:effectExtent l="0" t="0" r="0" b="63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5285714" cy="1428571"/>
                    </a:xfrm>
                    <a:prstGeom prst="rect">
                      <a:avLst/>
                    </a:prstGeom>
                  </pic:spPr>
                </pic:pic>
              </a:graphicData>
            </a:graphic>
          </wp:inline>
        </w:drawing>
      </w:r>
      <w:r w:rsidR="002C663D">
        <w:rPr>
          <w:noProof/>
        </w:rPr>
        <w:br/>
      </w:r>
      <w:r w:rsidR="002C663D" w:rsidRPr="002C663D">
        <w:rPr>
          <w:i/>
          <w:noProof/>
        </w:rPr>
        <w:t xml:space="preserve">Кнопка «Импорт из </w:t>
      </w:r>
      <w:r w:rsidR="002C663D" w:rsidRPr="002C663D">
        <w:rPr>
          <w:i/>
          <w:noProof/>
          <w:lang w:val="en-US"/>
        </w:rPr>
        <w:t>XML</w:t>
      </w:r>
      <w:r w:rsidR="002C663D" w:rsidRPr="002C663D">
        <w:rPr>
          <w:i/>
          <w:noProof/>
        </w:rPr>
        <w:t>» на ленте на вкладке «Главная»</w:t>
      </w:r>
    </w:p>
    <w:p w14:paraId="20C57DBC" w14:textId="77777777" w:rsidR="00990C75" w:rsidRDefault="00990C75" w:rsidP="000C5D45">
      <w:pPr>
        <w:rPr>
          <w:i/>
        </w:rPr>
      </w:pPr>
      <w:r>
        <w:t>В открывшемся окне «</w:t>
      </w:r>
      <w:r>
        <w:rPr>
          <w:b/>
        </w:rPr>
        <w:t xml:space="preserve">Импорт из </w:t>
      </w:r>
      <w:r>
        <w:rPr>
          <w:b/>
          <w:lang w:val="en-US"/>
        </w:rPr>
        <w:t>XML</w:t>
      </w:r>
      <w:r>
        <w:t xml:space="preserve">» выберите </w:t>
      </w:r>
      <w:r>
        <w:rPr>
          <w:lang w:val="en-US"/>
        </w:rPr>
        <w:t>XML</w:t>
      </w:r>
      <w:r>
        <w:t>-файл, из которого необходимо выполнить импорт сведений и координат. Далее нажмите кнопку «</w:t>
      </w:r>
      <w:r>
        <w:rPr>
          <w:b/>
        </w:rPr>
        <w:t>Открыть</w:t>
      </w:r>
      <w:r>
        <w:t>».</w:t>
      </w:r>
    </w:p>
    <w:p w14:paraId="40C1F2E8" w14:textId="77777777" w:rsidR="002C663D" w:rsidRPr="002C663D" w:rsidRDefault="002C663D" w:rsidP="002C663D">
      <w:pPr>
        <w:ind w:firstLine="0"/>
        <w:jc w:val="center"/>
        <w:rPr>
          <w:i/>
        </w:rPr>
      </w:pPr>
      <w:r>
        <w:rPr>
          <w:noProof/>
          <w:lang w:eastAsia="ru-RU"/>
        </w:rPr>
        <w:lastRenderedPageBreak/>
        <w:drawing>
          <wp:inline distT="0" distB="0" distL="0" distR="0" wp14:anchorId="70E04BE5" wp14:editId="132088DE">
            <wp:extent cx="6152515" cy="3973195"/>
            <wp:effectExtent l="0" t="0" r="635" b="8255"/>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6152515" cy="3973195"/>
                    </a:xfrm>
                    <a:prstGeom prst="rect">
                      <a:avLst/>
                    </a:prstGeom>
                  </pic:spPr>
                </pic:pic>
              </a:graphicData>
            </a:graphic>
          </wp:inline>
        </w:drawing>
      </w:r>
      <w:r>
        <w:rPr>
          <w:i/>
        </w:rPr>
        <w:br/>
        <w:t xml:space="preserve">Окно выбора </w:t>
      </w:r>
      <w:r>
        <w:rPr>
          <w:i/>
          <w:lang w:val="en-US"/>
        </w:rPr>
        <w:t>XML</w:t>
      </w:r>
      <w:r w:rsidRPr="00DF60E3">
        <w:rPr>
          <w:i/>
        </w:rPr>
        <w:t>-</w:t>
      </w:r>
      <w:r>
        <w:rPr>
          <w:i/>
        </w:rPr>
        <w:t>файла</w:t>
      </w:r>
    </w:p>
    <w:p w14:paraId="6B907F6E" w14:textId="77777777" w:rsidR="00A950DA" w:rsidRPr="00804AC8" w:rsidRDefault="00A950DA" w:rsidP="00A950DA">
      <w:r>
        <w:t>Откроется</w:t>
      </w:r>
      <w:r w:rsidR="00E70B49">
        <w:t xml:space="preserve"> </w:t>
      </w:r>
      <w:r>
        <w:t>окно</w:t>
      </w:r>
      <w:r w:rsidR="00E70B49">
        <w:t xml:space="preserve"> </w:t>
      </w:r>
      <w:r>
        <w:t>«</w:t>
      </w:r>
      <w:r w:rsidRPr="00804AC8">
        <w:rPr>
          <w:b/>
        </w:rPr>
        <w:t>Импорт</w:t>
      </w:r>
      <w:r w:rsidR="00E70B49">
        <w:rPr>
          <w:b/>
        </w:rPr>
        <w:t xml:space="preserve"> </w:t>
      </w:r>
      <w:r w:rsidRPr="00804AC8">
        <w:rPr>
          <w:b/>
        </w:rPr>
        <w:t>из</w:t>
      </w:r>
      <w:r w:rsidR="00E70B49">
        <w:rPr>
          <w:b/>
        </w:rPr>
        <w:t xml:space="preserve"> </w:t>
      </w:r>
      <w:r w:rsidRPr="00804AC8">
        <w:rPr>
          <w:b/>
          <w:lang w:val="en-US"/>
        </w:rPr>
        <w:t>XML</w:t>
      </w:r>
      <w:r>
        <w:t>»:</w:t>
      </w:r>
    </w:p>
    <w:p w14:paraId="217584F1" w14:textId="3BC1FF72" w:rsidR="00A950DA" w:rsidRDefault="00990C75" w:rsidP="00A950DA">
      <w:pPr>
        <w:ind w:firstLine="0"/>
        <w:jc w:val="center"/>
        <w:rPr>
          <w:i/>
        </w:rPr>
      </w:pPr>
      <w:r>
        <w:rPr>
          <w:noProof/>
          <w:lang w:eastAsia="ru-RU"/>
        </w:rPr>
        <w:lastRenderedPageBreak/>
        <w:drawing>
          <wp:inline distT="0" distB="0" distL="0" distR="0" wp14:anchorId="1C719B8C" wp14:editId="622F776D">
            <wp:extent cx="6299835" cy="508698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6299835" cy="5086985"/>
                    </a:xfrm>
                    <a:prstGeom prst="rect">
                      <a:avLst/>
                    </a:prstGeom>
                  </pic:spPr>
                </pic:pic>
              </a:graphicData>
            </a:graphic>
          </wp:inline>
        </w:drawing>
      </w:r>
      <w:r w:rsidR="00A950DA">
        <w:br/>
      </w:r>
      <w:r w:rsidR="00A950DA" w:rsidRPr="002804B7">
        <w:rPr>
          <w:i/>
        </w:rPr>
        <w:t>Окно</w:t>
      </w:r>
      <w:r w:rsidR="00E70B49">
        <w:rPr>
          <w:i/>
        </w:rPr>
        <w:t xml:space="preserve"> </w:t>
      </w:r>
      <w:r w:rsidR="00A950DA" w:rsidRPr="002804B7">
        <w:rPr>
          <w:i/>
        </w:rPr>
        <w:t>«Импорт</w:t>
      </w:r>
      <w:r w:rsidR="00E70B49">
        <w:rPr>
          <w:i/>
        </w:rPr>
        <w:t xml:space="preserve"> </w:t>
      </w:r>
      <w:r w:rsidR="00A950DA" w:rsidRPr="002804B7">
        <w:rPr>
          <w:i/>
        </w:rPr>
        <w:t>из</w:t>
      </w:r>
      <w:r w:rsidR="00E70B49">
        <w:rPr>
          <w:i/>
        </w:rPr>
        <w:t xml:space="preserve"> </w:t>
      </w:r>
      <w:r w:rsidR="00A950DA" w:rsidRPr="002804B7">
        <w:rPr>
          <w:i/>
          <w:lang w:val="en-US"/>
        </w:rPr>
        <w:t>XML</w:t>
      </w:r>
      <w:r w:rsidR="00A950DA">
        <w:rPr>
          <w:i/>
        </w:rPr>
        <w:t>»</w:t>
      </w:r>
    </w:p>
    <w:p w14:paraId="3479CD45" w14:textId="77777777" w:rsidR="00C27291" w:rsidRDefault="00C27291" w:rsidP="00C27291">
      <w:r>
        <w:rPr>
          <w:noProof/>
        </w:rPr>
        <w:t xml:space="preserve">В заголовке окна отображается название выбранного Вами </w:t>
      </w:r>
      <w:r>
        <w:rPr>
          <w:noProof/>
          <w:lang w:val="en-US"/>
        </w:rPr>
        <w:t>XML</w:t>
      </w:r>
      <w:r>
        <w:rPr>
          <w:b/>
          <w:noProof/>
        </w:rPr>
        <w:t>-</w:t>
      </w:r>
      <w:r>
        <w:rPr>
          <w:noProof/>
        </w:rPr>
        <w:t>файла</w:t>
      </w:r>
      <w:r>
        <w:t>.</w:t>
      </w:r>
    </w:p>
    <w:p w14:paraId="3FC4A0FD" w14:textId="77777777" w:rsidR="00C27291" w:rsidRDefault="00C27291" w:rsidP="000C5D45">
      <w:r>
        <w:t xml:space="preserve">Слева отображаются все объекты, которые доступны для импорта из выбранного </w:t>
      </w:r>
      <w:r>
        <w:rPr>
          <w:lang w:val="en-US"/>
        </w:rPr>
        <w:t>XML</w:t>
      </w:r>
      <w:r>
        <w:rPr>
          <w:b/>
        </w:rPr>
        <w:t>-</w:t>
      </w:r>
      <w:r>
        <w:t>файла. Справа – разделы открытого проекта, в которые доступен импорт.</w:t>
      </w:r>
    </w:p>
    <w:p w14:paraId="1F9133C0" w14:textId="77777777" w:rsidR="00990C75" w:rsidRDefault="00990C75" w:rsidP="000C5D45"/>
    <w:p w14:paraId="7560EA57" w14:textId="22F6E9BE" w:rsidR="00C27291" w:rsidRDefault="00990C75" w:rsidP="00C27291">
      <w:pPr>
        <w:pStyle w:val="af3"/>
      </w:pPr>
      <w:r w:rsidRPr="00E129F2">
        <w:rPr>
          <w:rFonts w:eastAsia="Calibri"/>
          <w:lang w:eastAsia="en-US"/>
        </w:rPr>
        <w:t>На ленте в разделе «</w:t>
      </w:r>
      <w:r w:rsidRPr="00E129F2">
        <w:rPr>
          <w:rFonts w:eastAsia="Calibri"/>
          <w:b/>
          <w:lang w:eastAsia="en-US"/>
        </w:rPr>
        <w:t>Импорт</w:t>
      </w:r>
      <w:r w:rsidRPr="00E129F2">
        <w:rPr>
          <w:rFonts w:eastAsia="Calibri"/>
          <w:lang w:eastAsia="en-US"/>
        </w:rPr>
        <w:t>» установите дополнительные настройки импорта:</w:t>
      </w:r>
    </w:p>
    <w:p w14:paraId="220B030B" w14:textId="42663803" w:rsidR="00A950DA" w:rsidRDefault="00990C75" w:rsidP="00A950DA">
      <w:pPr>
        <w:ind w:firstLine="0"/>
        <w:jc w:val="center"/>
        <w:rPr>
          <w:i/>
        </w:rPr>
      </w:pPr>
      <w:r>
        <w:rPr>
          <w:noProof/>
          <w:lang w:eastAsia="ru-RU"/>
        </w:rPr>
        <w:lastRenderedPageBreak/>
        <w:drawing>
          <wp:inline distT="0" distB="0" distL="0" distR="0" wp14:anchorId="780621EA" wp14:editId="52057513">
            <wp:extent cx="6299835" cy="114363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6299835" cy="1143635"/>
                    </a:xfrm>
                    <a:prstGeom prst="rect">
                      <a:avLst/>
                    </a:prstGeom>
                  </pic:spPr>
                </pic:pic>
              </a:graphicData>
            </a:graphic>
          </wp:inline>
        </w:drawing>
      </w:r>
      <w:r w:rsidR="00A950DA">
        <w:br/>
      </w:r>
      <w:r>
        <w:rPr>
          <w:i/>
        </w:rPr>
        <w:t>Лента, вкладка «Импорт»</w:t>
      </w:r>
    </w:p>
    <w:p w14:paraId="6ABD0C0D" w14:textId="77777777" w:rsidR="00990C75" w:rsidRPr="00990C75" w:rsidRDefault="00990C75" w:rsidP="00990C75">
      <w:pPr>
        <w:rPr>
          <w:lang w:eastAsia="ru-RU"/>
        </w:rPr>
      </w:pPr>
      <w:r w:rsidRPr="00990C75">
        <w:t>Активный переключатель (</w:t>
      </w:r>
      <w:r w:rsidRPr="00990C75">
        <w:rPr>
          <w:noProof/>
          <w:lang w:eastAsia="ru-RU"/>
        </w:rPr>
        <w:drawing>
          <wp:inline distT="0" distB="0" distL="0" distR="0" wp14:anchorId="23860A66" wp14:editId="366949FF">
            <wp:extent cx="257175" cy="133350"/>
            <wp:effectExtent l="0" t="0" r="9525"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57175" cy="133350"/>
                    </a:xfrm>
                    <a:prstGeom prst="rect">
                      <a:avLst/>
                    </a:prstGeom>
                    <a:noFill/>
                    <a:ln>
                      <a:noFill/>
                    </a:ln>
                  </pic:spPr>
                </pic:pic>
              </a:graphicData>
            </a:graphic>
          </wp:inline>
        </w:drawing>
      </w:r>
      <w:r w:rsidRPr="00990C75">
        <w:t>) на панели «</w:t>
      </w:r>
      <w:r w:rsidRPr="00990C75">
        <w:rPr>
          <w:b/>
        </w:rPr>
        <w:t>Дополнительно</w:t>
      </w:r>
      <w:r w:rsidRPr="00990C75">
        <w:t>» в пункте:</w:t>
      </w:r>
    </w:p>
    <w:p w14:paraId="71844841" w14:textId="77777777" w:rsidR="00990C75" w:rsidRPr="00990C75" w:rsidRDefault="00990C75" w:rsidP="00460C5B">
      <w:pPr>
        <w:numPr>
          <w:ilvl w:val="0"/>
          <w:numId w:val="43"/>
        </w:numPr>
        <w:ind w:left="993" w:hanging="426"/>
        <w:rPr>
          <w:rFonts w:eastAsia="Times New Roman"/>
          <w:lang w:eastAsia="ru-RU"/>
        </w:rPr>
      </w:pPr>
      <w:r w:rsidRPr="00990C75">
        <w:rPr>
          <w:rFonts w:eastAsia="Times New Roman"/>
          <w:lang w:eastAsia="ru-RU"/>
        </w:rPr>
        <w:t>«</w:t>
      </w:r>
      <w:r w:rsidRPr="00990C75">
        <w:rPr>
          <w:rFonts w:eastAsia="Times New Roman"/>
          <w:b/>
          <w:lang w:eastAsia="ru-RU"/>
        </w:rPr>
        <w:t>В один раздел</w:t>
      </w:r>
      <w:r w:rsidRPr="00990C75">
        <w:rPr>
          <w:rFonts w:eastAsia="Times New Roman"/>
          <w:lang w:eastAsia="ru-RU"/>
        </w:rPr>
        <w:t>» предполагает импорт всех выбранных объектов в один раздел проекта;</w:t>
      </w:r>
    </w:p>
    <w:p w14:paraId="7AD4D747" w14:textId="77777777" w:rsidR="00990C75" w:rsidRPr="00990C75" w:rsidRDefault="00990C75" w:rsidP="00460C5B">
      <w:pPr>
        <w:numPr>
          <w:ilvl w:val="0"/>
          <w:numId w:val="43"/>
        </w:numPr>
        <w:ind w:left="993" w:hanging="426"/>
        <w:rPr>
          <w:rFonts w:eastAsia="Times New Roman"/>
          <w:lang w:eastAsia="ru-RU"/>
        </w:rPr>
      </w:pPr>
      <w:r w:rsidRPr="00990C75">
        <w:rPr>
          <w:rFonts w:eastAsia="Times New Roman"/>
          <w:lang w:eastAsia="ru-RU"/>
        </w:rPr>
        <w:t>«</w:t>
      </w:r>
      <w:r w:rsidRPr="00990C75">
        <w:rPr>
          <w:rFonts w:eastAsia="Times New Roman"/>
          <w:b/>
          <w:lang w:eastAsia="ru-RU"/>
        </w:rPr>
        <w:t>Вложенные объекты</w:t>
      </w:r>
      <w:r w:rsidRPr="00990C75">
        <w:rPr>
          <w:rFonts w:eastAsia="Times New Roman"/>
          <w:lang w:eastAsia="ru-RU"/>
        </w:rPr>
        <w:t>» предполагает импорт выбранного объекта вместе с вложенными (например, при импорте ЕЗП импортируются сведения о ЕЗП и входящих в него участков);</w:t>
      </w:r>
    </w:p>
    <w:p w14:paraId="5253ADC3" w14:textId="77777777" w:rsidR="00990C75" w:rsidRPr="00990C75" w:rsidRDefault="00990C75" w:rsidP="00460C5B">
      <w:pPr>
        <w:numPr>
          <w:ilvl w:val="0"/>
          <w:numId w:val="43"/>
        </w:numPr>
        <w:ind w:left="993" w:hanging="426"/>
        <w:rPr>
          <w:rFonts w:eastAsia="Times New Roman"/>
          <w:lang w:eastAsia="ru-RU"/>
        </w:rPr>
      </w:pPr>
      <w:r w:rsidRPr="00990C75">
        <w:rPr>
          <w:rFonts w:eastAsia="Times New Roman"/>
          <w:lang w:eastAsia="ru-RU"/>
        </w:rPr>
        <w:t>«</w:t>
      </w:r>
      <w:r w:rsidRPr="00990C75">
        <w:rPr>
          <w:rFonts w:eastAsia="Times New Roman"/>
          <w:b/>
          <w:lang w:eastAsia="ru-RU"/>
        </w:rPr>
        <w:t>Замыкающая точка</w:t>
      </w:r>
      <w:r w:rsidRPr="00990C75">
        <w:rPr>
          <w:rFonts w:eastAsia="Times New Roman"/>
          <w:lang w:eastAsia="ru-RU"/>
        </w:rPr>
        <w:t>» позволяет при отсутствии замыкающей точки замкнуть границы импортируемых объектов;</w:t>
      </w:r>
    </w:p>
    <w:p w14:paraId="6F3DEC20" w14:textId="77777777" w:rsidR="00990C75" w:rsidRPr="00990C75" w:rsidRDefault="00990C75" w:rsidP="00460C5B">
      <w:pPr>
        <w:numPr>
          <w:ilvl w:val="0"/>
          <w:numId w:val="43"/>
        </w:numPr>
        <w:ind w:left="993" w:hanging="426"/>
        <w:rPr>
          <w:rFonts w:eastAsia="Times New Roman"/>
          <w:lang w:eastAsia="ru-RU"/>
        </w:rPr>
      </w:pPr>
      <w:r w:rsidRPr="00990C75">
        <w:rPr>
          <w:rFonts w:eastAsia="Times New Roman"/>
          <w:lang w:eastAsia="ru-RU"/>
        </w:rPr>
        <w:t>«</w:t>
      </w:r>
      <w:r w:rsidRPr="00990C75">
        <w:rPr>
          <w:rFonts w:eastAsia="Times New Roman"/>
          <w:b/>
          <w:lang w:eastAsia="ru-RU"/>
        </w:rPr>
        <w:t>Северо-запад</w:t>
      </w:r>
      <w:r w:rsidRPr="00990C75">
        <w:rPr>
          <w:rFonts w:eastAsia="Times New Roman"/>
          <w:lang w:eastAsia="ru-RU"/>
        </w:rPr>
        <w:t>» предполагает изменение порядка точек контура, начальная точка будет располагаться в северо-западном углу;</w:t>
      </w:r>
    </w:p>
    <w:p w14:paraId="3598831C" w14:textId="77777777" w:rsidR="00990C75" w:rsidRPr="00990C75" w:rsidRDefault="00990C75" w:rsidP="00460C5B">
      <w:pPr>
        <w:numPr>
          <w:ilvl w:val="0"/>
          <w:numId w:val="43"/>
        </w:numPr>
        <w:ind w:left="993" w:hanging="426"/>
        <w:rPr>
          <w:rFonts w:eastAsia="Times New Roman"/>
          <w:lang w:eastAsia="ru-RU"/>
        </w:rPr>
      </w:pPr>
      <w:r w:rsidRPr="00990C75">
        <w:rPr>
          <w:rFonts w:eastAsia="Times New Roman"/>
          <w:lang w:eastAsia="ru-RU"/>
        </w:rPr>
        <w:t>«</w:t>
      </w:r>
      <w:r w:rsidRPr="00990C75">
        <w:rPr>
          <w:rFonts w:eastAsia="Times New Roman"/>
          <w:b/>
          <w:lang w:eastAsia="ru-RU"/>
        </w:rPr>
        <w:t xml:space="preserve">Поменять </w:t>
      </w:r>
      <w:r w:rsidRPr="00990C75">
        <w:rPr>
          <w:rFonts w:eastAsia="Times New Roman"/>
          <w:b/>
          <w:lang w:val="en-US" w:eastAsia="ru-RU"/>
        </w:rPr>
        <w:t>X</w:t>
      </w:r>
      <w:r w:rsidRPr="00990C75">
        <w:rPr>
          <w:rFonts w:eastAsia="Times New Roman"/>
          <w:b/>
          <w:lang w:eastAsia="ru-RU"/>
        </w:rPr>
        <w:t xml:space="preserve"> и </w:t>
      </w:r>
      <w:r w:rsidRPr="00990C75">
        <w:rPr>
          <w:rFonts w:eastAsia="Times New Roman"/>
          <w:b/>
          <w:lang w:val="en-US" w:eastAsia="ru-RU"/>
        </w:rPr>
        <w:t>Y</w:t>
      </w:r>
      <w:r w:rsidRPr="00990C75">
        <w:rPr>
          <w:rFonts w:eastAsia="Times New Roman"/>
          <w:lang w:eastAsia="ru-RU"/>
        </w:rPr>
        <w:t>» позволяет поменять местами координаты X и Y, а затем выполнить другие действия, например, поиск северо-западной точки;</w:t>
      </w:r>
    </w:p>
    <w:p w14:paraId="36EA89D6" w14:textId="77777777" w:rsidR="00990C75" w:rsidRPr="00990C75" w:rsidRDefault="00990C75" w:rsidP="00460C5B">
      <w:pPr>
        <w:numPr>
          <w:ilvl w:val="0"/>
          <w:numId w:val="43"/>
        </w:numPr>
        <w:ind w:left="993" w:hanging="426"/>
        <w:rPr>
          <w:rFonts w:eastAsia="Times New Roman"/>
          <w:lang w:eastAsia="ru-RU"/>
        </w:rPr>
      </w:pPr>
      <w:r w:rsidRPr="00990C75">
        <w:rPr>
          <w:rFonts w:eastAsia="Times New Roman"/>
          <w:lang w:eastAsia="ru-RU"/>
        </w:rPr>
        <w:t>«</w:t>
      </w:r>
      <w:r w:rsidRPr="00990C75">
        <w:rPr>
          <w:rFonts w:eastAsia="Times New Roman"/>
          <w:b/>
          <w:lang w:eastAsia="ru-RU"/>
        </w:rPr>
        <w:t>Семантические данные</w:t>
      </w:r>
      <w:r w:rsidRPr="00990C75">
        <w:rPr>
          <w:rFonts w:eastAsia="Times New Roman"/>
          <w:lang w:eastAsia="ru-RU"/>
        </w:rPr>
        <w:t>» предполагает импорт семантических данных: кадастровых номеров зданий, площадей, адресов и т.д.;</w:t>
      </w:r>
    </w:p>
    <w:p w14:paraId="5EB6A737" w14:textId="77777777" w:rsidR="00990C75" w:rsidRPr="00990C75" w:rsidRDefault="00990C75" w:rsidP="00460C5B">
      <w:pPr>
        <w:numPr>
          <w:ilvl w:val="0"/>
          <w:numId w:val="43"/>
        </w:numPr>
        <w:ind w:left="993" w:hanging="426"/>
        <w:rPr>
          <w:rFonts w:eastAsia="Times New Roman"/>
          <w:lang w:eastAsia="ru-RU"/>
        </w:rPr>
      </w:pPr>
      <w:r w:rsidRPr="00990C75">
        <w:rPr>
          <w:rFonts w:eastAsia="Times New Roman"/>
          <w:lang w:eastAsia="ru-RU"/>
        </w:rPr>
        <w:t>«</w:t>
      </w:r>
      <w:r w:rsidRPr="00990C75">
        <w:rPr>
          <w:rFonts w:eastAsia="Times New Roman"/>
          <w:b/>
          <w:lang w:eastAsia="ru-RU"/>
        </w:rPr>
        <w:t>Нумерация одинаковых точек</w:t>
      </w:r>
      <w:r w:rsidRPr="00990C75">
        <w:rPr>
          <w:rFonts w:eastAsia="Times New Roman"/>
          <w:lang w:eastAsia="ru-RU"/>
        </w:rPr>
        <w:t>» позволяет при импорте сравнивать координаты точек, и если точка с такими координатами уже имеется, то новой точке присваивается обозначение точки с идентичными координатами. Также при импорте происходит проверка существующих в проекте обозначений точек, т.е. если нужно начать нумерацию с</w:t>
      </w:r>
      <w:r w:rsidRPr="00990C75">
        <w:rPr>
          <w:rFonts w:eastAsia="Times New Roman"/>
          <w:b/>
          <w:bCs/>
          <w:lang w:eastAsia="ru-RU"/>
        </w:rPr>
        <w:t xml:space="preserve"> «н1»</w:t>
      </w:r>
      <w:r w:rsidRPr="00990C75">
        <w:rPr>
          <w:rFonts w:eastAsia="Times New Roman"/>
          <w:lang w:eastAsia="ru-RU"/>
        </w:rPr>
        <w:t xml:space="preserve">, но в пределах проекта уже существует точка с таким обозначением, а ее координаты не совпадают с координатами импортируемой точки, то новой точке будет присвоено обозначение со следующим порядковым номером </w:t>
      </w:r>
      <w:r w:rsidRPr="00990C75">
        <w:rPr>
          <w:rFonts w:eastAsia="Times New Roman"/>
          <w:b/>
          <w:bCs/>
          <w:lang w:eastAsia="ru-RU"/>
        </w:rPr>
        <w:t>«н2»</w:t>
      </w:r>
      <w:r w:rsidRPr="00990C75">
        <w:rPr>
          <w:rFonts w:eastAsia="Times New Roman"/>
          <w:lang w:eastAsia="ru-RU"/>
        </w:rPr>
        <w:t xml:space="preserve"> (либо со следующим свободным номером);</w:t>
      </w:r>
    </w:p>
    <w:p w14:paraId="2039C5F8" w14:textId="77777777" w:rsidR="00990C75" w:rsidRPr="00990C75" w:rsidRDefault="00990C75" w:rsidP="00460C5B">
      <w:pPr>
        <w:numPr>
          <w:ilvl w:val="0"/>
          <w:numId w:val="43"/>
        </w:numPr>
        <w:ind w:left="993" w:hanging="426"/>
        <w:rPr>
          <w:rFonts w:eastAsia="Times New Roman"/>
          <w:lang w:eastAsia="ru-RU"/>
        </w:rPr>
      </w:pPr>
      <w:r w:rsidRPr="00990C75">
        <w:rPr>
          <w:rFonts w:eastAsia="Times New Roman"/>
          <w:lang w:eastAsia="ru-RU"/>
        </w:rPr>
        <w:lastRenderedPageBreak/>
        <w:t>«</w:t>
      </w:r>
      <w:r w:rsidRPr="00990C75">
        <w:rPr>
          <w:rFonts w:eastAsia="Times New Roman"/>
          <w:b/>
          <w:lang w:eastAsia="ru-RU"/>
        </w:rPr>
        <w:t>Округлять до целых</w:t>
      </w:r>
      <w:r w:rsidRPr="00990C75">
        <w:rPr>
          <w:rFonts w:eastAsia="Times New Roman"/>
          <w:lang w:eastAsia="ru-RU"/>
        </w:rPr>
        <w:t>» позволяет округлить до целых значений импортируемые координаты.</w:t>
      </w:r>
    </w:p>
    <w:p w14:paraId="636C7E87" w14:textId="77777777" w:rsidR="00990C75" w:rsidRPr="00990C75" w:rsidRDefault="00990C75" w:rsidP="000C5D45">
      <w:pPr>
        <w:rPr>
          <w:lang w:eastAsia="ru-RU"/>
        </w:rPr>
      </w:pPr>
      <w:r w:rsidRPr="00990C75">
        <w:rPr>
          <w:lang w:eastAsia="ru-RU"/>
        </w:rPr>
        <w:t>Значения из выпадающих списков на панели «</w:t>
      </w:r>
      <w:r w:rsidRPr="00990C75">
        <w:rPr>
          <w:b/>
          <w:lang w:eastAsia="ru-RU"/>
        </w:rPr>
        <w:t>Точки</w:t>
      </w:r>
      <w:r w:rsidRPr="00990C75">
        <w:rPr>
          <w:lang w:eastAsia="ru-RU"/>
        </w:rPr>
        <w:t>» в пункте:</w:t>
      </w:r>
    </w:p>
    <w:p w14:paraId="543EED2A" w14:textId="77777777" w:rsidR="00990C75" w:rsidRPr="00990C75" w:rsidRDefault="00990C75" w:rsidP="00460C5B">
      <w:pPr>
        <w:numPr>
          <w:ilvl w:val="0"/>
          <w:numId w:val="44"/>
        </w:numPr>
        <w:ind w:left="993" w:hanging="426"/>
        <w:rPr>
          <w:rFonts w:eastAsia="Times New Roman"/>
          <w:lang w:eastAsia="ru-RU"/>
        </w:rPr>
      </w:pPr>
      <w:r w:rsidRPr="00990C75">
        <w:rPr>
          <w:rFonts w:eastAsia="Times New Roman"/>
          <w:lang w:eastAsia="ru-RU"/>
        </w:rPr>
        <w:t>«</w:t>
      </w:r>
      <w:r w:rsidRPr="00990C75">
        <w:rPr>
          <w:rFonts w:eastAsia="Times New Roman"/>
          <w:b/>
          <w:lang w:eastAsia="ru-RU"/>
        </w:rPr>
        <w:t>Порядок</w:t>
      </w:r>
      <w:r w:rsidRPr="00990C75">
        <w:rPr>
          <w:rFonts w:eastAsia="Times New Roman"/>
          <w:lang w:eastAsia="ru-RU"/>
        </w:rPr>
        <w:t>» определяют, в каком порядке будут описаны точки объекта – по часовой стрелке (по умолчанию), против часовой стрелки, не изменять (точки будут импортированы и описаны в порядке, указанном в файле для импорта);</w:t>
      </w:r>
    </w:p>
    <w:p w14:paraId="0D1D4239" w14:textId="77777777" w:rsidR="00990C75" w:rsidRPr="00990C75" w:rsidRDefault="00990C75" w:rsidP="00460C5B">
      <w:pPr>
        <w:numPr>
          <w:ilvl w:val="0"/>
          <w:numId w:val="44"/>
        </w:numPr>
        <w:ind w:left="993" w:hanging="426"/>
        <w:rPr>
          <w:rFonts w:eastAsia="Times New Roman"/>
          <w:lang w:eastAsia="ru-RU"/>
        </w:rPr>
      </w:pPr>
      <w:r w:rsidRPr="00990C75">
        <w:rPr>
          <w:rFonts w:eastAsia="Times New Roman"/>
          <w:lang w:eastAsia="ru-RU"/>
        </w:rPr>
        <w:t>«</w:t>
      </w:r>
      <w:r w:rsidRPr="00990C75">
        <w:rPr>
          <w:rFonts w:eastAsia="Times New Roman"/>
          <w:b/>
          <w:lang w:eastAsia="ru-RU"/>
        </w:rPr>
        <w:t>Нумерация</w:t>
      </w:r>
      <w:r w:rsidRPr="00990C75">
        <w:rPr>
          <w:rFonts w:eastAsia="Times New Roman"/>
          <w:lang w:eastAsia="ru-RU"/>
        </w:rPr>
        <w:t>» определяют, какие точки нумеровать: все импортируемые точки (</w:t>
      </w:r>
      <w:r w:rsidRPr="00990C75">
        <w:rPr>
          <w:rFonts w:eastAsia="Times New Roman"/>
          <w:b/>
          <w:bCs/>
          <w:lang w:eastAsia="ru-RU"/>
        </w:rPr>
        <w:t>«Нумеровать все»</w:t>
      </w:r>
      <w:r w:rsidRPr="00990C75">
        <w:rPr>
          <w:rFonts w:eastAsia="Times New Roman"/>
          <w:lang w:eastAsia="ru-RU"/>
        </w:rPr>
        <w:t>), точки без обозначений (</w:t>
      </w:r>
      <w:r w:rsidRPr="00990C75">
        <w:rPr>
          <w:rFonts w:eastAsia="Times New Roman"/>
          <w:b/>
          <w:bCs/>
          <w:lang w:eastAsia="ru-RU"/>
        </w:rPr>
        <w:t>«Нумеровать, если нет обозначения»</w:t>
      </w:r>
      <w:r w:rsidRPr="00990C75">
        <w:rPr>
          <w:rFonts w:eastAsia="Times New Roman"/>
          <w:lang w:eastAsia="ru-RU"/>
        </w:rPr>
        <w:t>) и не выполнять нумерацию импортируемых точек (</w:t>
      </w:r>
      <w:r w:rsidRPr="00990C75">
        <w:rPr>
          <w:rFonts w:eastAsia="Times New Roman"/>
          <w:b/>
          <w:bCs/>
          <w:lang w:eastAsia="ru-RU"/>
        </w:rPr>
        <w:t>«Не нумеровать»</w:t>
      </w:r>
      <w:r w:rsidRPr="00990C75">
        <w:rPr>
          <w:rFonts w:eastAsia="Times New Roman"/>
          <w:lang w:eastAsia="ru-RU"/>
        </w:rPr>
        <w:t>);</w:t>
      </w:r>
    </w:p>
    <w:p w14:paraId="36822FA4" w14:textId="77777777" w:rsidR="00990C75" w:rsidRPr="00990C75" w:rsidRDefault="00990C75" w:rsidP="00460C5B">
      <w:pPr>
        <w:numPr>
          <w:ilvl w:val="0"/>
          <w:numId w:val="44"/>
        </w:numPr>
        <w:ind w:left="993" w:hanging="426"/>
        <w:rPr>
          <w:rFonts w:eastAsia="Times New Roman"/>
          <w:lang w:eastAsia="ru-RU"/>
        </w:rPr>
      </w:pPr>
      <w:r w:rsidRPr="00990C75">
        <w:rPr>
          <w:rFonts w:eastAsia="Times New Roman"/>
          <w:lang w:eastAsia="ru-RU"/>
        </w:rPr>
        <w:t>«</w:t>
      </w:r>
      <w:r w:rsidRPr="00990C75">
        <w:rPr>
          <w:rFonts w:eastAsia="Times New Roman"/>
          <w:b/>
          <w:lang w:eastAsia="ru-RU"/>
        </w:rPr>
        <w:t>Префикс</w:t>
      </w:r>
      <w:r w:rsidRPr="00990C75">
        <w:rPr>
          <w:rFonts w:eastAsia="Times New Roman"/>
          <w:lang w:eastAsia="ru-RU"/>
        </w:rPr>
        <w:t xml:space="preserve"> </w:t>
      </w:r>
      <w:r w:rsidRPr="00990C75">
        <w:rPr>
          <w:rFonts w:eastAsia="Times New Roman"/>
          <w:b/>
          <w:lang w:eastAsia="ru-RU"/>
        </w:rPr>
        <w:t>«Н</w:t>
      </w:r>
      <w:r w:rsidRPr="00990C75">
        <w:rPr>
          <w:rFonts w:eastAsia="Times New Roman"/>
          <w:lang w:eastAsia="ru-RU"/>
        </w:rPr>
        <w:t xml:space="preserve">» определяют, у каких точек указывать префикс </w:t>
      </w:r>
      <w:r w:rsidRPr="00990C75">
        <w:rPr>
          <w:rFonts w:eastAsia="Times New Roman"/>
          <w:b/>
          <w:bCs/>
          <w:lang w:eastAsia="ru-RU"/>
        </w:rPr>
        <w:t>«н»:</w:t>
      </w:r>
      <w:r w:rsidRPr="00990C75">
        <w:rPr>
          <w:rFonts w:eastAsia="Times New Roman"/>
          <w:lang w:eastAsia="ru-RU"/>
        </w:rPr>
        <w:t xml:space="preserve"> в обозначении всех импортируемых точек (</w:t>
      </w:r>
      <w:r w:rsidRPr="00990C75">
        <w:rPr>
          <w:rFonts w:eastAsia="Times New Roman"/>
          <w:b/>
          <w:bCs/>
          <w:lang w:eastAsia="ru-RU"/>
        </w:rPr>
        <w:t>«У всех точек»</w:t>
      </w:r>
      <w:r w:rsidRPr="00990C75">
        <w:rPr>
          <w:rFonts w:eastAsia="Times New Roman"/>
          <w:lang w:eastAsia="ru-RU"/>
        </w:rPr>
        <w:t>), точек, нумерация которых выполняется при импорте (</w:t>
      </w:r>
      <w:r w:rsidRPr="00990C75">
        <w:rPr>
          <w:rFonts w:eastAsia="Times New Roman"/>
          <w:b/>
          <w:bCs/>
          <w:lang w:eastAsia="ru-RU"/>
        </w:rPr>
        <w:t>«У нумеруемых»</w:t>
      </w:r>
      <w:r w:rsidRPr="00990C75">
        <w:rPr>
          <w:rFonts w:eastAsia="Times New Roman"/>
          <w:lang w:eastAsia="ru-RU"/>
        </w:rPr>
        <w:t>), или не указывать его вовсе (</w:t>
      </w:r>
      <w:r w:rsidRPr="00990C75">
        <w:rPr>
          <w:rFonts w:eastAsia="Times New Roman"/>
          <w:b/>
          <w:bCs/>
          <w:lang w:eastAsia="ru-RU"/>
        </w:rPr>
        <w:t>«Не подставлять»</w:t>
      </w:r>
      <w:r w:rsidRPr="00990C75">
        <w:rPr>
          <w:rFonts w:eastAsia="Times New Roman"/>
          <w:lang w:eastAsia="ru-RU"/>
        </w:rPr>
        <w:t>);</w:t>
      </w:r>
    </w:p>
    <w:p w14:paraId="3B6A837D" w14:textId="77777777" w:rsidR="00990C75" w:rsidRPr="00990C75" w:rsidRDefault="00990C75" w:rsidP="00460C5B">
      <w:pPr>
        <w:numPr>
          <w:ilvl w:val="0"/>
          <w:numId w:val="44"/>
        </w:numPr>
        <w:ind w:left="993" w:hanging="426"/>
        <w:rPr>
          <w:rFonts w:eastAsia="Times New Roman"/>
          <w:lang w:eastAsia="ru-RU"/>
        </w:rPr>
      </w:pPr>
      <w:r w:rsidRPr="00990C75">
        <w:rPr>
          <w:rFonts w:eastAsia="Times New Roman"/>
          <w:lang w:eastAsia="ru-RU"/>
        </w:rPr>
        <w:t>«</w:t>
      </w:r>
      <w:r w:rsidRPr="00990C75">
        <w:rPr>
          <w:rFonts w:eastAsia="Times New Roman"/>
          <w:b/>
          <w:lang w:eastAsia="ru-RU"/>
        </w:rPr>
        <w:t>Столбцы</w:t>
      </w:r>
      <w:r w:rsidRPr="00990C75">
        <w:rPr>
          <w:rFonts w:eastAsia="Times New Roman"/>
          <w:lang w:eastAsia="ru-RU"/>
        </w:rPr>
        <w:t>» определяют, в какие столбцы будет выполнен импорт: с существующими координатами (</w:t>
      </w:r>
      <w:r w:rsidRPr="00990C75">
        <w:rPr>
          <w:rFonts w:eastAsia="Times New Roman"/>
          <w:b/>
          <w:bCs/>
          <w:lang w:eastAsia="ru-RU"/>
        </w:rPr>
        <w:t>«Характерные точки»</w:t>
      </w:r>
      <w:r w:rsidRPr="00990C75">
        <w:rPr>
          <w:rFonts w:eastAsia="Times New Roman"/>
          <w:lang w:eastAsia="ru-RU"/>
        </w:rPr>
        <w:t>) или с уточняемыми координатами (</w:t>
      </w:r>
      <w:r w:rsidRPr="00990C75">
        <w:rPr>
          <w:rFonts w:eastAsia="Times New Roman"/>
          <w:b/>
          <w:bCs/>
          <w:lang w:eastAsia="ru-RU"/>
        </w:rPr>
        <w:t>«Уточняемые точки»</w:t>
      </w:r>
      <w:r w:rsidRPr="00990C75">
        <w:rPr>
          <w:rFonts w:eastAsia="Times New Roman"/>
          <w:lang w:eastAsia="ru-RU"/>
        </w:rPr>
        <w:t>).</w:t>
      </w:r>
    </w:p>
    <w:p w14:paraId="0043353F" w14:textId="77777777" w:rsidR="00990C75" w:rsidRPr="00990C75" w:rsidRDefault="00990C75" w:rsidP="00990C75">
      <w:pPr>
        <w:rPr>
          <w:rFonts w:eastAsia="Times New Roman"/>
          <w:lang w:eastAsia="ru-RU"/>
        </w:rPr>
      </w:pPr>
      <w:r w:rsidRPr="00990C75">
        <w:rPr>
          <w:rFonts w:eastAsia="Times New Roman"/>
          <w:lang w:eastAsia="ru-RU"/>
        </w:rPr>
        <w:t>Значение из впадающего списка на панели «</w:t>
      </w:r>
      <w:r w:rsidRPr="00990C75">
        <w:rPr>
          <w:rFonts w:eastAsia="Times New Roman"/>
          <w:b/>
          <w:lang w:eastAsia="ru-RU"/>
        </w:rPr>
        <w:t>Иные сведения</w:t>
      </w:r>
      <w:r w:rsidRPr="00990C75">
        <w:rPr>
          <w:rFonts w:eastAsia="Times New Roman"/>
          <w:lang w:eastAsia="ru-RU"/>
        </w:rPr>
        <w:t>» в пункте «</w:t>
      </w:r>
      <w:r w:rsidRPr="00990C75">
        <w:rPr>
          <w:rFonts w:eastAsia="Times New Roman"/>
          <w:b/>
          <w:lang w:eastAsia="ru-RU"/>
        </w:rPr>
        <w:t>Семантика</w:t>
      </w:r>
      <w:r w:rsidRPr="00990C75">
        <w:rPr>
          <w:rFonts w:eastAsia="Times New Roman"/>
          <w:lang w:eastAsia="ru-RU"/>
        </w:rPr>
        <w:t>» позволяет выбрать, откуда импортировать семантическую информацию.</w:t>
      </w:r>
    </w:p>
    <w:p w14:paraId="2D5E5567" w14:textId="77777777" w:rsidR="00990C75" w:rsidRPr="00990C75" w:rsidRDefault="00990C75" w:rsidP="00990C75"/>
    <w:p w14:paraId="16FF2E02" w14:textId="77777777" w:rsidR="00990C75" w:rsidRPr="00990C75" w:rsidRDefault="00990C75" w:rsidP="00990C75">
      <w:r w:rsidRPr="00990C75">
        <w:t>В разделе «</w:t>
      </w:r>
      <w:r w:rsidRPr="00990C75">
        <w:rPr>
          <w:b/>
        </w:rPr>
        <w:t>Настройки</w:t>
      </w:r>
      <w:r w:rsidRPr="00990C75">
        <w:t>» устанавливаются цвет и тип точек и линий.</w:t>
      </w:r>
    </w:p>
    <w:p w14:paraId="3FD00F94" w14:textId="5694BF91" w:rsidR="00C27291" w:rsidRDefault="00990C75" w:rsidP="00990C75">
      <w:pPr>
        <w:tabs>
          <w:tab w:val="left" w:pos="1134"/>
        </w:tabs>
        <w:spacing w:before="0" w:after="200"/>
        <w:ind w:firstLine="0"/>
        <w:jc w:val="center"/>
        <w:rPr>
          <w:rFonts w:eastAsiaTheme="minorHAnsi"/>
        </w:rPr>
      </w:pPr>
      <w:r w:rsidRPr="00990C75">
        <w:rPr>
          <w:rFonts w:eastAsia="Times New Roman"/>
          <w:i/>
          <w:noProof/>
          <w:lang w:eastAsia="ru-RU"/>
        </w:rPr>
        <w:drawing>
          <wp:inline distT="0" distB="0" distL="0" distR="0" wp14:anchorId="6E8C93F6" wp14:editId="00488B4A">
            <wp:extent cx="3762375" cy="1428750"/>
            <wp:effectExtent l="0" t="0" r="9525"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762375" cy="1428750"/>
                    </a:xfrm>
                    <a:prstGeom prst="rect">
                      <a:avLst/>
                    </a:prstGeom>
                    <a:noFill/>
                    <a:ln>
                      <a:noFill/>
                    </a:ln>
                  </pic:spPr>
                </pic:pic>
              </a:graphicData>
            </a:graphic>
          </wp:inline>
        </w:drawing>
      </w:r>
      <w:r w:rsidRPr="00990C75">
        <w:rPr>
          <w:rFonts w:eastAsia="Times New Roman"/>
          <w:i/>
          <w:lang w:eastAsia="ru-RU"/>
        </w:rPr>
        <w:br/>
        <w:t>Лента, вкладка «Настройки»</w:t>
      </w:r>
      <w:r w:rsidR="00C27291">
        <w:t>.</w:t>
      </w:r>
    </w:p>
    <w:p w14:paraId="634EBFFA" w14:textId="77777777" w:rsidR="006D5377" w:rsidRDefault="006D5377" w:rsidP="006D5377">
      <w:r>
        <w:lastRenderedPageBreak/>
        <w:t xml:space="preserve">После установки всех требуемых параметров импорта выберите объект для импорта и раздел, в который необходимо импортировать данные, далее нажмите на кнопку </w:t>
      </w:r>
      <w:r>
        <w:rPr>
          <w:noProof/>
          <w:lang w:eastAsia="ru-RU"/>
        </w:rPr>
        <w:drawing>
          <wp:inline distT="0" distB="0" distL="0" distR="0" wp14:anchorId="5F27C81D" wp14:editId="7A144C94">
            <wp:extent cx="323850" cy="28575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r>
        <w:t xml:space="preserve"> – «</w:t>
      </w:r>
      <w:r>
        <w:rPr>
          <w:b/>
        </w:rPr>
        <w:t>Создать задачу для выполнения</w:t>
      </w:r>
      <w:r>
        <w:t>».</w:t>
      </w:r>
    </w:p>
    <w:p w14:paraId="34C1F3E8" w14:textId="3FBCFBFB" w:rsidR="00A950DA" w:rsidRDefault="006D5377" w:rsidP="00A950DA">
      <w:pPr>
        <w:ind w:firstLine="0"/>
        <w:jc w:val="center"/>
        <w:rPr>
          <w:rFonts w:eastAsia="Times New Roman"/>
          <w:i/>
        </w:rPr>
      </w:pPr>
      <w:r>
        <w:rPr>
          <w:noProof/>
          <w:lang w:eastAsia="ru-RU"/>
        </w:rPr>
        <w:drawing>
          <wp:inline distT="0" distB="0" distL="0" distR="0" wp14:anchorId="501BA0B4" wp14:editId="77CABA88">
            <wp:extent cx="6299835" cy="5086985"/>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6299835" cy="5086985"/>
                    </a:xfrm>
                    <a:prstGeom prst="rect">
                      <a:avLst/>
                    </a:prstGeom>
                  </pic:spPr>
                </pic:pic>
              </a:graphicData>
            </a:graphic>
          </wp:inline>
        </w:drawing>
      </w:r>
      <w:r w:rsidR="00A950DA">
        <w:rPr>
          <w:rFonts w:eastAsia="Times New Roman"/>
        </w:rPr>
        <w:br/>
      </w:r>
      <w:r w:rsidR="00A950DA" w:rsidRPr="00555334">
        <w:rPr>
          <w:rFonts w:eastAsia="Times New Roman"/>
          <w:i/>
        </w:rPr>
        <w:t>Окно</w:t>
      </w:r>
      <w:r w:rsidR="00E70B49">
        <w:rPr>
          <w:rFonts w:eastAsia="Times New Roman"/>
          <w:i/>
        </w:rPr>
        <w:t xml:space="preserve"> </w:t>
      </w:r>
      <w:r w:rsidR="00A950DA" w:rsidRPr="00555334">
        <w:rPr>
          <w:rFonts w:eastAsia="Times New Roman"/>
          <w:i/>
        </w:rPr>
        <w:t>«Импорт</w:t>
      </w:r>
      <w:r w:rsidR="00E70B49">
        <w:rPr>
          <w:rFonts w:eastAsia="Times New Roman"/>
          <w:i/>
        </w:rPr>
        <w:t xml:space="preserve"> </w:t>
      </w:r>
      <w:r w:rsidR="00A950DA" w:rsidRPr="00555334">
        <w:rPr>
          <w:rFonts w:eastAsia="Times New Roman"/>
          <w:i/>
        </w:rPr>
        <w:t>из</w:t>
      </w:r>
      <w:r w:rsidR="00E70B49">
        <w:rPr>
          <w:rFonts w:eastAsia="Times New Roman"/>
          <w:i/>
        </w:rPr>
        <w:t xml:space="preserve"> </w:t>
      </w:r>
      <w:r w:rsidR="00A950DA" w:rsidRPr="00555334">
        <w:rPr>
          <w:rFonts w:eastAsia="Times New Roman"/>
          <w:i/>
          <w:lang w:val="en-US"/>
        </w:rPr>
        <w:t>XML</w:t>
      </w:r>
      <w:r w:rsidR="00A950DA" w:rsidRPr="00555334">
        <w:rPr>
          <w:rFonts w:eastAsia="Times New Roman"/>
          <w:i/>
        </w:rPr>
        <w:t>»</w:t>
      </w:r>
    </w:p>
    <w:p w14:paraId="0FB6E1FA" w14:textId="77777777" w:rsidR="00C27291" w:rsidRDefault="00C27291" w:rsidP="00C27291">
      <w:pPr>
        <w:rPr>
          <w:sz w:val="24"/>
          <w:szCs w:val="24"/>
        </w:rPr>
      </w:pPr>
      <w:r>
        <w:rPr>
          <w:b/>
          <w:i/>
          <w:sz w:val="24"/>
          <w:szCs w:val="24"/>
        </w:rPr>
        <w:t>Примечание:</w:t>
      </w:r>
      <w:r>
        <w:rPr>
          <w:sz w:val="24"/>
          <w:szCs w:val="24"/>
        </w:rPr>
        <w:t xml:space="preserve"> Вы можете выбрать несколько объектов, зажав клавишу </w:t>
      </w:r>
      <w:r>
        <w:rPr>
          <w:rFonts w:ascii="Courier New" w:hAnsi="Courier New" w:cs="Courier New"/>
          <w:b/>
          <w:sz w:val="24"/>
          <w:szCs w:val="24"/>
          <w:shd w:val="clear" w:color="auto" w:fill="BFBFBF" w:themeFill="background1" w:themeFillShade="BF"/>
          <w:lang w:val="en-US"/>
        </w:rPr>
        <w:t>Ctrl</w:t>
      </w:r>
      <w:r>
        <w:rPr>
          <w:sz w:val="24"/>
          <w:szCs w:val="24"/>
        </w:rPr>
        <w:t xml:space="preserve">, либо группу объектов, зажав клавишу </w:t>
      </w:r>
      <w:r>
        <w:rPr>
          <w:rFonts w:ascii="Courier New" w:hAnsi="Courier New" w:cs="Courier New"/>
          <w:b/>
          <w:sz w:val="24"/>
          <w:szCs w:val="24"/>
          <w:shd w:val="clear" w:color="auto" w:fill="BFBFBF" w:themeFill="background1" w:themeFillShade="BF"/>
          <w:lang w:val="en-US"/>
        </w:rPr>
        <w:t>Shift</w:t>
      </w:r>
      <w:r>
        <w:rPr>
          <w:sz w:val="24"/>
          <w:szCs w:val="24"/>
        </w:rPr>
        <w:t>, указав при этом первый и последний объект нужного диапазона.</w:t>
      </w:r>
    </w:p>
    <w:p w14:paraId="7607ED5D" w14:textId="77777777" w:rsidR="00C27291" w:rsidRPr="00555334" w:rsidRDefault="00C27291" w:rsidP="000C5D45"/>
    <w:p w14:paraId="2929F5CF" w14:textId="77777777" w:rsidR="00C27291" w:rsidRDefault="00C27291" w:rsidP="000C5D45">
      <w:r>
        <w:t>В очередь импорта будет добавлена новая задача. При этом Вы можете создавать несколько задач. Для каждой создаваемой задачи можно устанавливать индивидуальные дополнительные настройки импорта.</w:t>
      </w:r>
    </w:p>
    <w:p w14:paraId="49C7C4C4" w14:textId="0E520726" w:rsidR="00A950DA" w:rsidRPr="00210D39" w:rsidRDefault="006D5377" w:rsidP="00A950DA">
      <w:pPr>
        <w:ind w:firstLine="0"/>
        <w:jc w:val="center"/>
        <w:rPr>
          <w:i/>
          <w:noProof/>
        </w:rPr>
      </w:pPr>
      <w:r>
        <w:rPr>
          <w:noProof/>
          <w:lang w:eastAsia="ru-RU"/>
        </w:rPr>
        <w:lastRenderedPageBreak/>
        <w:drawing>
          <wp:inline distT="0" distB="0" distL="0" distR="0" wp14:anchorId="7BE8E437" wp14:editId="3762E9DE">
            <wp:extent cx="6299835" cy="5086985"/>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6299835" cy="5086985"/>
                    </a:xfrm>
                    <a:prstGeom prst="rect">
                      <a:avLst/>
                    </a:prstGeom>
                  </pic:spPr>
                </pic:pic>
              </a:graphicData>
            </a:graphic>
          </wp:inline>
        </w:drawing>
      </w:r>
      <w:r w:rsidR="00A950DA">
        <w:rPr>
          <w:i/>
          <w:noProof/>
        </w:rPr>
        <w:br/>
      </w:r>
      <w:r w:rsidR="00A950DA" w:rsidRPr="002804B7">
        <w:rPr>
          <w:i/>
        </w:rPr>
        <w:t>Окно</w:t>
      </w:r>
      <w:r w:rsidR="00E70B49">
        <w:rPr>
          <w:i/>
        </w:rPr>
        <w:t xml:space="preserve"> </w:t>
      </w:r>
      <w:r w:rsidR="00A950DA" w:rsidRPr="002804B7">
        <w:rPr>
          <w:i/>
        </w:rPr>
        <w:t>«Импорт</w:t>
      </w:r>
      <w:r w:rsidR="00E70B49">
        <w:rPr>
          <w:i/>
        </w:rPr>
        <w:t xml:space="preserve"> </w:t>
      </w:r>
      <w:r w:rsidR="00A950DA" w:rsidRPr="002804B7">
        <w:rPr>
          <w:i/>
        </w:rPr>
        <w:t>из</w:t>
      </w:r>
      <w:r w:rsidR="00E70B49">
        <w:rPr>
          <w:i/>
        </w:rPr>
        <w:t xml:space="preserve"> </w:t>
      </w:r>
      <w:r w:rsidR="00A950DA" w:rsidRPr="002804B7">
        <w:rPr>
          <w:i/>
          <w:lang w:val="en-US"/>
        </w:rPr>
        <w:t>XML</w:t>
      </w:r>
      <w:r w:rsidR="00A950DA">
        <w:rPr>
          <w:i/>
        </w:rPr>
        <w:t>»,</w:t>
      </w:r>
      <w:r w:rsidR="00E70B49">
        <w:rPr>
          <w:i/>
        </w:rPr>
        <w:t xml:space="preserve"> </w:t>
      </w:r>
      <w:r w:rsidR="00A950DA">
        <w:rPr>
          <w:i/>
        </w:rPr>
        <w:t>добавление</w:t>
      </w:r>
      <w:r w:rsidR="00E70B49">
        <w:rPr>
          <w:i/>
        </w:rPr>
        <w:t xml:space="preserve"> </w:t>
      </w:r>
      <w:r w:rsidR="00A950DA">
        <w:rPr>
          <w:i/>
        </w:rPr>
        <w:t>списка</w:t>
      </w:r>
      <w:r w:rsidR="00E70B49">
        <w:rPr>
          <w:i/>
        </w:rPr>
        <w:t xml:space="preserve"> </w:t>
      </w:r>
      <w:r w:rsidR="00A950DA">
        <w:rPr>
          <w:i/>
        </w:rPr>
        <w:t>задач</w:t>
      </w:r>
    </w:p>
    <w:p w14:paraId="0FD46062" w14:textId="77777777" w:rsidR="00C27291" w:rsidRDefault="00C27291" w:rsidP="006D5377">
      <w:r>
        <w:t>Для управления списком добавленных задач и импортом в целом присутствует панель инструментов:</w:t>
      </w:r>
    </w:p>
    <w:p w14:paraId="61824686" w14:textId="01EF309E" w:rsidR="00A950DA" w:rsidRDefault="006D5377" w:rsidP="00A950DA">
      <w:pPr>
        <w:ind w:firstLine="0"/>
        <w:jc w:val="center"/>
        <w:rPr>
          <w:i/>
        </w:rPr>
      </w:pPr>
      <w:r>
        <w:rPr>
          <w:noProof/>
          <w:lang w:eastAsia="ru-RU"/>
        </w:rPr>
        <w:lastRenderedPageBreak/>
        <w:drawing>
          <wp:inline distT="0" distB="0" distL="0" distR="0" wp14:anchorId="5028D572" wp14:editId="68B2CA3B">
            <wp:extent cx="6299835" cy="5086985"/>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6299835" cy="5086985"/>
                    </a:xfrm>
                    <a:prstGeom prst="rect">
                      <a:avLst/>
                    </a:prstGeom>
                  </pic:spPr>
                </pic:pic>
              </a:graphicData>
            </a:graphic>
          </wp:inline>
        </w:drawing>
      </w:r>
      <w:r w:rsidR="00A950DA">
        <w:br/>
      </w:r>
      <w:r w:rsidR="00A950DA" w:rsidRPr="00FC0F14">
        <w:rPr>
          <w:i/>
        </w:rPr>
        <w:t>Панель</w:t>
      </w:r>
      <w:r w:rsidR="00E70B49">
        <w:rPr>
          <w:i/>
        </w:rPr>
        <w:t xml:space="preserve"> </w:t>
      </w:r>
      <w:r w:rsidR="00A950DA" w:rsidRPr="00FC0F14">
        <w:rPr>
          <w:i/>
        </w:rPr>
        <w:t>инструментов</w:t>
      </w:r>
      <w:r w:rsidR="00E70B49">
        <w:rPr>
          <w:i/>
        </w:rPr>
        <w:t xml:space="preserve"> </w:t>
      </w:r>
      <w:r w:rsidR="00A950DA" w:rsidRPr="00FC0F14">
        <w:rPr>
          <w:i/>
        </w:rPr>
        <w:t>окна</w:t>
      </w:r>
      <w:r w:rsidR="00E70B49">
        <w:rPr>
          <w:i/>
        </w:rPr>
        <w:t xml:space="preserve"> </w:t>
      </w:r>
      <w:r w:rsidR="00A950DA" w:rsidRPr="00FC0F14">
        <w:rPr>
          <w:i/>
        </w:rPr>
        <w:t>импорта</w:t>
      </w:r>
      <w:r w:rsidR="00E70B49">
        <w:rPr>
          <w:i/>
        </w:rPr>
        <w:t xml:space="preserve"> </w:t>
      </w:r>
      <w:r w:rsidR="00A950DA" w:rsidRPr="00FC0F14">
        <w:rPr>
          <w:i/>
        </w:rPr>
        <w:t>из</w:t>
      </w:r>
      <w:r w:rsidR="00E70B49">
        <w:rPr>
          <w:i/>
        </w:rPr>
        <w:t xml:space="preserve"> </w:t>
      </w:r>
      <w:r w:rsidR="00A950DA" w:rsidRPr="00FC0F14">
        <w:rPr>
          <w:i/>
          <w:lang w:val="en-US"/>
        </w:rPr>
        <w:t>XML</w:t>
      </w:r>
    </w:p>
    <w:p w14:paraId="7A4DC460" w14:textId="5A84EC62" w:rsidR="006D5377" w:rsidRDefault="006D5377" w:rsidP="006D5377">
      <w:pPr>
        <w:rPr>
          <w:rFonts w:eastAsiaTheme="minorHAnsi"/>
        </w:rPr>
      </w:pPr>
      <w:r>
        <w:rPr>
          <w:noProof/>
          <w:lang w:eastAsia="ru-RU"/>
        </w:rPr>
        <w:drawing>
          <wp:inline distT="0" distB="0" distL="0" distR="0" wp14:anchorId="38021D05" wp14:editId="2E051872">
            <wp:extent cx="209550" cy="209550"/>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bCs/>
        </w:rPr>
        <w:t>«Удалить задачу»</w:t>
      </w:r>
      <w:r>
        <w:t xml:space="preserve"> – удаляет выделе</w:t>
      </w:r>
      <w:r w:rsidR="000C5D45">
        <w:t>нные задачи из очереди импорта.</w:t>
      </w:r>
    </w:p>
    <w:p w14:paraId="14738446" w14:textId="77777777" w:rsidR="006D5377" w:rsidRDefault="006D5377" w:rsidP="006D5377">
      <w:pPr>
        <w:rPr>
          <w:rFonts w:eastAsiaTheme="minorEastAsia"/>
        </w:rPr>
      </w:pPr>
      <w:r>
        <w:rPr>
          <w:noProof/>
          <w:lang w:eastAsia="ru-RU"/>
        </w:rPr>
        <w:drawing>
          <wp:inline distT="0" distB="0" distL="0" distR="0" wp14:anchorId="21488869" wp14:editId="14878D2E">
            <wp:extent cx="209550" cy="209550"/>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bCs/>
        </w:rPr>
        <w:t>«Деактивировать задачу»</w:t>
      </w:r>
      <w:r>
        <w:t xml:space="preserve"> – делает недоступными для выполнения выделенные задачи в очереди импорта. В нижней части окна в столбце «</w:t>
      </w:r>
      <w:r>
        <w:rPr>
          <w:i/>
          <w:iCs/>
        </w:rPr>
        <w:t>Доступно</w:t>
      </w:r>
      <w:r>
        <w:t>» будет отражаться статус задачи – «</w:t>
      </w:r>
      <w:r>
        <w:rPr>
          <w:i/>
          <w:iCs/>
        </w:rPr>
        <w:t>Нет</w:t>
      </w:r>
      <w:r>
        <w:t>».</w:t>
      </w:r>
    </w:p>
    <w:p w14:paraId="2EA62C66" w14:textId="77777777" w:rsidR="006D5377" w:rsidRDefault="006D5377" w:rsidP="006D5377">
      <w:r>
        <w:rPr>
          <w:noProof/>
          <w:lang w:eastAsia="ru-RU"/>
        </w:rPr>
        <w:drawing>
          <wp:inline distT="0" distB="0" distL="0" distR="0" wp14:anchorId="55E8A26E" wp14:editId="2F3FE74B">
            <wp:extent cx="209550" cy="209550"/>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bCs/>
        </w:rPr>
        <w:t>«Активировать задачу»</w:t>
      </w:r>
      <w:r>
        <w:t xml:space="preserve"> – делает доступными для выполнения выделенные задачи в очереди импорта. В нижней части окна в столбце «</w:t>
      </w:r>
      <w:r>
        <w:rPr>
          <w:i/>
          <w:iCs/>
        </w:rPr>
        <w:t>Доступно</w:t>
      </w:r>
      <w:r>
        <w:t>» будет отражаться статус задачи – «</w:t>
      </w:r>
      <w:r>
        <w:rPr>
          <w:i/>
          <w:iCs/>
        </w:rPr>
        <w:t>Да</w:t>
      </w:r>
      <w:r>
        <w:t>».</w:t>
      </w:r>
    </w:p>
    <w:p w14:paraId="52E11958" w14:textId="77777777" w:rsidR="006D5377" w:rsidRDefault="006D5377" w:rsidP="000C5D45">
      <w:r>
        <w:lastRenderedPageBreak/>
        <w:t xml:space="preserve">Для выполнения задач импорта нажмите кнопку </w:t>
      </w:r>
      <w:r>
        <w:rPr>
          <w:noProof/>
          <w:lang w:eastAsia="ru-RU"/>
        </w:rPr>
        <w:drawing>
          <wp:inline distT="0" distB="0" distL="0" distR="0" wp14:anchorId="20962A6D" wp14:editId="4198E9F5">
            <wp:extent cx="666750" cy="628650"/>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66750" cy="628650"/>
                    </a:xfrm>
                    <a:prstGeom prst="rect">
                      <a:avLst/>
                    </a:prstGeom>
                    <a:noFill/>
                    <a:ln>
                      <a:noFill/>
                    </a:ln>
                  </pic:spPr>
                </pic:pic>
              </a:graphicData>
            </a:graphic>
          </wp:inline>
        </w:drawing>
      </w:r>
      <w:r>
        <w:t xml:space="preserve"> на ленте. После нажатия на кнопку в нижней части окна будет отображаться описание и ход выполнения доступных задач импорта.</w:t>
      </w:r>
    </w:p>
    <w:p w14:paraId="5AC04877" w14:textId="77777777" w:rsidR="006D5377" w:rsidRDefault="006D5377" w:rsidP="006D5377">
      <w:r>
        <w:t>После выполнения всех доступных задач, в статус</w:t>
      </w:r>
      <w:r>
        <w:rPr>
          <w:b/>
        </w:rPr>
        <w:t>-</w:t>
      </w:r>
      <w:r>
        <w:t>строке появится сообщение «</w:t>
      </w:r>
      <w:r>
        <w:rPr>
          <w:b/>
        </w:rPr>
        <w:t>Готово.</w:t>
      </w:r>
      <w:r>
        <w:t>».</w:t>
      </w:r>
    </w:p>
    <w:p w14:paraId="4837FEA6" w14:textId="5B682148" w:rsidR="00A950DA" w:rsidRDefault="006D5377" w:rsidP="00A950DA">
      <w:pPr>
        <w:ind w:firstLine="0"/>
        <w:jc w:val="center"/>
        <w:rPr>
          <w:i/>
        </w:rPr>
      </w:pPr>
      <w:r>
        <w:rPr>
          <w:noProof/>
          <w:lang w:eastAsia="ru-RU"/>
        </w:rPr>
        <w:drawing>
          <wp:inline distT="0" distB="0" distL="0" distR="0" wp14:anchorId="44D1A9FD" wp14:editId="2254414F">
            <wp:extent cx="6299835" cy="5086985"/>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6299835" cy="5086985"/>
                    </a:xfrm>
                    <a:prstGeom prst="rect">
                      <a:avLst/>
                    </a:prstGeom>
                  </pic:spPr>
                </pic:pic>
              </a:graphicData>
            </a:graphic>
          </wp:inline>
        </w:drawing>
      </w:r>
      <w:r w:rsidR="00A950DA">
        <w:br/>
      </w:r>
      <w:r w:rsidR="00A950DA" w:rsidRPr="002804B7">
        <w:rPr>
          <w:i/>
        </w:rPr>
        <w:t>Окно</w:t>
      </w:r>
      <w:r w:rsidR="00E70B49">
        <w:rPr>
          <w:i/>
        </w:rPr>
        <w:t xml:space="preserve"> </w:t>
      </w:r>
      <w:r w:rsidR="00A950DA" w:rsidRPr="002804B7">
        <w:rPr>
          <w:i/>
        </w:rPr>
        <w:t>«Импорт</w:t>
      </w:r>
      <w:r w:rsidR="00E70B49">
        <w:rPr>
          <w:i/>
        </w:rPr>
        <w:t xml:space="preserve"> </w:t>
      </w:r>
      <w:r w:rsidR="00A950DA" w:rsidRPr="002804B7">
        <w:rPr>
          <w:i/>
        </w:rPr>
        <w:t>из</w:t>
      </w:r>
      <w:r w:rsidR="00E70B49">
        <w:rPr>
          <w:i/>
        </w:rPr>
        <w:t xml:space="preserve"> </w:t>
      </w:r>
      <w:r w:rsidR="00A950DA" w:rsidRPr="002804B7">
        <w:rPr>
          <w:i/>
          <w:lang w:val="en-US"/>
        </w:rPr>
        <w:t>XML</w:t>
      </w:r>
      <w:r w:rsidR="00A950DA">
        <w:rPr>
          <w:i/>
        </w:rPr>
        <w:t>»</w:t>
      </w:r>
    </w:p>
    <w:p w14:paraId="2730FD13" w14:textId="77777777" w:rsidR="00C27291" w:rsidRPr="006D5377" w:rsidRDefault="00C27291" w:rsidP="00C27291">
      <w:pPr>
        <w:rPr>
          <w:sz w:val="24"/>
          <w:lang w:val="en-US"/>
        </w:rPr>
      </w:pPr>
      <w:r>
        <w:rPr>
          <w:b/>
          <w:i/>
          <w:sz w:val="24"/>
        </w:rPr>
        <w:t>Примечание</w:t>
      </w:r>
      <w:r>
        <w:rPr>
          <w:i/>
          <w:sz w:val="24"/>
        </w:rPr>
        <w:t xml:space="preserve">: </w:t>
      </w:r>
      <w:r>
        <w:rPr>
          <w:sz w:val="24"/>
        </w:rPr>
        <w:t>в случае если раздел, в который Вы импортируете сведения, уже был заполнен, программа предложит либо очистить имеющиеся данные, либо дописать данные. Выберите подходящий вариант действий.</w:t>
      </w:r>
    </w:p>
    <w:p w14:paraId="1D69826B" w14:textId="1F971AE5" w:rsidR="00A950DA" w:rsidRDefault="006D5377" w:rsidP="00A950DA">
      <w:pPr>
        <w:ind w:firstLine="0"/>
        <w:jc w:val="center"/>
        <w:rPr>
          <w:sz w:val="24"/>
        </w:rPr>
      </w:pPr>
      <w:r>
        <w:rPr>
          <w:noProof/>
          <w:lang w:eastAsia="ru-RU"/>
        </w:rPr>
        <w:lastRenderedPageBreak/>
        <w:drawing>
          <wp:inline distT="0" distB="0" distL="0" distR="0" wp14:anchorId="02EF8E0C" wp14:editId="155A3D5B">
            <wp:extent cx="4542857" cy="1819048"/>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4542857" cy="1819048"/>
                    </a:xfrm>
                    <a:prstGeom prst="rect">
                      <a:avLst/>
                    </a:prstGeom>
                  </pic:spPr>
                </pic:pic>
              </a:graphicData>
            </a:graphic>
          </wp:inline>
        </w:drawing>
      </w:r>
    </w:p>
    <w:p w14:paraId="73BD0568" w14:textId="77777777" w:rsidR="00C27291" w:rsidRDefault="00C27291" w:rsidP="000C5D45"/>
    <w:p w14:paraId="35854C03" w14:textId="77777777" w:rsidR="00A950DA" w:rsidRPr="00A950DA" w:rsidRDefault="00A950DA" w:rsidP="00A950DA">
      <w:pPr>
        <w:pStyle w:val="3"/>
      </w:pPr>
      <w:bookmarkStart w:id="80" w:name="_Импорт_из_архива"/>
      <w:bookmarkStart w:id="81" w:name="_Toc488332900"/>
      <w:bookmarkStart w:id="82" w:name="_Toc24012248"/>
      <w:bookmarkEnd w:id="80"/>
      <w:r w:rsidRPr="00A950DA">
        <w:t>Импорт</w:t>
      </w:r>
      <w:r w:rsidR="00E70B49">
        <w:t xml:space="preserve"> </w:t>
      </w:r>
      <w:r w:rsidRPr="00A950DA">
        <w:t>из</w:t>
      </w:r>
      <w:r w:rsidR="00E70B49">
        <w:t xml:space="preserve"> </w:t>
      </w:r>
      <w:r w:rsidRPr="00A950DA">
        <w:t>архива</w:t>
      </w:r>
      <w:r w:rsidR="00E70B49">
        <w:t xml:space="preserve"> </w:t>
      </w:r>
      <w:r w:rsidRPr="00A950DA">
        <w:t>КПТ</w:t>
      </w:r>
      <w:bookmarkEnd w:id="81"/>
      <w:bookmarkEnd w:id="82"/>
    </w:p>
    <w:p w14:paraId="55C1D1DA" w14:textId="77777777" w:rsidR="005362FC" w:rsidRDefault="005362FC" w:rsidP="0088370C">
      <w:r>
        <w:t>Вы можете импортировать координаты точек прямо из архива кадастровых планов территорий (КПТ).</w:t>
      </w:r>
    </w:p>
    <w:p w14:paraId="079C6BF8" w14:textId="77777777" w:rsidR="005362FC" w:rsidRDefault="005362FC" w:rsidP="0088370C">
      <w:r>
        <w:t xml:space="preserve">Теперь популярным </w:t>
      </w:r>
      <w:hyperlink r:id="rId194" w:history="1">
        <w:r>
          <w:rPr>
            <w:rStyle w:val="aa"/>
          </w:rPr>
          <w:t>веб</w:t>
        </w:r>
        <w:r>
          <w:rPr>
            <w:rStyle w:val="aa"/>
            <w:b/>
          </w:rPr>
          <w:t>-</w:t>
        </w:r>
        <w:r>
          <w:rPr>
            <w:rStyle w:val="aa"/>
          </w:rPr>
          <w:t>сервисом «Архив КПТ»</w:t>
        </w:r>
      </w:hyperlink>
      <w:r>
        <w:t xml:space="preserve">, доступным на нашем сайте </w:t>
      </w:r>
      <w:hyperlink r:id="rId195" w:history="1">
        <w:r>
          <w:rPr>
            <w:rStyle w:val="aa"/>
          </w:rPr>
          <w:t>ПрограммныйЦентр.РФ</w:t>
        </w:r>
      </w:hyperlink>
      <w:r>
        <w:t>, можно воспользоваться прямо из программы! С помощью архива КПТ кадастровые инженеры обмениваются кадастровыми файлами: КПТ, выписками, паспортами земельных участков и объектов капитального строительства, справками из ЕГРП (Единый государственный реестр прав).</w:t>
      </w:r>
    </w:p>
    <w:p w14:paraId="16E6BF6B" w14:textId="77777777" w:rsidR="005362FC" w:rsidRDefault="005362FC" w:rsidP="0088370C">
      <w:r>
        <w:t>Вы также можете хранить свои XML</w:t>
      </w:r>
      <w:r>
        <w:rPr>
          <w:b/>
        </w:rPr>
        <w:t>-</w:t>
      </w:r>
      <w:r>
        <w:t>файлы в нашем архиве – здесь они не потеряются.</w:t>
      </w:r>
    </w:p>
    <w:p w14:paraId="2D4A39CC" w14:textId="77777777" w:rsidR="005362FC" w:rsidRDefault="005362FC" w:rsidP="0088370C">
      <w:r>
        <w:t xml:space="preserve">Подробнее о сервисе, загрузке, скачивании файлов и начислении баллов Вы можете узнать на странице сервиса </w:t>
      </w:r>
      <w:hyperlink r:id="rId196" w:history="1">
        <w:r>
          <w:rPr>
            <w:rStyle w:val="aa"/>
          </w:rPr>
          <w:t>http</w:t>
        </w:r>
        <w:r>
          <w:rPr>
            <w:rStyle w:val="aa"/>
            <w:lang w:val="en-US"/>
          </w:rPr>
          <w:t>s</w:t>
        </w:r>
        <w:r>
          <w:rPr>
            <w:rStyle w:val="aa"/>
          </w:rPr>
          <w:t>://pbprog.ru/webservices/fir/</w:t>
        </w:r>
      </w:hyperlink>
      <w:r>
        <w:t>.</w:t>
      </w:r>
    </w:p>
    <w:p w14:paraId="6F826CC6" w14:textId="77777777" w:rsidR="00AB2755" w:rsidRDefault="00AB2755" w:rsidP="0088370C">
      <w:r>
        <w:t>Для того чтобы воспользоваться импортом, на ленте на вкладке «</w:t>
      </w:r>
      <w:r>
        <w:rPr>
          <w:b/>
        </w:rPr>
        <w:t>Импорт</w:t>
      </w:r>
      <w:r>
        <w:t xml:space="preserve">» нажмите кнопку </w:t>
      </w:r>
      <w:r>
        <w:rPr>
          <w:noProof/>
          <w:lang w:eastAsia="ru-RU"/>
        </w:rPr>
        <w:drawing>
          <wp:inline distT="0" distB="0" distL="0" distR="0" wp14:anchorId="7993D9D1" wp14:editId="41F094BD">
            <wp:extent cx="419100" cy="628650"/>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19100" cy="628650"/>
                    </a:xfrm>
                    <a:prstGeom prst="rect">
                      <a:avLst/>
                    </a:prstGeom>
                    <a:noFill/>
                    <a:ln>
                      <a:noFill/>
                    </a:ln>
                  </pic:spPr>
                </pic:pic>
              </a:graphicData>
            </a:graphic>
          </wp:inline>
        </w:drawing>
      </w:r>
      <w:r>
        <w:t>:</w:t>
      </w:r>
    </w:p>
    <w:p w14:paraId="4DAAE228" w14:textId="7A796549" w:rsidR="005362FC" w:rsidRDefault="00AB2755" w:rsidP="005362FC">
      <w:pPr>
        <w:ind w:firstLine="0"/>
        <w:jc w:val="center"/>
      </w:pPr>
      <w:r>
        <w:rPr>
          <w:noProof/>
          <w:lang w:eastAsia="ru-RU"/>
        </w:rPr>
        <w:lastRenderedPageBreak/>
        <w:drawing>
          <wp:inline distT="0" distB="0" distL="0" distR="0" wp14:anchorId="1E2F949D" wp14:editId="4586F7D8">
            <wp:extent cx="5400000" cy="1428571"/>
            <wp:effectExtent l="0" t="0" r="0" b="635"/>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5400000" cy="1428571"/>
                    </a:xfrm>
                    <a:prstGeom prst="rect">
                      <a:avLst/>
                    </a:prstGeom>
                  </pic:spPr>
                </pic:pic>
              </a:graphicData>
            </a:graphic>
          </wp:inline>
        </w:drawing>
      </w:r>
      <w:r w:rsidR="005362FC">
        <w:br/>
      </w:r>
      <w:r w:rsidR="005362FC" w:rsidRPr="005362FC">
        <w:rPr>
          <w:i/>
        </w:rPr>
        <w:t>Кнопка «Архив КПТ»</w:t>
      </w:r>
    </w:p>
    <w:p w14:paraId="2FB2F7EB" w14:textId="77777777" w:rsidR="00A950DA" w:rsidRDefault="00A950DA" w:rsidP="00AB2755">
      <w:r>
        <w:t>Откроется</w:t>
      </w:r>
      <w:r w:rsidR="00E70B49">
        <w:t xml:space="preserve"> </w:t>
      </w:r>
      <w:r>
        <w:t>окно</w:t>
      </w:r>
      <w:r w:rsidR="00E70B49">
        <w:t xml:space="preserve"> </w:t>
      </w:r>
      <w:r>
        <w:t>«</w:t>
      </w:r>
      <w:r w:rsidRPr="00AB2755">
        <w:rPr>
          <w:b/>
        </w:rPr>
        <w:t>Архив</w:t>
      </w:r>
      <w:r w:rsidR="00E70B49" w:rsidRPr="00AB2755">
        <w:rPr>
          <w:b/>
        </w:rPr>
        <w:t xml:space="preserve"> </w:t>
      </w:r>
      <w:r w:rsidRPr="00AB2755">
        <w:rPr>
          <w:b/>
        </w:rPr>
        <w:t>кадастровых</w:t>
      </w:r>
      <w:r w:rsidR="00E70B49" w:rsidRPr="00AB2755">
        <w:rPr>
          <w:b/>
        </w:rPr>
        <w:t xml:space="preserve"> </w:t>
      </w:r>
      <w:r w:rsidRPr="00AB2755">
        <w:rPr>
          <w:b/>
        </w:rPr>
        <w:t>планов</w:t>
      </w:r>
      <w:r w:rsidR="00E70B49" w:rsidRPr="00AB2755">
        <w:rPr>
          <w:b/>
        </w:rPr>
        <w:t xml:space="preserve"> </w:t>
      </w:r>
      <w:r w:rsidRPr="00AB2755">
        <w:rPr>
          <w:b/>
        </w:rPr>
        <w:t>территорий</w:t>
      </w:r>
      <w:r>
        <w:t>»:</w:t>
      </w:r>
    </w:p>
    <w:p w14:paraId="7680985F" w14:textId="146579A7" w:rsidR="00A950DA" w:rsidRPr="00AB2755" w:rsidRDefault="00AB2755" w:rsidP="00AB2755">
      <w:pPr>
        <w:ind w:firstLine="0"/>
        <w:jc w:val="center"/>
        <w:rPr>
          <w:i/>
        </w:rPr>
      </w:pPr>
      <w:r w:rsidRPr="00AB2755">
        <w:rPr>
          <w:i/>
          <w:noProof/>
          <w:lang w:eastAsia="ru-RU"/>
        </w:rPr>
        <w:drawing>
          <wp:inline distT="0" distB="0" distL="0" distR="0" wp14:anchorId="4FD8A469" wp14:editId="65DEE37F">
            <wp:extent cx="4342765" cy="5399405"/>
            <wp:effectExtent l="0" t="0" r="635" b="0"/>
            <wp:docPr id="465" name="Рисунок 465"/>
            <wp:cNvGraphicFramePr/>
            <a:graphic xmlns:a="http://schemas.openxmlformats.org/drawingml/2006/main">
              <a:graphicData uri="http://schemas.openxmlformats.org/drawingml/2006/picture">
                <pic:pic xmlns:pic="http://schemas.openxmlformats.org/drawingml/2006/picture">
                  <pic:nvPicPr>
                    <pic:cNvPr id="511" name="Рисунок 511"/>
                    <pic:cNvPicPr/>
                  </pic:nvPicPr>
                  <pic:blipFill>
                    <a:blip r:embed="rId198"/>
                    <a:stretch>
                      <a:fillRect/>
                    </a:stretch>
                  </pic:blipFill>
                  <pic:spPr>
                    <a:xfrm>
                      <a:off x="0" y="0"/>
                      <a:ext cx="4342765" cy="5399405"/>
                    </a:xfrm>
                    <a:prstGeom prst="rect">
                      <a:avLst/>
                    </a:prstGeom>
                  </pic:spPr>
                </pic:pic>
              </a:graphicData>
            </a:graphic>
          </wp:inline>
        </w:drawing>
      </w:r>
      <w:r w:rsidRPr="00AB2755">
        <w:rPr>
          <w:i/>
        </w:rPr>
        <w:br/>
      </w:r>
      <w:r w:rsidR="00A950DA" w:rsidRPr="00AB2755">
        <w:rPr>
          <w:i/>
        </w:rPr>
        <w:t>Окно</w:t>
      </w:r>
      <w:r w:rsidR="00E70B49" w:rsidRPr="00AB2755">
        <w:rPr>
          <w:i/>
        </w:rPr>
        <w:t xml:space="preserve"> </w:t>
      </w:r>
      <w:r w:rsidR="00A950DA" w:rsidRPr="00AB2755">
        <w:rPr>
          <w:i/>
        </w:rPr>
        <w:t>«Архив</w:t>
      </w:r>
      <w:r w:rsidR="00E70B49" w:rsidRPr="00AB2755">
        <w:rPr>
          <w:i/>
        </w:rPr>
        <w:t xml:space="preserve"> </w:t>
      </w:r>
      <w:r w:rsidR="00A950DA" w:rsidRPr="00AB2755">
        <w:rPr>
          <w:i/>
        </w:rPr>
        <w:t>кадастровых</w:t>
      </w:r>
      <w:r w:rsidR="00E70B49" w:rsidRPr="00AB2755">
        <w:rPr>
          <w:i/>
        </w:rPr>
        <w:t xml:space="preserve"> </w:t>
      </w:r>
      <w:r w:rsidR="00A950DA" w:rsidRPr="00AB2755">
        <w:rPr>
          <w:i/>
        </w:rPr>
        <w:t>планов</w:t>
      </w:r>
      <w:r w:rsidR="00E70B49" w:rsidRPr="00AB2755">
        <w:rPr>
          <w:i/>
        </w:rPr>
        <w:t xml:space="preserve"> </w:t>
      </w:r>
      <w:r w:rsidR="00A950DA" w:rsidRPr="00AB2755">
        <w:rPr>
          <w:i/>
        </w:rPr>
        <w:t>территорий»</w:t>
      </w:r>
    </w:p>
    <w:p w14:paraId="42E2C8E1" w14:textId="77777777" w:rsidR="00AB2755" w:rsidRDefault="00AB2755" w:rsidP="00AB2755">
      <w:pPr>
        <w:pStyle w:val="af3"/>
      </w:pPr>
      <w:r>
        <w:lastRenderedPageBreak/>
        <w:t xml:space="preserve">В открывшемся окне Вы можете воспользоваться поиском по кадастровому номеру квартала или объекта недвижимости, указав его номер в строке поиска и нажав кнопку </w:t>
      </w:r>
      <w:r>
        <w:rPr>
          <w:noProof/>
        </w:rPr>
        <w:drawing>
          <wp:inline distT="0" distB="0" distL="0" distR="0" wp14:anchorId="114141D3" wp14:editId="32CA6AA9">
            <wp:extent cx="333375" cy="3238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t xml:space="preserve"> – «</w:t>
      </w:r>
      <w:r>
        <w:rPr>
          <w:b/>
        </w:rPr>
        <w:t>Найти</w:t>
      </w:r>
      <w:r>
        <w:t>». Результаты поиска будут выданы ниже.</w:t>
      </w:r>
    </w:p>
    <w:p w14:paraId="5ED18882" w14:textId="24C612CC" w:rsidR="00A950DA" w:rsidRDefault="00AB2755" w:rsidP="005B53C6">
      <w:pPr>
        <w:pStyle w:val="af5"/>
        <w:spacing w:after="240"/>
        <w:ind w:firstLine="0"/>
      </w:pPr>
      <w:r>
        <w:rPr>
          <w:noProof/>
          <w:lang w:eastAsia="ru-RU"/>
        </w:rPr>
        <w:drawing>
          <wp:inline distT="0" distB="0" distL="0" distR="0" wp14:anchorId="5DCBE65D" wp14:editId="1A6AA1F9">
            <wp:extent cx="4342765" cy="6618605"/>
            <wp:effectExtent l="0" t="0" r="635" b="0"/>
            <wp:docPr id="466" name="Рисунок 466"/>
            <wp:cNvGraphicFramePr/>
            <a:graphic xmlns:a="http://schemas.openxmlformats.org/drawingml/2006/main">
              <a:graphicData uri="http://schemas.openxmlformats.org/drawingml/2006/picture">
                <pic:pic xmlns:pic="http://schemas.openxmlformats.org/drawingml/2006/picture">
                  <pic:nvPicPr>
                    <pic:cNvPr id="97" name="Рисунок 97"/>
                    <pic:cNvPicPr/>
                  </pic:nvPicPr>
                  <pic:blipFill>
                    <a:blip r:embed="rId200"/>
                    <a:stretch>
                      <a:fillRect/>
                    </a:stretch>
                  </pic:blipFill>
                  <pic:spPr>
                    <a:xfrm>
                      <a:off x="0" y="0"/>
                      <a:ext cx="4342765" cy="6618605"/>
                    </a:xfrm>
                    <a:prstGeom prst="rect">
                      <a:avLst/>
                    </a:prstGeom>
                  </pic:spPr>
                </pic:pic>
              </a:graphicData>
            </a:graphic>
          </wp:inline>
        </w:drawing>
      </w:r>
      <w:r w:rsidR="00B658E1">
        <w:rPr>
          <w:noProof/>
          <w:lang w:eastAsia="ru-RU"/>
        </w:rPr>
        <w:br/>
      </w:r>
      <w:r w:rsidR="00A950DA" w:rsidRPr="00B658E1">
        <w:rPr>
          <w:i/>
          <w:spacing w:val="0"/>
        </w:rPr>
        <w:t>Результаты</w:t>
      </w:r>
      <w:r w:rsidR="00E70B49">
        <w:rPr>
          <w:i/>
          <w:spacing w:val="0"/>
        </w:rPr>
        <w:t xml:space="preserve"> </w:t>
      </w:r>
      <w:r w:rsidR="00A950DA" w:rsidRPr="00B658E1">
        <w:rPr>
          <w:i/>
          <w:spacing w:val="0"/>
        </w:rPr>
        <w:t>поиска</w:t>
      </w:r>
      <w:r w:rsidR="00E70B49">
        <w:rPr>
          <w:i/>
          <w:spacing w:val="0"/>
        </w:rPr>
        <w:t xml:space="preserve"> </w:t>
      </w:r>
      <w:r w:rsidR="00A950DA" w:rsidRPr="00B658E1">
        <w:rPr>
          <w:i/>
          <w:spacing w:val="0"/>
        </w:rPr>
        <w:t>в</w:t>
      </w:r>
      <w:r w:rsidR="00E70B49">
        <w:rPr>
          <w:i/>
          <w:spacing w:val="0"/>
        </w:rPr>
        <w:t xml:space="preserve"> </w:t>
      </w:r>
      <w:r w:rsidR="00A950DA" w:rsidRPr="00B658E1">
        <w:rPr>
          <w:i/>
          <w:spacing w:val="0"/>
        </w:rPr>
        <w:t>архиве</w:t>
      </w:r>
      <w:r w:rsidR="00E70B49">
        <w:rPr>
          <w:i/>
          <w:spacing w:val="0"/>
        </w:rPr>
        <w:t xml:space="preserve"> </w:t>
      </w:r>
      <w:r w:rsidR="00A950DA" w:rsidRPr="00B658E1">
        <w:rPr>
          <w:i/>
          <w:spacing w:val="0"/>
        </w:rPr>
        <w:t>кадастровых</w:t>
      </w:r>
      <w:r w:rsidR="00E70B49">
        <w:rPr>
          <w:i/>
          <w:spacing w:val="0"/>
        </w:rPr>
        <w:t xml:space="preserve"> </w:t>
      </w:r>
      <w:r w:rsidR="00A950DA" w:rsidRPr="00B658E1">
        <w:rPr>
          <w:i/>
          <w:spacing w:val="0"/>
        </w:rPr>
        <w:t>планов</w:t>
      </w:r>
      <w:r w:rsidR="00E70B49">
        <w:rPr>
          <w:i/>
          <w:spacing w:val="0"/>
        </w:rPr>
        <w:t xml:space="preserve"> </w:t>
      </w:r>
      <w:r w:rsidR="00A950DA" w:rsidRPr="00B658E1">
        <w:rPr>
          <w:i/>
          <w:spacing w:val="0"/>
        </w:rPr>
        <w:t>территорий</w:t>
      </w:r>
    </w:p>
    <w:p w14:paraId="276EBBCB" w14:textId="75272851" w:rsidR="005362FC" w:rsidRPr="005362FC" w:rsidRDefault="00AB2755" w:rsidP="005362FC">
      <w:pPr>
        <w:rPr>
          <w:lang w:val="en-US" w:eastAsia="ru-RU"/>
        </w:rPr>
      </w:pPr>
      <w:r>
        <w:t xml:space="preserve">Для поиска необходимого файла вручную выберите в списке регион и кликните по нему левой кнопкой мыши. Программа загрузит с сервера все </w:t>
      </w:r>
      <w:r>
        <w:lastRenderedPageBreak/>
        <w:t>доступные районы и кварталы в этом регионе. В статус</w:t>
      </w:r>
      <w:r>
        <w:rPr>
          <w:b/>
          <w:bCs/>
        </w:rPr>
        <w:t>-</w:t>
      </w:r>
      <w:r>
        <w:t>строке, внизу окна, отображается статус загрузки.</w:t>
      </w:r>
    </w:p>
    <w:p w14:paraId="5E27290B" w14:textId="69FB550D" w:rsidR="00A950DA" w:rsidRDefault="00AB2755" w:rsidP="00A950DA">
      <w:pPr>
        <w:ind w:firstLine="0"/>
        <w:jc w:val="center"/>
      </w:pPr>
      <w:r>
        <w:rPr>
          <w:noProof/>
          <w:lang w:eastAsia="ru-RU"/>
        </w:rPr>
        <w:drawing>
          <wp:inline distT="0" distB="0" distL="0" distR="0" wp14:anchorId="69FAD50C" wp14:editId="07D4995D">
            <wp:extent cx="4342765" cy="5399405"/>
            <wp:effectExtent l="0" t="0" r="635" b="0"/>
            <wp:docPr id="342" name="Рисунок 342"/>
            <wp:cNvGraphicFramePr/>
            <a:graphic xmlns:a="http://schemas.openxmlformats.org/drawingml/2006/main">
              <a:graphicData uri="http://schemas.openxmlformats.org/drawingml/2006/picture">
                <pic:pic xmlns:pic="http://schemas.openxmlformats.org/drawingml/2006/picture">
                  <pic:nvPicPr>
                    <pic:cNvPr id="576" name="Рисунок 576"/>
                    <pic:cNvPicPr/>
                  </pic:nvPicPr>
                  <pic:blipFill>
                    <a:blip r:embed="rId201"/>
                    <a:stretch>
                      <a:fillRect/>
                    </a:stretch>
                  </pic:blipFill>
                  <pic:spPr>
                    <a:xfrm>
                      <a:off x="0" y="0"/>
                      <a:ext cx="4342765" cy="5399405"/>
                    </a:xfrm>
                    <a:prstGeom prst="rect">
                      <a:avLst/>
                    </a:prstGeom>
                  </pic:spPr>
                </pic:pic>
              </a:graphicData>
            </a:graphic>
          </wp:inline>
        </w:drawing>
      </w:r>
    </w:p>
    <w:p w14:paraId="244AFEE2" w14:textId="77777777" w:rsidR="00AB2755" w:rsidRDefault="00AB2755" w:rsidP="00AB2755">
      <w:pPr>
        <w:pStyle w:val="af3"/>
      </w:pPr>
      <w:r>
        <w:rPr>
          <w:b/>
          <w:i/>
          <w:color w:val="FF0000"/>
        </w:rPr>
        <w:t>Внимание!</w:t>
      </w:r>
      <w:r>
        <w:t xml:space="preserve"> Загрузка может занимать продолжительное время в зависимости от скорости соединения с Интернетом.</w:t>
      </w:r>
    </w:p>
    <w:p w14:paraId="47A124E5" w14:textId="77777777" w:rsidR="00AB2755" w:rsidRDefault="00AB2755" w:rsidP="00A950DA"/>
    <w:p w14:paraId="357D0856" w14:textId="6946D8CD" w:rsidR="00A950DA" w:rsidRDefault="00AB2755" w:rsidP="00A950DA">
      <w:pPr>
        <w:ind w:firstLine="0"/>
        <w:jc w:val="center"/>
      </w:pPr>
      <w:r>
        <w:rPr>
          <w:noProof/>
          <w:lang w:eastAsia="ru-RU"/>
        </w:rPr>
        <w:lastRenderedPageBreak/>
        <w:drawing>
          <wp:inline distT="0" distB="0" distL="0" distR="0" wp14:anchorId="5DF824C3" wp14:editId="020C3857">
            <wp:extent cx="4342765" cy="5399405"/>
            <wp:effectExtent l="0" t="0" r="635" b="0"/>
            <wp:docPr id="77" name="Рисунок 77"/>
            <wp:cNvGraphicFramePr/>
            <a:graphic xmlns:a="http://schemas.openxmlformats.org/drawingml/2006/main">
              <a:graphicData uri="http://schemas.openxmlformats.org/drawingml/2006/picture">
                <pic:pic xmlns:pic="http://schemas.openxmlformats.org/drawingml/2006/picture">
                  <pic:nvPicPr>
                    <pic:cNvPr id="577" name="Рисунок 577"/>
                    <pic:cNvPicPr/>
                  </pic:nvPicPr>
                  <pic:blipFill>
                    <a:blip r:embed="rId202"/>
                    <a:stretch>
                      <a:fillRect/>
                    </a:stretch>
                  </pic:blipFill>
                  <pic:spPr>
                    <a:xfrm>
                      <a:off x="0" y="0"/>
                      <a:ext cx="4342765" cy="5399405"/>
                    </a:xfrm>
                    <a:prstGeom prst="rect">
                      <a:avLst/>
                    </a:prstGeom>
                  </pic:spPr>
                </pic:pic>
              </a:graphicData>
            </a:graphic>
          </wp:inline>
        </w:drawing>
      </w:r>
    </w:p>
    <w:p w14:paraId="349A0095" w14:textId="77777777" w:rsidR="00AB2755" w:rsidRDefault="00AB2755" w:rsidP="00AB2755">
      <w:r>
        <w:t>Название файла состоит из даты его загрузки в архив, версии XML</w:t>
      </w:r>
      <w:r>
        <w:rPr>
          <w:b/>
          <w:bCs/>
        </w:rPr>
        <w:t>-</w:t>
      </w:r>
      <w:r>
        <w:t>схемы и размера в байтах, а также типа контейнера (</w:t>
      </w:r>
      <w:r>
        <w:rPr>
          <w:rFonts w:ascii="Courier New" w:hAnsi="Courier New" w:cs="Courier New"/>
          <w:b/>
        </w:rPr>
        <w:t>*.</w:t>
      </w:r>
      <w:r>
        <w:rPr>
          <w:rFonts w:ascii="Courier New" w:hAnsi="Courier New" w:cs="Courier New"/>
          <w:b/>
          <w:bCs/>
        </w:rPr>
        <w:t>zip</w:t>
      </w:r>
      <w:r>
        <w:t>).</w:t>
      </w:r>
    </w:p>
    <w:p w14:paraId="18B58C48" w14:textId="131527D4" w:rsidR="00A950DA" w:rsidRDefault="00AB2755" w:rsidP="00AB2755">
      <w:r>
        <w:t>Рядом с названием файла находятся кнопки для действий с файлом:</w:t>
      </w:r>
    </w:p>
    <w:p w14:paraId="6AE652A1" w14:textId="77777777" w:rsidR="00AB2755" w:rsidRDefault="00AB2755" w:rsidP="00AB2755">
      <w:r>
        <w:rPr>
          <w:noProof/>
          <w:lang w:eastAsia="ru-RU"/>
        </w:rPr>
        <w:drawing>
          <wp:inline distT="0" distB="0" distL="0" distR="0" wp14:anchorId="20FCE825" wp14:editId="29DA13E2">
            <wp:extent cx="152400" cy="1524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 «</w:t>
      </w:r>
      <w:r>
        <w:rPr>
          <w:b/>
        </w:rPr>
        <w:t xml:space="preserve">Скачать </w:t>
      </w:r>
      <w:r>
        <w:rPr>
          <w:b/>
          <w:lang w:val="en-US"/>
        </w:rPr>
        <w:t>XML</w:t>
      </w:r>
      <w:r>
        <w:rPr>
          <w:b/>
        </w:rPr>
        <w:t xml:space="preserve">-файл КПТ (в </w:t>
      </w:r>
      <w:r>
        <w:rPr>
          <w:b/>
          <w:lang w:val="en-US"/>
        </w:rPr>
        <w:t>ZIP</w:t>
      </w:r>
      <w:r>
        <w:rPr>
          <w:b/>
        </w:rPr>
        <w:t>-архиве)</w:t>
      </w:r>
      <w:r>
        <w:t>» – позволяет скачать файл на компьютер в папку «</w:t>
      </w:r>
      <w:r>
        <w:rPr>
          <w:b/>
        </w:rPr>
        <w:t>Импорт</w:t>
      </w:r>
      <w:r>
        <w:t>», расположенную в папке с проектом. Программа выдаст сообщение об успешном скачивании:</w:t>
      </w:r>
    </w:p>
    <w:p w14:paraId="55F3C18D" w14:textId="77777777" w:rsidR="00A950DA" w:rsidRPr="00BB66EB" w:rsidRDefault="001A576A" w:rsidP="00A950DA">
      <w:pPr>
        <w:pStyle w:val="af"/>
        <w:ind w:left="0" w:firstLine="0"/>
        <w:jc w:val="center"/>
      </w:pPr>
      <w:r>
        <w:rPr>
          <w:noProof/>
          <w:lang w:eastAsia="ru-RU"/>
        </w:rPr>
        <w:lastRenderedPageBreak/>
        <w:drawing>
          <wp:inline distT="0" distB="0" distL="0" distR="0" wp14:anchorId="1C0D2CEA" wp14:editId="2E399A60">
            <wp:extent cx="4352381" cy="1619048"/>
            <wp:effectExtent l="0" t="0" r="0" b="635"/>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4352381" cy="1619048"/>
                    </a:xfrm>
                    <a:prstGeom prst="rect">
                      <a:avLst/>
                    </a:prstGeom>
                  </pic:spPr>
                </pic:pic>
              </a:graphicData>
            </a:graphic>
          </wp:inline>
        </w:drawing>
      </w:r>
    </w:p>
    <w:p w14:paraId="445160A2" w14:textId="77777777" w:rsidR="00AB2755" w:rsidRDefault="00AB2755" w:rsidP="00AB2755">
      <w:bookmarkStart w:id="83" w:name="_Импорт_из_архива_1"/>
      <w:bookmarkEnd w:id="83"/>
      <w:r>
        <w:rPr>
          <w:noProof/>
          <w:lang w:eastAsia="ru-RU"/>
        </w:rPr>
        <w:drawing>
          <wp:inline distT="0" distB="0" distL="0" distR="0" wp14:anchorId="00F4FD19" wp14:editId="72E4141D">
            <wp:extent cx="152400" cy="1524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 «</w:t>
      </w:r>
      <w:r>
        <w:rPr>
          <w:b/>
        </w:rPr>
        <w:t>Скачать файл и перейти к импорту</w:t>
      </w:r>
      <w:r>
        <w:t>» – позволяет скачать файл на компьютер в папку «</w:t>
      </w:r>
      <w:r>
        <w:rPr>
          <w:b/>
        </w:rPr>
        <w:t>Импорт</w:t>
      </w:r>
      <w:r>
        <w:t>», расположенную в папке с проектом, и перейти к импорту сведений из скачанного файла.</w:t>
      </w:r>
    </w:p>
    <w:p w14:paraId="46599838" w14:textId="77777777" w:rsidR="00AB2755" w:rsidRDefault="00AB2755" w:rsidP="0088370C">
      <w:r>
        <w:t>Также рядом с названием файла может быть несколько обозначений, пояснения к которым находятся внизу окна:</w:t>
      </w:r>
    </w:p>
    <w:p w14:paraId="76317D26" w14:textId="77777777" w:rsidR="00AB2755" w:rsidRDefault="00AB2755" w:rsidP="0088370C">
      <w:r>
        <w:rPr>
          <w:noProof/>
          <w:lang w:eastAsia="ru-RU"/>
        </w:rPr>
        <w:drawing>
          <wp:inline distT="0" distB="0" distL="0" distR="0" wp14:anchorId="18F24540" wp14:editId="32E48210">
            <wp:extent cx="104775" cy="1143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t xml:space="preserve"> – данный файл был загружен Вами в архив веб</w:t>
      </w:r>
      <w:r>
        <w:rPr>
          <w:b/>
        </w:rPr>
        <w:t>-</w:t>
      </w:r>
      <w:r>
        <w:t>сервиса «</w:t>
      </w:r>
      <w:r>
        <w:rPr>
          <w:b/>
        </w:rPr>
        <w:t>Архив КПТ</w:t>
      </w:r>
      <w:r>
        <w:t>», поэтому его можно скачивать без ограничений (баллы списаны не будут);</w:t>
      </w:r>
    </w:p>
    <w:p w14:paraId="639B0EB8" w14:textId="77777777" w:rsidR="00AB2755" w:rsidRDefault="00AB2755" w:rsidP="0088370C">
      <w:r>
        <w:rPr>
          <w:noProof/>
          <w:lang w:eastAsia="ru-RU"/>
        </w:rPr>
        <w:drawing>
          <wp:inline distT="0" distB="0" distL="0" distR="0" wp14:anchorId="2F558105" wp14:editId="035E7E73">
            <wp:extent cx="114300" cy="12382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t xml:space="preserve"> – данный файл Вы скачивали ранее, поэтому теперь можете скачивать его без ограничений (баллы списаны не будут);</w:t>
      </w:r>
    </w:p>
    <w:p w14:paraId="4E9082AF" w14:textId="77777777" w:rsidR="00AB2755" w:rsidRDefault="00AB2755" w:rsidP="0088370C">
      <w:r>
        <w:rPr>
          <w:noProof/>
          <w:lang w:eastAsia="ru-RU"/>
        </w:rPr>
        <w:drawing>
          <wp:inline distT="0" distB="0" distL="0" distR="0" wp14:anchorId="7B0F7503" wp14:editId="5B25C510">
            <wp:extent cx="257175" cy="2667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t xml:space="preserve"> – данный файл подписан электронной подписью.</w:t>
      </w:r>
    </w:p>
    <w:p w14:paraId="3B0120D3" w14:textId="53891BA0" w:rsidR="00AB2755" w:rsidRDefault="00AB2755" w:rsidP="0088370C">
      <w:r>
        <w:t xml:space="preserve">Дальнейшие действия аналогичны импорту из </w:t>
      </w:r>
      <w:r>
        <w:rPr>
          <w:lang w:val="en-US"/>
        </w:rPr>
        <w:t>XML</w:t>
      </w:r>
      <w:r>
        <w:rPr>
          <w:b/>
        </w:rPr>
        <w:t>-</w:t>
      </w:r>
      <w:r>
        <w:t>файла (подробнее см. «</w:t>
      </w:r>
      <w:hyperlink w:anchor="_Импорт_из_XML" w:history="1">
        <w:r w:rsidRPr="00AB2755">
          <w:rPr>
            <w:rStyle w:val="aa"/>
          </w:rPr>
          <w:t>Импорт из XML</w:t>
        </w:r>
      </w:hyperlink>
      <w:r>
        <w:t>»).</w:t>
      </w:r>
    </w:p>
    <w:p w14:paraId="64EA166B" w14:textId="77777777" w:rsidR="00AB2755" w:rsidRPr="00FA772B" w:rsidRDefault="00AB2755" w:rsidP="0088370C"/>
    <w:p w14:paraId="44CE34D1" w14:textId="77777777" w:rsidR="00550681" w:rsidRDefault="00856CA4" w:rsidP="0072581E">
      <w:pPr>
        <w:pStyle w:val="1"/>
      </w:pPr>
      <w:bookmarkStart w:id="84" w:name="_Работа_с_разделами"/>
      <w:bookmarkStart w:id="85" w:name="_Формирование_документа"/>
      <w:bookmarkStart w:id="86" w:name="_Формирование_проекта"/>
      <w:bookmarkStart w:id="87" w:name="_Toc24012249"/>
      <w:bookmarkEnd w:id="84"/>
      <w:bookmarkEnd w:id="85"/>
      <w:bookmarkEnd w:id="86"/>
      <w:r>
        <w:t xml:space="preserve">Формирование </w:t>
      </w:r>
      <w:r w:rsidR="003B51D7">
        <w:t>проекта</w:t>
      </w:r>
      <w:bookmarkEnd w:id="87"/>
    </w:p>
    <w:p w14:paraId="35CD20B3" w14:textId="716245DB" w:rsidR="008766D9" w:rsidRDefault="008766D9" w:rsidP="0088370C">
      <w:r>
        <w:t>В программном модуле «</w:t>
      </w:r>
      <w:hyperlink r:id="rId209" w:history="1">
        <w:r>
          <w:rPr>
            <w:rStyle w:val="aa"/>
          </w:rPr>
          <w:t>Полигон Про: Природные объекты</w:t>
        </w:r>
      </w:hyperlink>
      <w:r>
        <w:t>» для формирования проекта н</w:t>
      </w:r>
      <w:r w:rsidR="00411B49">
        <w:t>еобходимо заполнить три раздела.</w:t>
      </w:r>
    </w:p>
    <w:p w14:paraId="196C46A6" w14:textId="7E37856E" w:rsidR="008766D9" w:rsidRDefault="00411B49" w:rsidP="00460C5B">
      <w:pPr>
        <w:pStyle w:val="af"/>
        <w:numPr>
          <w:ilvl w:val="0"/>
          <w:numId w:val="38"/>
        </w:numPr>
        <w:ind w:left="993" w:hanging="426"/>
      </w:pPr>
      <w:r>
        <w:t>В р</w:t>
      </w:r>
      <w:r w:rsidR="00243B0A">
        <w:t>аздел «</w:t>
      </w:r>
      <w:hyperlink r:id="rId210" w:anchor="_Раздел_" w:history="1">
        <w:r w:rsidR="00243B0A" w:rsidRPr="00243B0A">
          <w:rPr>
            <w:rStyle w:val="aa"/>
          </w:rPr>
          <w:t>Титульный</w:t>
        </w:r>
      </w:hyperlink>
      <w:r w:rsidR="00243B0A">
        <w:t>» вносятся св</w:t>
      </w:r>
      <w:r w:rsidR="0088370C">
        <w:t>едения о документах и заявителе;</w:t>
      </w:r>
    </w:p>
    <w:p w14:paraId="69DF1D0D" w14:textId="27A60E3F" w:rsidR="00243B0A" w:rsidRDefault="00411B49" w:rsidP="00460C5B">
      <w:pPr>
        <w:pStyle w:val="af"/>
        <w:numPr>
          <w:ilvl w:val="0"/>
          <w:numId w:val="38"/>
        </w:numPr>
        <w:ind w:left="993" w:hanging="426"/>
      </w:pPr>
      <w:r>
        <w:t>В р</w:t>
      </w:r>
      <w:r w:rsidR="00243B0A">
        <w:t>аздел «</w:t>
      </w:r>
      <w:hyperlink r:id="rId211" w:anchor="_Раздел_" w:history="1">
        <w:r w:rsidR="00243B0A" w:rsidRPr="00243B0A">
          <w:rPr>
            <w:rStyle w:val="aa"/>
          </w:rPr>
          <w:t>Участки</w:t>
        </w:r>
      </w:hyperlink>
      <w:r w:rsidR="00243B0A">
        <w:t>» вносится и</w:t>
      </w:r>
      <w:r w:rsidR="0088370C">
        <w:t>нформация о земельных участках;</w:t>
      </w:r>
    </w:p>
    <w:p w14:paraId="2F6A7841" w14:textId="600FCA8E" w:rsidR="00243B0A" w:rsidRDefault="00411B49" w:rsidP="00460C5B">
      <w:pPr>
        <w:pStyle w:val="af"/>
        <w:numPr>
          <w:ilvl w:val="0"/>
          <w:numId w:val="38"/>
        </w:numPr>
        <w:ind w:left="993" w:hanging="426"/>
      </w:pPr>
      <w:r>
        <w:t>В р</w:t>
      </w:r>
      <w:r w:rsidR="00243B0A">
        <w:t>аздел</w:t>
      </w:r>
      <w:r>
        <w:t>е</w:t>
      </w:r>
      <w:r w:rsidR="00243B0A">
        <w:t xml:space="preserve"> «</w:t>
      </w:r>
      <w:hyperlink r:id="rId212" w:anchor="_Раздел_" w:history="1">
        <w:r w:rsidR="00243B0A" w:rsidRPr="00243B0A">
          <w:rPr>
            <w:rStyle w:val="aa"/>
            <w:lang w:val="en-US"/>
          </w:rPr>
          <w:t>XML</w:t>
        </w:r>
      </w:hyperlink>
      <w:r w:rsidR="00243B0A">
        <w:t xml:space="preserve">» указываются настройки для создания </w:t>
      </w:r>
      <w:r w:rsidR="00243B0A">
        <w:rPr>
          <w:lang w:val="en-US"/>
        </w:rPr>
        <w:t>ZIP</w:t>
      </w:r>
      <w:r w:rsidR="00243B0A" w:rsidRPr="00243B0A">
        <w:rPr>
          <w:b/>
        </w:rPr>
        <w:t>-</w:t>
      </w:r>
      <w:r w:rsidR="00243B0A">
        <w:t>архива электронного документа.</w:t>
      </w:r>
    </w:p>
    <w:p w14:paraId="29468E51" w14:textId="77777777" w:rsidR="0079065D" w:rsidRPr="00E051FC" w:rsidRDefault="00733AF9" w:rsidP="0072581E">
      <w:pPr>
        <w:pStyle w:val="2"/>
        <w:rPr>
          <w:szCs w:val="28"/>
        </w:rPr>
      </w:pPr>
      <w:bookmarkStart w:id="88" w:name="_Раздел_«Титульный»"/>
      <w:bookmarkStart w:id="89" w:name="_Toc24012250"/>
      <w:bookmarkEnd w:id="88"/>
      <w:r w:rsidRPr="00E051FC">
        <w:rPr>
          <w:szCs w:val="28"/>
        </w:rPr>
        <w:lastRenderedPageBreak/>
        <w:t>Раздел</w:t>
      </w:r>
      <w:r w:rsidR="00E70B49">
        <w:rPr>
          <w:szCs w:val="28"/>
        </w:rPr>
        <w:t xml:space="preserve"> </w:t>
      </w:r>
      <w:r w:rsidRPr="00E051FC">
        <w:rPr>
          <w:szCs w:val="28"/>
        </w:rPr>
        <w:t>«Титульный»</w:t>
      </w:r>
      <w:bookmarkEnd w:id="89"/>
    </w:p>
    <w:p w14:paraId="12CE754C" w14:textId="77777777" w:rsidR="00733AF9" w:rsidRPr="00DF60E3" w:rsidRDefault="009865C8" w:rsidP="0088370C">
      <w:r>
        <w:t>Раздел «</w:t>
      </w:r>
      <w:r w:rsidRPr="00411B49">
        <w:rPr>
          <w:b/>
        </w:rPr>
        <w:t>Титульный</w:t>
      </w:r>
      <w:r>
        <w:t>» предназначен для заполнения сведений о документах и заявител</w:t>
      </w:r>
      <w:r w:rsidR="00C45A2B">
        <w:t>е</w:t>
      </w:r>
      <w:r>
        <w:t>.</w:t>
      </w:r>
    </w:p>
    <w:p w14:paraId="15769D1C" w14:textId="39C88DDB" w:rsidR="00733AF9" w:rsidRDefault="00561A67" w:rsidP="00DE4AD9">
      <w:pPr>
        <w:pStyle w:val="afb"/>
      </w:pPr>
      <w:r>
        <w:drawing>
          <wp:inline distT="0" distB="0" distL="0" distR="0" wp14:anchorId="5DF6EA04" wp14:editId="03F1E96C">
            <wp:extent cx="6299835" cy="4678045"/>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6299835" cy="4678045"/>
                    </a:xfrm>
                    <a:prstGeom prst="rect">
                      <a:avLst/>
                    </a:prstGeom>
                  </pic:spPr>
                </pic:pic>
              </a:graphicData>
            </a:graphic>
          </wp:inline>
        </w:drawing>
      </w:r>
      <w:r w:rsidR="00733AF9" w:rsidRPr="009865C8">
        <w:br/>
      </w:r>
      <w:r w:rsidR="00733AF9" w:rsidRPr="00733AF9">
        <w:t>Раздел</w:t>
      </w:r>
      <w:r w:rsidR="00E70B49">
        <w:t xml:space="preserve"> </w:t>
      </w:r>
      <w:r w:rsidR="00733AF9" w:rsidRPr="00733AF9">
        <w:t>«Титульный»</w:t>
      </w:r>
    </w:p>
    <w:p w14:paraId="0275ED01" w14:textId="3347E41F" w:rsidR="00CB76A9" w:rsidRPr="00CB76A9" w:rsidRDefault="002769A0" w:rsidP="00411B49">
      <w:pPr>
        <w:numPr>
          <w:ilvl w:val="0"/>
          <w:numId w:val="16"/>
        </w:numPr>
        <w:tabs>
          <w:tab w:val="left" w:pos="993"/>
        </w:tabs>
        <w:ind w:left="0" w:firstLine="567"/>
        <w:rPr>
          <w:noProof/>
          <w:lang w:eastAsia="ru-RU"/>
        </w:rPr>
      </w:pPr>
      <w:r>
        <w:rPr>
          <w:noProof/>
          <w:lang w:eastAsia="ru-RU"/>
        </w:rPr>
        <w:t>В п</w:t>
      </w:r>
      <w:r w:rsidR="00D843BD">
        <w:rPr>
          <w:noProof/>
          <w:lang w:eastAsia="ru-RU"/>
        </w:rPr>
        <w:t>оле</w:t>
      </w:r>
      <w:r w:rsidR="00E70B49">
        <w:rPr>
          <w:noProof/>
          <w:lang w:eastAsia="ru-RU"/>
        </w:rPr>
        <w:t xml:space="preserve"> </w:t>
      </w:r>
      <w:r w:rsidR="00D843BD">
        <w:rPr>
          <w:noProof/>
          <w:lang w:eastAsia="ru-RU"/>
        </w:rPr>
        <w:t>«</w:t>
      </w:r>
      <w:r w:rsidR="00D843BD" w:rsidRPr="00CB76A9">
        <w:rPr>
          <w:b/>
          <w:noProof/>
          <w:lang w:eastAsia="ru-RU"/>
        </w:rPr>
        <w:t>!</w:t>
      </w:r>
      <w:r w:rsidR="00E70B49">
        <w:rPr>
          <w:noProof/>
          <w:lang w:eastAsia="ru-RU"/>
        </w:rPr>
        <w:t xml:space="preserve"> </w:t>
      </w:r>
      <w:r w:rsidR="00D843BD" w:rsidRPr="00CB76A9">
        <w:rPr>
          <w:b/>
          <w:noProof/>
          <w:lang w:eastAsia="ru-RU"/>
        </w:rPr>
        <w:t>Реквизиты</w:t>
      </w:r>
      <w:r w:rsidR="00E70B49">
        <w:rPr>
          <w:b/>
          <w:noProof/>
          <w:lang w:eastAsia="ru-RU"/>
        </w:rPr>
        <w:t xml:space="preserve"> </w:t>
      </w:r>
      <w:r w:rsidR="00D843BD" w:rsidRPr="00CB76A9">
        <w:rPr>
          <w:b/>
          <w:noProof/>
          <w:lang w:eastAsia="ru-RU"/>
        </w:rPr>
        <w:t>документа</w:t>
      </w:r>
      <w:r w:rsidR="007B4E89">
        <w:rPr>
          <w:b/>
          <w:noProof/>
          <w:lang w:eastAsia="ru-RU"/>
        </w:rPr>
        <w:t>»</w:t>
      </w:r>
      <w:r w:rsidR="00E70B49">
        <w:rPr>
          <w:noProof/>
          <w:lang w:eastAsia="ru-RU"/>
        </w:rPr>
        <w:t xml:space="preserve"> </w:t>
      </w:r>
      <w:r w:rsidR="00D47569">
        <w:rPr>
          <w:noProof/>
          <w:lang w:eastAsia="ru-RU"/>
        </w:rPr>
        <w:t>наж</w:t>
      </w:r>
      <w:r>
        <w:rPr>
          <w:noProof/>
          <w:lang w:eastAsia="ru-RU"/>
        </w:rPr>
        <w:t>мите</w:t>
      </w:r>
      <w:r w:rsidR="00D47569">
        <w:rPr>
          <w:noProof/>
          <w:lang w:eastAsia="ru-RU"/>
        </w:rPr>
        <w:t xml:space="preserve"> кнопку </w:t>
      </w:r>
      <w:r>
        <w:rPr>
          <w:noProof/>
          <w:lang w:eastAsia="ru-RU"/>
        </w:rPr>
        <w:drawing>
          <wp:inline distT="0" distB="0" distL="0" distR="0" wp14:anchorId="0B865995" wp14:editId="21C920D7">
            <wp:extent cx="333333" cy="333333"/>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333333" cy="333333"/>
                    </a:xfrm>
                    <a:prstGeom prst="rect">
                      <a:avLst/>
                    </a:prstGeom>
                  </pic:spPr>
                </pic:pic>
              </a:graphicData>
            </a:graphic>
          </wp:inline>
        </w:drawing>
      </w:r>
      <w:r w:rsidR="00D47569">
        <w:rPr>
          <w:noProof/>
          <w:lang w:eastAsia="ru-RU"/>
        </w:rPr>
        <w:t xml:space="preserve"> – «</w:t>
      </w:r>
      <w:r w:rsidR="00D47569" w:rsidRPr="00D47569">
        <w:rPr>
          <w:b/>
          <w:noProof/>
          <w:lang w:eastAsia="ru-RU"/>
        </w:rPr>
        <w:t>Редактировать</w:t>
      </w:r>
      <w:r>
        <w:rPr>
          <w:noProof/>
          <w:lang w:eastAsia="ru-RU"/>
        </w:rPr>
        <w:t>». О</w:t>
      </w:r>
      <w:r w:rsidR="00D47569">
        <w:rPr>
          <w:noProof/>
          <w:lang w:eastAsia="ru-RU"/>
        </w:rPr>
        <w:t>ткроется окно «</w:t>
      </w:r>
      <w:r w:rsidR="00D47569" w:rsidRPr="00D47569">
        <w:rPr>
          <w:b/>
          <w:noProof/>
          <w:lang w:eastAsia="ru-RU"/>
        </w:rPr>
        <w:t>Реквизиты документа</w:t>
      </w:r>
      <w:r w:rsidR="00D47569">
        <w:rPr>
          <w:noProof/>
          <w:lang w:eastAsia="ru-RU"/>
        </w:rPr>
        <w:t>»</w:t>
      </w:r>
      <w:r w:rsidR="007B4E89">
        <w:rPr>
          <w:noProof/>
          <w:lang w:eastAsia="ru-RU"/>
        </w:rPr>
        <w:t>.</w:t>
      </w:r>
    </w:p>
    <w:p w14:paraId="0111EAD3" w14:textId="60CBBD17" w:rsidR="002B3C16" w:rsidRDefault="002769A0" w:rsidP="0072581E">
      <w:pPr>
        <w:ind w:firstLine="0"/>
        <w:jc w:val="center"/>
        <w:rPr>
          <w:i/>
          <w:noProof/>
          <w:lang w:eastAsia="ru-RU"/>
        </w:rPr>
      </w:pPr>
      <w:r>
        <w:rPr>
          <w:noProof/>
          <w:lang w:eastAsia="ru-RU"/>
        </w:rPr>
        <w:lastRenderedPageBreak/>
        <w:drawing>
          <wp:inline distT="0" distB="0" distL="0" distR="0" wp14:anchorId="0321F5DF" wp14:editId="3BFDA8A7">
            <wp:extent cx="6299835" cy="455295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6299835" cy="4552950"/>
                    </a:xfrm>
                    <a:prstGeom prst="rect">
                      <a:avLst/>
                    </a:prstGeom>
                  </pic:spPr>
                </pic:pic>
              </a:graphicData>
            </a:graphic>
          </wp:inline>
        </w:drawing>
      </w:r>
      <w:r w:rsidR="006F7C3D" w:rsidRPr="00B6723C">
        <w:rPr>
          <w:noProof/>
          <w:lang w:eastAsia="ru-RU"/>
        </w:rPr>
        <w:br/>
      </w:r>
      <w:r w:rsidR="006F7C3D" w:rsidRPr="006F7C3D">
        <w:rPr>
          <w:i/>
          <w:noProof/>
          <w:lang w:eastAsia="ru-RU"/>
        </w:rPr>
        <w:t>Окно</w:t>
      </w:r>
      <w:r w:rsidR="00E70B49">
        <w:rPr>
          <w:i/>
          <w:noProof/>
          <w:lang w:eastAsia="ru-RU"/>
        </w:rPr>
        <w:t xml:space="preserve"> </w:t>
      </w:r>
      <w:r w:rsidR="006F7C3D" w:rsidRPr="006F7C3D">
        <w:rPr>
          <w:i/>
          <w:noProof/>
          <w:lang w:eastAsia="ru-RU"/>
        </w:rPr>
        <w:t>«</w:t>
      </w:r>
      <w:r w:rsidR="00C45A2B">
        <w:rPr>
          <w:i/>
          <w:noProof/>
          <w:lang w:eastAsia="ru-RU"/>
        </w:rPr>
        <w:t>Описание документа</w:t>
      </w:r>
      <w:r w:rsidR="006F7C3D" w:rsidRPr="006F7C3D">
        <w:rPr>
          <w:i/>
          <w:noProof/>
          <w:lang w:eastAsia="ru-RU"/>
        </w:rPr>
        <w:t>»</w:t>
      </w:r>
    </w:p>
    <w:p w14:paraId="080A56D3" w14:textId="77777777" w:rsidR="002769A0" w:rsidRDefault="002769A0" w:rsidP="002769A0">
      <w:r>
        <w:t>В поле «</w:t>
      </w:r>
      <w:r w:rsidRPr="00021590">
        <w:rPr>
          <w:b/>
        </w:rPr>
        <w:t>!</w:t>
      </w:r>
      <w:r>
        <w:rPr>
          <w:b/>
        </w:rPr>
        <w:t xml:space="preserve"> </w:t>
      </w:r>
      <w:r w:rsidRPr="00021590">
        <w:rPr>
          <w:b/>
        </w:rPr>
        <w:t>Код</w:t>
      </w:r>
      <w:r>
        <w:rPr>
          <w:b/>
        </w:rPr>
        <w:t xml:space="preserve"> </w:t>
      </w:r>
      <w:r w:rsidRPr="00021590">
        <w:rPr>
          <w:b/>
        </w:rPr>
        <w:t>документа</w:t>
      </w:r>
      <w:r>
        <w:t>» из выпадающего списка выберите нужный вид документа.</w:t>
      </w:r>
    </w:p>
    <w:p w14:paraId="17A8DC79" w14:textId="744679F7" w:rsidR="00F7117E" w:rsidRDefault="002769A0" w:rsidP="002769A0">
      <w:pPr>
        <w:rPr>
          <w:noProof/>
          <w:lang w:eastAsia="ru-RU"/>
        </w:rPr>
      </w:pPr>
      <w:r>
        <w:t xml:space="preserve">Для поиска документа в списке нажмите кнопку </w:t>
      </w:r>
      <w:r>
        <w:rPr>
          <w:noProof/>
          <w:lang w:eastAsia="ru-RU"/>
        </w:rPr>
        <w:drawing>
          <wp:inline distT="0" distB="0" distL="0" distR="0" wp14:anchorId="2B35052D" wp14:editId="0D3BF2A0">
            <wp:extent cx="333375" cy="333375"/>
            <wp:effectExtent l="0" t="0" r="9525" b="9525"/>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t xml:space="preserve"> – «</w:t>
      </w:r>
      <w:r>
        <w:rPr>
          <w:b/>
        </w:rPr>
        <w:t>Найти</w:t>
      </w:r>
      <w:r>
        <w:t>». Откроется окно поиска. Введите символы для поиска, чтобы проще было найти документ.</w:t>
      </w:r>
    </w:p>
    <w:p w14:paraId="441EDA29" w14:textId="13242E95" w:rsidR="0020571E" w:rsidRDefault="002769A0" w:rsidP="0072581E">
      <w:pPr>
        <w:ind w:firstLine="0"/>
        <w:jc w:val="center"/>
        <w:rPr>
          <w:noProof/>
          <w:lang w:eastAsia="ru-RU"/>
        </w:rPr>
      </w:pPr>
      <w:r>
        <w:rPr>
          <w:noProof/>
          <w:lang w:eastAsia="ru-RU"/>
        </w:rPr>
        <w:lastRenderedPageBreak/>
        <w:drawing>
          <wp:inline distT="0" distB="0" distL="0" distR="0" wp14:anchorId="6E1BC4DF" wp14:editId="4FD7A370">
            <wp:extent cx="5695950" cy="3676650"/>
            <wp:effectExtent l="0" t="0" r="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695950" cy="3676650"/>
                    </a:xfrm>
                    <a:prstGeom prst="rect">
                      <a:avLst/>
                    </a:prstGeom>
                    <a:noFill/>
                    <a:ln>
                      <a:noFill/>
                    </a:ln>
                  </pic:spPr>
                </pic:pic>
              </a:graphicData>
            </a:graphic>
          </wp:inline>
        </w:drawing>
      </w:r>
      <w:r w:rsidR="0020571E">
        <w:rPr>
          <w:noProof/>
          <w:lang w:eastAsia="ru-RU"/>
        </w:rPr>
        <w:br/>
      </w:r>
      <w:r w:rsidR="0020571E" w:rsidRPr="0020571E">
        <w:rPr>
          <w:i/>
          <w:noProof/>
          <w:lang w:eastAsia="ru-RU"/>
        </w:rPr>
        <w:t>Окно</w:t>
      </w:r>
      <w:r w:rsidR="00E70B49">
        <w:rPr>
          <w:i/>
          <w:noProof/>
          <w:lang w:eastAsia="ru-RU"/>
        </w:rPr>
        <w:t xml:space="preserve"> </w:t>
      </w:r>
      <w:r w:rsidR="0020571E" w:rsidRPr="0020571E">
        <w:rPr>
          <w:i/>
          <w:noProof/>
          <w:lang w:eastAsia="ru-RU"/>
        </w:rPr>
        <w:t>«Найти:</w:t>
      </w:r>
      <w:r w:rsidR="00E70B49">
        <w:rPr>
          <w:i/>
          <w:noProof/>
          <w:lang w:eastAsia="ru-RU"/>
        </w:rPr>
        <w:t xml:space="preserve"> </w:t>
      </w:r>
      <w:r w:rsidR="0020571E" w:rsidRPr="0020571E">
        <w:rPr>
          <w:i/>
          <w:noProof/>
          <w:lang w:eastAsia="ru-RU"/>
        </w:rPr>
        <w:t>!</w:t>
      </w:r>
      <w:r w:rsidR="00E70B49">
        <w:rPr>
          <w:i/>
          <w:noProof/>
          <w:lang w:eastAsia="ru-RU"/>
        </w:rPr>
        <w:t xml:space="preserve"> </w:t>
      </w:r>
      <w:r w:rsidR="0020571E" w:rsidRPr="0020571E">
        <w:rPr>
          <w:i/>
          <w:noProof/>
          <w:lang w:eastAsia="ru-RU"/>
        </w:rPr>
        <w:t>Код</w:t>
      </w:r>
      <w:r w:rsidR="00E70B49">
        <w:rPr>
          <w:i/>
          <w:noProof/>
          <w:lang w:eastAsia="ru-RU"/>
        </w:rPr>
        <w:t xml:space="preserve"> </w:t>
      </w:r>
      <w:r w:rsidR="0020571E" w:rsidRPr="0020571E">
        <w:rPr>
          <w:i/>
          <w:noProof/>
          <w:lang w:eastAsia="ru-RU"/>
        </w:rPr>
        <w:t>документа»</w:t>
      </w:r>
    </w:p>
    <w:p w14:paraId="6EA42651" w14:textId="58ADFBB4" w:rsidR="00F7117E" w:rsidRDefault="002769A0" w:rsidP="00021B11">
      <w:pPr>
        <w:rPr>
          <w:noProof/>
          <w:lang w:eastAsia="ru-RU"/>
        </w:rPr>
      </w:pPr>
      <w:r>
        <w:rPr>
          <w:noProof/>
        </w:rPr>
        <w:t>Поле «</w:t>
      </w:r>
      <w:r w:rsidRPr="004D026C">
        <w:rPr>
          <w:b/>
          <w:noProof/>
        </w:rPr>
        <w:t>Наименование документа</w:t>
      </w:r>
      <w:r>
        <w:rPr>
          <w:noProof/>
        </w:rPr>
        <w:t>» заполнится автоматически</w:t>
      </w:r>
      <w:r w:rsidR="00021B11">
        <w:rPr>
          <w:noProof/>
          <w:lang w:eastAsia="ru-RU"/>
        </w:rPr>
        <w:t>.</w:t>
      </w:r>
    </w:p>
    <w:p w14:paraId="4442EB64" w14:textId="77777777" w:rsidR="00A47865" w:rsidRDefault="00A47865" w:rsidP="00A47865">
      <w:pPr>
        <w:tabs>
          <w:tab w:val="left" w:pos="1134"/>
        </w:tabs>
      </w:pPr>
      <w:r>
        <w:t>В поле «</w:t>
      </w:r>
      <w:r w:rsidRPr="00021590">
        <w:rPr>
          <w:b/>
        </w:rPr>
        <w:t>!</w:t>
      </w:r>
      <w:r>
        <w:rPr>
          <w:b/>
        </w:rPr>
        <w:t xml:space="preserve"> </w:t>
      </w:r>
      <w:r w:rsidRPr="00021590">
        <w:rPr>
          <w:b/>
        </w:rPr>
        <w:t>Номер</w:t>
      </w:r>
      <w:r>
        <w:rPr>
          <w:b/>
        </w:rPr>
        <w:t xml:space="preserve"> </w:t>
      </w:r>
      <w:r w:rsidRPr="00021590">
        <w:rPr>
          <w:b/>
        </w:rPr>
        <w:t>документа</w:t>
      </w:r>
      <w:r>
        <w:t>» укажите номер документа.</w:t>
      </w:r>
    </w:p>
    <w:p w14:paraId="564D29A1" w14:textId="77777777" w:rsidR="00A47865" w:rsidRDefault="00A47865" w:rsidP="00A47865">
      <w:pPr>
        <w:tabs>
          <w:tab w:val="left" w:pos="1134"/>
        </w:tabs>
      </w:pPr>
      <w:r>
        <w:t>В поле «</w:t>
      </w:r>
      <w:r w:rsidRPr="00021590">
        <w:rPr>
          <w:b/>
        </w:rPr>
        <w:t>!</w:t>
      </w:r>
      <w:r>
        <w:rPr>
          <w:b/>
        </w:rPr>
        <w:t xml:space="preserve"> </w:t>
      </w:r>
      <w:r w:rsidRPr="00021590">
        <w:rPr>
          <w:b/>
        </w:rPr>
        <w:t>Дата</w:t>
      </w:r>
      <w:r>
        <w:rPr>
          <w:b/>
        </w:rPr>
        <w:t xml:space="preserve"> </w:t>
      </w:r>
      <w:r w:rsidRPr="00021590">
        <w:rPr>
          <w:b/>
        </w:rPr>
        <w:t>выдачи</w:t>
      </w:r>
      <w:r>
        <w:rPr>
          <w:b/>
        </w:rPr>
        <w:t xml:space="preserve"> </w:t>
      </w:r>
      <w:r w:rsidRPr="00021590">
        <w:rPr>
          <w:b/>
        </w:rPr>
        <w:t>документа</w:t>
      </w:r>
      <w:r>
        <w:t>» укажите дату выдачи вручную в формате «</w:t>
      </w:r>
      <w:r w:rsidRPr="006C2545">
        <w:rPr>
          <w:b/>
        </w:rPr>
        <w:t>ДД.ММ.ГГГГ</w:t>
      </w:r>
      <w:r>
        <w:t xml:space="preserve">», либо выберите дату в календаре – </w:t>
      </w:r>
      <w:r>
        <w:rPr>
          <w:noProof/>
          <w:lang w:eastAsia="ru-RU"/>
        </w:rPr>
        <w:drawing>
          <wp:inline distT="0" distB="0" distL="0" distR="0" wp14:anchorId="31C19E37" wp14:editId="1EA5EC30">
            <wp:extent cx="180952" cy="171429"/>
            <wp:effectExtent l="0" t="0" r="0" b="635"/>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180952" cy="171429"/>
                    </a:xfrm>
                    <a:prstGeom prst="rect">
                      <a:avLst/>
                    </a:prstGeom>
                  </pic:spPr>
                </pic:pic>
              </a:graphicData>
            </a:graphic>
          </wp:inline>
        </w:drawing>
      </w:r>
      <w:r>
        <w:t>.</w:t>
      </w:r>
    </w:p>
    <w:p w14:paraId="6942D835" w14:textId="77777777" w:rsidR="00A47865" w:rsidRDefault="00A47865" w:rsidP="00A47865">
      <w:pPr>
        <w:tabs>
          <w:tab w:val="left" w:pos="1134"/>
        </w:tabs>
      </w:pPr>
      <w:r>
        <w:t>В поле «</w:t>
      </w:r>
      <w:r w:rsidRPr="00021590">
        <w:rPr>
          <w:b/>
        </w:rPr>
        <w:t>!</w:t>
      </w:r>
      <w:r>
        <w:rPr>
          <w:b/>
        </w:rPr>
        <w:t xml:space="preserve"> </w:t>
      </w:r>
      <w:r w:rsidRPr="00021590">
        <w:rPr>
          <w:b/>
        </w:rPr>
        <w:t>Организация,</w:t>
      </w:r>
      <w:r>
        <w:rPr>
          <w:b/>
        </w:rPr>
        <w:t xml:space="preserve"> </w:t>
      </w:r>
      <w:r w:rsidRPr="00021590">
        <w:rPr>
          <w:b/>
        </w:rPr>
        <w:t>выдавшая</w:t>
      </w:r>
      <w:r>
        <w:rPr>
          <w:b/>
        </w:rPr>
        <w:t xml:space="preserve"> </w:t>
      </w:r>
      <w:r w:rsidRPr="00021590">
        <w:rPr>
          <w:b/>
        </w:rPr>
        <w:t>документ.</w:t>
      </w:r>
      <w:r>
        <w:rPr>
          <w:b/>
        </w:rPr>
        <w:t xml:space="preserve"> </w:t>
      </w:r>
      <w:r w:rsidRPr="00021590">
        <w:rPr>
          <w:b/>
        </w:rPr>
        <w:t>Автор</w:t>
      </w:r>
      <w:r>
        <w:rPr>
          <w:b/>
        </w:rPr>
        <w:t xml:space="preserve"> </w:t>
      </w:r>
      <w:r w:rsidRPr="00021590">
        <w:rPr>
          <w:b/>
        </w:rPr>
        <w:t>документа</w:t>
      </w:r>
      <w:r>
        <w:t>» укажите наименование организации, которая выдала документ.</w:t>
      </w:r>
    </w:p>
    <w:p w14:paraId="446D5779" w14:textId="77777777" w:rsidR="00A47865" w:rsidRDefault="00A47865" w:rsidP="00A47865">
      <w:pPr>
        <w:tabs>
          <w:tab w:val="left" w:pos="1134"/>
        </w:tabs>
      </w:pPr>
      <w:r>
        <w:t>Если документ имеет особые отметки, укажите их в поле «</w:t>
      </w:r>
      <w:r w:rsidRPr="00021590">
        <w:rPr>
          <w:b/>
        </w:rPr>
        <w:t>Особые</w:t>
      </w:r>
      <w:r>
        <w:rPr>
          <w:b/>
        </w:rPr>
        <w:t xml:space="preserve"> </w:t>
      </w:r>
      <w:r w:rsidRPr="00021590">
        <w:rPr>
          <w:b/>
        </w:rPr>
        <w:t>отметки</w:t>
      </w:r>
      <w:r>
        <w:t>».</w:t>
      </w:r>
    </w:p>
    <w:p w14:paraId="75FC62F5" w14:textId="77777777" w:rsidR="000A727B" w:rsidRPr="0068299D" w:rsidRDefault="000A727B" w:rsidP="00A47865">
      <w:pPr>
        <w:rPr>
          <w:noProof/>
          <w:lang w:eastAsia="ru-RU"/>
        </w:rPr>
      </w:pPr>
    </w:p>
    <w:p w14:paraId="6FAC856F" w14:textId="77777777" w:rsidR="00DA5E11" w:rsidRDefault="00C45A2B" w:rsidP="00DA5E11">
      <w:pPr>
        <w:numPr>
          <w:ilvl w:val="0"/>
          <w:numId w:val="16"/>
        </w:numPr>
        <w:tabs>
          <w:tab w:val="left" w:pos="993"/>
        </w:tabs>
        <w:ind w:left="0" w:firstLine="567"/>
        <w:rPr>
          <w:noProof/>
          <w:lang w:eastAsia="ru-RU"/>
        </w:rPr>
      </w:pPr>
      <w:r>
        <w:t>В п</w:t>
      </w:r>
      <w:r w:rsidR="000A727B">
        <w:t>оле</w:t>
      </w:r>
      <w:r w:rsidR="00E70B49">
        <w:t xml:space="preserve"> </w:t>
      </w:r>
      <w:r w:rsidR="000A727B">
        <w:t>«</w:t>
      </w:r>
      <w:r w:rsidR="009B7D04" w:rsidRPr="009B7D04">
        <w:rPr>
          <w:b/>
        </w:rPr>
        <w:t>!</w:t>
      </w:r>
      <w:r w:rsidR="00E70B49">
        <w:rPr>
          <w:b/>
        </w:rPr>
        <w:t xml:space="preserve"> </w:t>
      </w:r>
      <w:r w:rsidR="009B7D04" w:rsidRPr="009B7D04">
        <w:rPr>
          <w:b/>
        </w:rPr>
        <w:t>Тип</w:t>
      </w:r>
      <w:r w:rsidR="00E70B49">
        <w:rPr>
          <w:b/>
        </w:rPr>
        <w:t xml:space="preserve"> </w:t>
      </w:r>
      <w:r w:rsidR="009B7D04" w:rsidRPr="009B7D04">
        <w:rPr>
          <w:b/>
        </w:rPr>
        <w:t>заявителя</w:t>
      </w:r>
      <w:r w:rsidR="000A727B" w:rsidRPr="002B3C16">
        <w:t>»</w:t>
      </w:r>
      <w:r w:rsidR="00E70B49">
        <w:t xml:space="preserve"> </w:t>
      </w:r>
      <w:r w:rsidR="008E18DB">
        <w:t>выберите тип заявите</w:t>
      </w:r>
      <w:r>
        <w:t>ля из выпадающего списка.</w:t>
      </w:r>
    </w:p>
    <w:p w14:paraId="4952C2C6" w14:textId="321B14CD" w:rsidR="00DA5E11" w:rsidRDefault="00DA5E11" w:rsidP="00DA5E11">
      <w:pPr>
        <w:tabs>
          <w:tab w:val="left" w:pos="1134"/>
        </w:tabs>
        <w:ind w:firstLine="0"/>
        <w:jc w:val="center"/>
      </w:pPr>
      <w:r>
        <w:rPr>
          <w:noProof/>
          <w:lang w:eastAsia="ru-RU"/>
        </w:rPr>
        <w:drawing>
          <wp:inline distT="0" distB="0" distL="0" distR="0" wp14:anchorId="53F9D9C2" wp14:editId="5E62A183">
            <wp:extent cx="6299835" cy="102552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6299835" cy="1025525"/>
                    </a:xfrm>
                    <a:prstGeom prst="rect">
                      <a:avLst/>
                    </a:prstGeom>
                  </pic:spPr>
                </pic:pic>
              </a:graphicData>
            </a:graphic>
          </wp:inline>
        </w:drawing>
      </w:r>
    </w:p>
    <w:p w14:paraId="6E6D35C8" w14:textId="51FB24D6" w:rsidR="000A727B" w:rsidRDefault="00DA5E11" w:rsidP="00DA5E11">
      <w:pPr>
        <w:rPr>
          <w:noProof/>
          <w:lang w:eastAsia="ru-RU"/>
        </w:rPr>
      </w:pPr>
      <w:r>
        <w:lastRenderedPageBreak/>
        <w:t>В</w:t>
      </w:r>
      <w:r w:rsidR="008E18DB">
        <w:t xml:space="preserve"> зависимости от выбранного типа заполните</w:t>
      </w:r>
      <w:r w:rsidR="00C45A2B">
        <w:t xml:space="preserve"> появившиеся</w:t>
      </w:r>
      <w:r w:rsidR="008E18DB">
        <w:t xml:space="preserve"> поля.</w:t>
      </w:r>
    </w:p>
    <w:p w14:paraId="56B90FFA" w14:textId="77777777" w:rsidR="00445E0F" w:rsidRDefault="00445E0F" w:rsidP="00DA5E11">
      <w:pPr>
        <w:rPr>
          <w:noProof/>
          <w:lang w:eastAsia="ru-RU"/>
        </w:rPr>
      </w:pPr>
    </w:p>
    <w:p w14:paraId="1D26FDB7" w14:textId="4A40B231" w:rsidR="00DA5E11" w:rsidRDefault="00DA5E11" w:rsidP="00DA5E11">
      <w:pPr>
        <w:numPr>
          <w:ilvl w:val="0"/>
          <w:numId w:val="16"/>
        </w:numPr>
        <w:tabs>
          <w:tab w:val="left" w:pos="993"/>
        </w:tabs>
        <w:ind w:left="0" w:firstLine="567"/>
        <w:rPr>
          <w:noProof/>
          <w:lang w:eastAsia="ru-RU"/>
        </w:rPr>
      </w:pPr>
      <w:r>
        <w:t>В поле «</w:t>
      </w:r>
      <w:r>
        <w:rPr>
          <w:b/>
        </w:rPr>
        <w:t>! Наименование</w:t>
      </w:r>
      <w:r>
        <w:t>» укажите полное наименование заявителя</w:t>
      </w:r>
      <w:r>
        <w:rPr>
          <w:noProof/>
        </w:rPr>
        <w:t>.</w:t>
      </w:r>
    </w:p>
    <w:p w14:paraId="6EB51F55" w14:textId="7A788AD0" w:rsidR="00687648" w:rsidRDefault="00E444CC" w:rsidP="00DA5E11">
      <w:pPr>
        <w:numPr>
          <w:ilvl w:val="0"/>
          <w:numId w:val="16"/>
        </w:numPr>
        <w:tabs>
          <w:tab w:val="left" w:pos="993"/>
        </w:tabs>
        <w:ind w:left="0" w:firstLine="567"/>
        <w:rPr>
          <w:noProof/>
          <w:lang w:eastAsia="ru-RU"/>
        </w:rPr>
      </w:pPr>
      <w:r>
        <w:t>В п</w:t>
      </w:r>
      <w:r w:rsidR="00687648">
        <w:t>оле «</w:t>
      </w:r>
      <w:r w:rsidR="00687648" w:rsidRPr="00687648">
        <w:rPr>
          <w:b/>
        </w:rPr>
        <w:t>Почтовый адрес</w:t>
      </w:r>
      <w:r w:rsidR="00687648">
        <w:t>»</w:t>
      </w:r>
      <w:r>
        <w:t xml:space="preserve"> </w:t>
      </w:r>
      <w:r w:rsidR="00DA5E11">
        <w:t>нажмите</w:t>
      </w:r>
      <w:r w:rsidR="00CF2505">
        <w:t xml:space="preserve"> </w:t>
      </w:r>
      <w:r>
        <w:t>кнопк</w:t>
      </w:r>
      <w:r w:rsidR="00DA5E11">
        <w:t>у</w:t>
      </w:r>
      <w:r>
        <w:t xml:space="preserve"> </w:t>
      </w:r>
      <w:r w:rsidR="00DA5E11">
        <w:rPr>
          <w:noProof/>
          <w:lang w:eastAsia="ru-RU"/>
        </w:rPr>
        <w:drawing>
          <wp:inline distT="0" distB="0" distL="0" distR="0" wp14:anchorId="7D725242" wp14:editId="08DB01A6">
            <wp:extent cx="333333" cy="333333"/>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333333" cy="333333"/>
                    </a:xfrm>
                    <a:prstGeom prst="rect">
                      <a:avLst/>
                    </a:prstGeom>
                  </pic:spPr>
                </pic:pic>
              </a:graphicData>
            </a:graphic>
          </wp:inline>
        </w:drawing>
      </w:r>
      <w:r>
        <w:rPr>
          <w:noProof/>
        </w:rPr>
        <w:t xml:space="preserve"> – «</w:t>
      </w:r>
      <w:r>
        <w:rPr>
          <w:b/>
          <w:noProof/>
        </w:rPr>
        <w:t>Редактировать</w:t>
      </w:r>
      <w:r w:rsidR="00CF2505" w:rsidRPr="00CF2505">
        <w:rPr>
          <w:noProof/>
        </w:rPr>
        <w:t>»</w:t>
      </w:r>
      <w:r w:rsidR="00CF2505">
        <w:rPr>
          <w:noProof/>
        </w:rPr>
        <w:t xml:space="preserve"> </w:t>
      </w:r>
      <w:r>
        <w:rPr>
          <w:noProof/>
        </w:rPr>
        <w:t>(</w:t>
      </w:r>
      <w:r>
        <w:t>подробнее</w:t>
      </w:r>
      <w:r>
        <w:rPr>
          <w:noProof/>
        </w:rPr>
        <w:t xml:space="preserve"> см. «</w:t>
      </w:r>
      <w:hyperlink w:anchor="_Ввод_адреса" w:history="1">
        <w:r w:rsidRPr="00CF2505">
          <w:rPr>
            <w:rStyle w:val="aa"/>
            <w:noProof/>
          </w:rPr>
          <w:t>Ввод адреса</w:t>
        </w:r>
      </w:hyperlink>
      <w:r>
        <w:rPr>
          <w:noProof/>
        </w:rPr>
        <w:t>»).</w:t>
      </w:r>
    </w:p>
    <w:p w14:paraId="357FEC73" w14:textId="1266B96B" w:rsidR="00687648" w:rsidRDefault="00CF2505" w:rsidP="00DA5E11">
      <w:pPr>
        <w:numPr>
          <w:ilvl w:val="0"/>
          <w:numId w:val="16"/>
        </w:numPr>
        <w:tabs>
          <w:tab w:val="left" w:pos="993"/>
        </w:tabs>
        <w:ind w:left="0" w:firstLine="567"/>
        <w:rPr>
          <w:noProof/>
          <w:lang w:eastAsia="ru-RU"/>
        </w:rPr>
      </w:pPr>
      <w:r>
        <w:t>У</w:t>
      </w:r>
      <w:r w:rsidR="00E444CC">
        <w:t xml:space="preserve">кажите </w:t>
      </w:r>
      <w:r w:rsidR="00E444CC" w:rsidRPr="00DA5E11">
        <w:rPr>
          <w:b/>
        </w:rPr>
        <w:t>адрес электронной почты заявителя</w:t>
      </w:r>
      <w:r>
        <w:t xml:space="preserve"> и</w:t>
      </w:r>
      <w:r w:rsidR="00DA5E11">
        <w:t xml:space="preserve"> его</w:t>
      </w:r>
      <w:r>
        <w:t xml:space="preserve"> </w:t>
      </w:r>
      <w:r w:rsidRPr="00DA5E11">
        <w:rPr>
          <w:b/>
        </w:rPr>
        <w:t>контактный телефон</w:t>
      </w:r>
      <w:r w:rsidR="00DA5E11">
        <w:t xml:space="preserve"> в одноименных</w:t>
      </w:r>
      <w:r>
        <w:t xml:space="preserve"> поля</w:t>
      </w:r>
      <w:r w:rsidR="00DA5E11">
        <w:t>х</w:t>
      </w:r>
      <w:r w:rsidR="00E444CC">
        <w:t>.</w:t>
      </w:r>
    </w:p>
    <w:p w14:paraId="079ED943" w14:textId="77777777" w:rsidR="00687648" w:rsidRDefault="00BD68F9" w:rsidP="00DA5E11">
      <w:pPr>
        <w:numPr>
          <w:ilvl w:val="0"/>
          <w:numId w:val="16"/>
        </w:numPr>
        <w:tabs>
          <w:tab w:val="left" w:pos="993"/>
        </w:tabs>
        <w:ind w:left="0" w:firstLine="567"/>
        <w:rPr>
          <w:noProof/>
          <w:lang w:eastAsia="ru-RU"/>
        </w:rPr>
      </w:pPr>
      <w:r>
        <w:t>Если необходимо указать сведения о представителе заявителя</w:t>
      </w:r>
      <w:r w:rsidR="00BA3CC2">
        <w:t>,</w:t>
      </w:r>
      <w:r>
        <w:t xml:space="preserve"> установите г</w:t>
      </w:r>
      <w:r w:rsidR="00687648">
        <w:t>а</w:t>
      </w:r>
      <w:r>
        <w:t>лочку в пункте</w:t>
      </w:r>
      <w:r w:rsidR="00687648">
        <w:t xml:space="preserve"> «</w:t>
      </w:r>
      <w:r w:rsidR="00687648" w:rsidRPr="00687648">
        <w:rPr>
          <w:b/>
        </w:rPr>
        <w:t>Заполнить сведения о представителе заявителя</w:t>
      </w:r>
      <w:r w:rsidR="00687648">
        <w:t>»</w:t>
      </w:r>
      <w:r>
        <w:t xml:space="preserve"> и заполните открывшиеся поля информацией о представителе заявителя.</w:t>
      </w:r>
    </w:p>
    <w:p w14:paraId="74019EE0" w14:textId="50436DD5" w:rsidR="009C7EEE" w:rsidRPr="007B222C" w:rsidRDefault="00DA5E11" w:rsidP="00DA5E11">
      <w:pPr>
        <w:numPr>
          <w:ilvl w:val="0"/>
          <w:numId w:val="16"/>
        </w:numPr>
        <w:tabs>
          <w:tab w:val="left" w:pos="993"/>
        </w:tabs>
        <w:ind w:left="0" w:firstLine="567"/>
        <w:rPr>
          <w:noProof/>
          <w:lang w:eastAsia="ru-RU"/>
        </w:rPr>
      </w:pPr>
      <w:r>
        <w:rPr>
          <w:noProof/>
          <w:lang w:eastAsia="ru-RU"/>
        </w:rPr>
        <w:t>В п</w:t>
      </w:r>
      <w:r w:rsidR="009C7EEE">
        <w:rPr>
          <w:noProof/>
          <w:lang w:eastAsia="ru-RU"/>
        </w:rPr>
        <w:t>оле</w:t>
      </w:r>
      <w:r w:rsidR="00E70B49">
        <w:rPr>
          <w:noProof/>
          <w:lang w:eastAsia="ru-RU"/>
        </w:rPr>
        <w:t xml:space="preserve"> </w:t>
      </w:r>
      <w:r w:rsidR="009C7EEE">
        <w:rPr>
          <w:noProof/>
          <w:lang w:eastAsia="ru-RU"/>
        </w:rPr>
        <w:t>«</w:t>
      </w:r>
      <w:r w:rsidR="009C7EEE" w:rsidRPr="00CB76A9">
        <w:rPr>
          <w:b/>
          <w:noProof/>
          <w:lang w:eastAsia="ru-RU"/>
        </w:rPr>
        <w:t>!</w:t>
      </w:r>
      <w:r w:rsidR="00E70B49">
        <w:rPr>
          <w:noProof/>
          <w:lang w:eastAsia="ru-RU"/>
        </w:rPr>
        <w:t xml:space="preserve"> </w:t>
      </w:r>
      <w:r w:rsidR="009C7EEE">
        <w:rPr>
          <w:b/>
          <w:noProof/>
          <w:lang w:eastAsia="ru-RU"/>
        </w:rPr>
        <w:t>Документ»</w:t>
      </w:r>
      <w:r w:rsidR="00E70B49">
        <w:rPr>
          <w:noProof/>
          <w:lang w:eastAsia="ru-RU"/>
        </w:rPr>
        <w:t xml:space="preserve"> </w:t>
      </w:r>
      <w:r>
        <w:rPr>
          <w:noProof/>
          <w:lang w:eastAsia="ru-RU"/>
        </w:rPr>
        <w:t>н</w:t>
      </w:r>
      <w:r w:rsidR="00BA13BF">
        <w:rPr>
          <w:noProof/>
          <w:lang w:eastAsia="ru-RU"/>
        </w:rPr>
        <w:t>аж</w:t>
      </w:r>
      <w:r>
        <w:rPr>
          <w:noProof/>
          <w:lang w:eastAsia="ru-RU"/>
        </w:rPr>
        <w:t>мите</w:t>
      </w:r>
      <w:r w:rsidR="00BA13BF">
        <w:rPr>
          <w:noProof/>
          <w:lang w:eastAsia="ru-RU"/>
        </w:rPr>
        <w:t xml:space="preserve"> кнопку</w:t>
      </w:r>
      <w:r w:rsidR="00E70B49">
        <w:rPr>
          <w:noProof/>
          <w:lang w:eastAsia="ru-RU"/>
        </w:rPr>
        <w:t xml:space="preserve"> </w:t>
      </w:r>
      <w:r>
        <w:rPr>
          <w:noProof/>
          <w:lang w:eastAsia="ru-RU"/>
        </w:rPr>
        <w:drawing>
          <wp:inline distT="0" distB="0" distL="0" distR="0" wp14:anchorId="35274C98" wp14:editId="54DAF5BA">
            <wp:extent cx="333333" cy="333333"/>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333333" cy="333333"/>
                    </a:xfrm>
                    <a:prstGeom prst="rect">
                      <a:avLst/>
                    </a:prstGeom>
                  </pic:spPr>
                </pic:pic>
              </a:graphicData>
            </a:graphic>
          </wp:inline>
        </w:drawing>
      </w:r>
      <w:r w:rsidR="00E70B49">
        <w:rPr>
          <w:noProof/>
          <w:lang w:eastAsia="ru-RU"/>
        </w:rPr>
        <w:t xml:space="preserve"> </w:t>
      </w:r>
      <w:r w:rsidR="00BA13BF">
        <w:rPr>
          <w:noProof/>
          <w:lang w:eastAsia="ru-RU"/>
        </w:rPr>
        <w:t>–</w:t>
      </w:r>
      <w:r w:rsidR="00E70B49">
        <w:rPr>
          <w:noProof/>
          <w:lang w:eastAsia="ru-RU"/>
        </w:rPr>
        <w:t xml:space="preserve"> </w:t>
      </w:r>
      <w:r w:rsidR="009C7EEE">
        <w:rPr>
          <w:noProof/>
          <w:lang w:eastAsia="ru-RU"/>
        </w:rPr>
        <w:t>«</w:t>
      </w:r>
      <w:r w:rsidR="009C7EEE" w:rsidRPr="009C7EEE">
        <w:rPr>
          <w:b/>
          <w:noProof/>
          <w:lang w:eastAsia="ru-RU"/>
        </w:rPr>
        <w:t>Редактировать</w:t>
      </w:r>
      <w:r w:rsidR="009C7EEE">
        <w:rPr>
          <w:noProof/>
          <w:lang w:eastAsia="ru-RU"/>
        </w:rPr>
        <w:t>»</w:t>
      </w:r>
      <w:r>
        <w:rPr>
          <w:noProof/>
          <w:lang w:eastAsia="ru-RU"/>
        </w:rPr>
        <w:t>.</w:t>
      </w:r>
      <w:r w:rsidR="00E70B49">
        <w:rPr>
          <w:noProof/>
          <w:lang w:eastAsia="ru-RU"/>
        </w:rPr>
        <w:t xml:space="preserve"> </w:t>
      </w:r>
      <w:r>
        <w:rPr>
          <w:noProof/>
          <w:lang w:eastAsia="ru-RU"/>
        </w:rPr>
        <w:t>О</w:t>
      </w:r>
      <w:r w:rsidR="007402AF">
        <w:rPr>
          <w:noProof/>
          <w:lang w:eastAsia="ru-RU"/>
        </w:rPr>
        <w:t>ткроется</w:t>
      </w:r>
      <w:r w:rsidR="00E70B49">
        <w:rPr>
          <w:noProof/>
          <w:lang w:eastAsia="ru-RU"/>
        </w:rPr>
        <w:t xml:space="preserve"> </w:t>
      </w:r>
      <w:r w:rsidR="007402AF">
        <w:rPr>
          <w:noProof/>
          <w:lang w:eastAsia="ru-RU"/>
        </w:rPr>
        <w:t>окно</w:t>
      </w:r>
      <w:r w:rsidR="00E70B49">
        <w:rPr>
          <w:noProof/>
          <w:lang w:eastAsia="ru-RU"/>
        </w:rPr>
        <w:t xml:space="preserve"> </w:t>
      </w:r>
      <w:r w:rsidR="007402AF">
        <w:rPr>
          <w:noProof/>
          <w:lang w:eastAsia="ru-RU"/>
        </w:rPr>
        <w:t>«</w:t>
      </w:r>
      <w:r w:rsidR="007402AF" w:rsidRPr="007402AF">
        <w:rPr>
          <w:b/>
          <w:noProof/>
          <w:lang w:eastAsia="ru-RU"/>
        </w:rPr>
        <w:t>Описание</w:t>
      </w:r>
      <w:r w:rsidR="00E70B49">
        <w:rPr>
          <w:b/>
          <w:noProof/>
          <w:lang w:eastAsia="ru-RU"/>
        </w:rPr>
        <w:t xml:space="preserve"> </w:t>
      </w:r>
      <w:r w:rsidR="007402AF" w:rsidRPr="007402AF">
        <w:rPr>
          <w:b/>
          <w:noProof/>
          <w:lang w:eastAsia="ru-RU"/>
        </w:rPr>
        <w:t>документа</w:t>
      </w:r>
      <w:r w:rsidR="007B222C">
        <w:rPr>
          <w:noProof/>
          <w:lang w:eastAsia="ru-RU"/>
        </w:rPr>
        <w:t>»</w:t>
      </w:r>
      <w:r w:rsidR="007B222C" w:rsidRPr="007B222C">
        <w:rPr>
          <w:noProof/>
          <w:lang w:eastAsia="ru-RU"/>
        </w:rPr>
        <w:t xml:space="preserve">. </w:t>
      </w:r>
    </w:p>
    <w:p w14:paraId="7D38F8C6" w14:textId="7141B5E7" w:rsidR="007B222C" w:rsidRDefault="007B222C" w:rsidP="00DE4AD9">
      <w:r>
        <w:rPr>
          <w:noProof/>
        </w:rPr>
        <w:t>Далее заполните поля в открывшемся окне, обязательные для заполнения поля отмечены «</w:t>
      </w:r>
      <w:r w:rsidRPr="007B222C">
        <w:rPr>
          <w:b/>
          <w:noProof/>
        </w:rPr>
        <w:t>!</w:t>
      </w:r>
      <w:r w:rsidR="00DA5E11">
        <w:rPr>
          <w:noProof/>
        </w:rPr>
        <w:t xml:space="preserve">» – восклицательным знаком. </w:t>
      </w:r>
    </w:p>
    <w:p w14:paraId="0DACB872" w14:textId="3F6C052F" w:rsidR="007402AF" w:rsidRPr="00CB76A9" w:rsidRDefault="00DA5E11" w:rsidP="00DA5E11">
      <w:pPr>
        <w:tabs>
          <w:tab w:val="left" w:pos="1134"/>
        </w:tabs>
        <w:ind w:firstLine="0"/>
        <w:jc w:val="center"/>
        <w:rPr>
          <w:noProof/>
          <w:lang w:eastAsia="ru-RU"/>
        </w:rPr>
      </w:pPr>
      <w:r>
        <w:rPr>
          <w:noProof/>
          <w:lang w:eastAsia="ru-RU"/>
        </w:rPr>
        <w:lastRenderedPageBreak/>
        <w:drawing>
          <wp:inline distT="0" distB="0" distL="0" distR="0" wp14:anchorId="2E0FB4A4" wp14:editId="6F11B1CA">
            <wp:extent cx="6299835" cy="455295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6299835" cy="4552950"/>
                    </a:xfrm>
                    <a:prstGeom prst="rect">
                      <a:avLst/>
                    </a:prstGeom>
                  </pic:spPr>
                </pic:pic>
              </a:graphicData>
            </a:graphic>
          </wp:inline>
        </w:drawing>
      </w:r>
      <w:r w:rsidR="007402AF">
        <w:rPr>
          <w:noProof/>
          <w:lang w:eastAsia="ru-RU"/>
        </w:rPr>
        <w:br/>
      </w:r>
      <w:r w:rsidR="007402AF" w:rsidRPr="007402AF">
        <w:rPr>
          <w:i/>
          <w:noProof/>
          <w:lang w:eastAsia="ru-RU"/>
        </w:rPr>
        <w:t>Окно</w:t>
      </w:r>
      <w:r w:rsidR="00E70B49">
        <w:rPr>
          <w:i/>
          <w:noProof/>
          <w:lang w:eastAsia="ru-RU"/>
        </w:rPr>
        <w:t xml:space="preserve"> </w:t>
      </w:r>
      <w:r w:rsidR="007402AF" w:rsidRPr="007402AF">
        <w:rPr>
          <w:i/>
          <w:noProof/>
          <w:lang w:eastAsia="ru-RU"/>
        </w:rPr>
        <w:t>«Описание</w:t>
      </w:r>
      <w:r w:rsidR="00E70B49">
        <w:rPr>
          <w:i/>
          <w:noProof/>
          <w:lang w:eastAsia="ru-RU"/>
        </w:rPr>
        <w:t xml:space="preserve"> </w:t>
      </w:r>
      <w:r w:rsidR="007402AF" w:rsidRPr="007402AF">
        <w:rPr>
          <w:i/>
          <w:noProof/>
          <w:lang w:eastAsia="ru-RU"/>
        </w:rPr>
        <w:t>документа»</w:t>
      </w:r>
    </w:p>
    <w:p w14:paraId="362CB246" w14:textId="77777777" w:rsidR="00D502DF" w:rsidRPr="006F7C3D" w:rsidRDefault="00D502DF" w:rsidP="00DA5E11">
      <w:pPr>
        <w:rPr>
          <w:noProof/>
          <w:lang w:eastAsia="ru-RU"/>
        </w:rPr>
      </w:pPr>
    </w:p>
    <w:p w14:paraId="6BBFFE7E" w14:textId="77777777" w:rsidR="00C501E5" w:rsidRDefault="00C501E5" w:rsidP="0072581E">
      <w:pPr>
        <w:pStyle w:val="2"/>
      </w:pPr>
      <w:bookmarkStart w:id="90" w:name="_Раздел_«Участки»"/>
      <w:bookmarkStart w:id="91" w:name="_Toc24012251"/>
      <w:bookmarkEnd w:id="90"/>
      <w:r>
        <w:t>Раздел</w:t>
      </w:r>
      <w:r w:rsidR="00E70B49">
        <w:t xml:space="preserve"> </w:t>
      </w:r>
      <w:r>
        <w:t>«</w:t>
      </w:r>
      <w:r w:rsidR="00997D27">
        <w:t>Участки</w:t>
      </w:r>
      <w:r>
        <w:t>»</w:t>
      </w:r>
      <w:bookmarkEnd w:id="91"/>
    </w:p>
    <w:p w14:paraId="3F932A86" w14:textId="77777777" w:rsidR="0070618C" w:rsidRPr="003D7A6B" w:rsidRDefault="00F7182D" w:rsidP="00E6063B">
      <w:r>
        <w:t>Раздел</w:t>
      </w:r>
      <w:r w:rsidR="00E70B49">
        <w:t xml:space="preserve"> </w:t>
      </w:r>
      <w:r w:rsidR="00E22F82">
        <w:t>«</w:t>
      </w:r>
      <w:r w:rsidR="00997D27">
        <w:rPr>
          <w:b/>
        </w:rPr>
        <w:t>Участки</w:t>
      </w:r>
      <w:r w:rsidR="0070618C">
        <w:t>»</w:t>
      </w:r>
      <w:r w:rsidR="00E70B49">
        <w:t xml:space="preserve"> </w:t>
      </w:r>
      <w:r>
        <w:t>предназначен для описания информации</w:t>
      </w:r>
      <w:r w:rsidR="00E70B49">
        <w:t xml:space="preserve"> </w:t>
      </w:r>
      <w:r w:rsidR="0070618C">
        <w:t>об</w:t>
      </w:r>
      <w:r w:rsidR="00E70B49">
        <w:t xml:space="preserve"> </w:t>
      </w:r>
      <w:r w:rsidR="0070618C">
        <w:t>участках,</w:t>
      </w:r>
      <w:r w:rsidR="00E70B49">
        <w:t xml:space="preserve"> </w:t>
      </w:r>
      <w:r w:rsidR="0070618C">
        <w:t>содержащих</w:t>
      </w:r>
      <w:r w:rsidR="00E70B49">
        <w:t xml:space="preserve"> </w:t>
      </w:r>
      <w:r w:rsidR="0070618C">
        <w:t>в</w:t>
      </w:r>
      <w:r w:rsidR="00E70B49">
        <w:t xml:space="preserve"> </w:t>
      </w:r>
      <w:r w:rsidR="0070618C">
        <w:t>себе</w:t>
      </w:r>
      <w:r w:rsidR="00E70B49">
        <w:t xml:space="preserve"> </w:t>
      </w:r>
      <w:r w:rsidR="0070618C">
        <w:t>природные</w:t>
      </w:r>
      <w:r w:rsidR="00E70B49">
        <w:t xml:space="preserve"> </w:t>
      </w:r>
      <w:r w:rsidR="0070618C">
        <w:t>объекты.</w:t>
      </w:r>
    </w:p>
    <w:p w14:paraId="0BD32F2C" w14:textId="77777777" w:rsidR="00906133" w:rsidRDefault="00906133" w:rsidP="00E6063B">
      <w:r>
        <w:t>Окно</w:t>
      </w:r>
      <w:r w:rsidR="00E70B49">
        <w:t xml:space="preserve"> </w:t>
      </w:r>
      <w:r>
        <w:t>состоит</w:t>
      </w:r>
      <w:r w:rsidR="00E70B49">
        <w:t xml:space="preserve"> </w:t>
      </w:r>
      <w:r>
        <w:t>из</w:t>
      </w:r>
      <w:r w:rsidR="00E70B49">
        <w:t xml:space="preserve"> </w:t>
      </w:r>
      <w:r>
        <w:t>панели</w:t>
      </w:r>
      <w:r w:rsidR="00E70B49">
        <w:t xml:space="preserve"> </w:t>
      </w:r>
      <w:r>
        <w:t>«</w:t>
      </w:r>
      <w:r>
        <w:rPr>
          <w:b/>
        </w:rPr>
        <w:t>Земельные</w:t>
      </w:r>
      <w:r w:rsidR="00E70B49">
        <w:rPr>
          <w:b/>
        </w:rPr>
        <w:t xml:space="preserve"> </w:t>
      </w:r>
      <w:r>
        <w:rPr>
          <w:b/>
        </w:rPr>
        <w:t>участки</w:t>
      </w:r>
      <w:r>
        <w:t>»</w:t>
      </w:r>
      <w:r w:rsidR="00E70B49">
        <w:t xml:space="preserve"> </w:t>
      </w:r>
      <w:r>
        <w:t>и</w:t>
      </w:r>
      <w:r w:rsidR="00E70B49">
        <w:t xml:space="preserve"> </w:t>
      </w:r>
      <w:r w:rsidR="00F7182D">
        <w:t>реквизитов</w:t>
      </w:r>
      <w:r w:rsidR="00E70B49">
        <w:t xml:space="preserve"> </w:t>
      </w:r>
      <w:r>
        <w:t>описания</w:t>
      </w:r>
      <w:r w:rsidR="00E70B49">
        <w:t xml:space="preserve"> </w:t>
      </w:r>
      <w:r w:rsidR="00F91594">
        <w:t>объектов</w:t>
      </w:r>
      <w:r>
        <w:t>.</w:t>
      </w:r>
    </w:p>
    <w:p w14:paraId="3FC57251" w14:textId="762FCDDD" w:rsidR="00B7430F" w:rsidRDefault="00561A67" w:rsidP="0072581E">
      <w:pPr>
        <w:ind w:firstLine="0"/>
        <w:jc w:val="center"/>
        <w:rPr>
          <w:i/>
          <w:noProof/>
          <w:lang w:eastAsia="ru-RU"/>
        </w:rPr>
      </w:pPr>
      <w:r>
        <w:rPr>
          <w:noProof/>
          <w:lang w:eastAsia="ru-RU"/>
        </w:rPr>
        <w:lastRenderedPageBreak/>
        <w:pict w14:anchorId="154314F7">
          <v:shape id="_x0000_s1035" type="#_x0000_t61" style="position:absolute;left:0;text-align:left;margin-left:4.9pt;margin-top:143.3pt;width:88.4pt;height:4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" adj="14025,8400" strokecolor="#404040" strokeweight=".5pt">
            <v:textbox style="mso-next-textbox:#_x0000_s1035">
              <w:txbxContent>
                <w:p w14:paraId="606A37A1" w14:textId="77777777" w:rsidR="00E97BB6" w:rsidRPr="00F7182D" w:rsidRDefault="00E97BB6" w:rsidP="00906133">
                  <w:pPr>
                    <w:spacing w:before="0" w:after="0" w:line="240" w:lineRule="auto"/>
                    <w:ind w:firstLine="0"/>
                    <w:jc w:val="left"/>
                    <w:rPr>
                      <w:sz w:val="20"/>
                      <w:szCs w:val="20"/>
                    </w:rPr>
                  </w:pPr>
                  <w:r w:rsidRPr="00F7182D">
                    <w:rPr>
                      <w:sz w:val="20"/>
                      <w:szCs w:val="20"/>
                    </w:rPr>
                    <w:t>Панель «Земельные участки»</w:t>
                  </w:r>
                </w:p>
              </w:txbxContent>
            </v:textbox>
          </v:shape>
        </w:pict>
      </w:r>
      <w:r w:rsidR="00E97BB6">
        <w:rPr>
          <w:noProof/>
          <w:lang w:eastAsia="ru-RU"/>
        </w:rPr>
        <w:pict w14:anchorId="119827FF">
          <v:shape id="_x0000_s1034" type="#_x0000_t61" style="position:absolute;left:0;text-align:left;margin-left:229.05pt;margin-top:173.3pt;width:70.5pt;height:42.7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" adj="10432,10156" strokecolor="#404040" strokeweight=".5pt">
            <v:textbox style="mso-next-textbox:#_x0000_s1034">
              <w:txbxContent>
                <w:p w14:paraId="48EB60F0" w14:textId="77777777" w:rsidR="00E97BB6" w:rsidRPr="00F7182D" w:rsidRDefault="00E97BB6" w:rsidP="00906133">
                  <w:pPr>
                    <w:spacing w:before="0" w:after="0" w:line="240" w:lineRule="auto"/>
                    <w:ind w:firstLine="0"/>
                    <w:rPr>
                      <w:sz w:val="20"/>
                      <w:szCs w:val="20"/>
                    </w:rPr>
                  </w:pPr>
                  <w:r w:rsidRPr="00F7182D">
                    <w:rPr>
                      <w:sz w:val="20"/>
                      <w:szCs w:val="20"/>
                    </w:rPr>
                    <w:t>Реквизиты описания объектов</w:t>
                  </w:r>
                </w:p>
              </w:txbxContent>
            </v:textbox>
          </v:shape>
        </w:pict>
      </w:r>
      <w:r>
        <w:rPr>
          <w:noProof/>
          <w:lang w:eastAsia="ru-RU"/>
        </w:rPr>
        <w:drawing>
          <wp:inline distT="0" distB="0" distL="0" distR="0" wp14:anchorId="5D31DAE9" wp14:editId="7C12B833">
            <wp:extent cx="6299835" cy="467804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6299835" cy="4678045"/>
                    </a:xfrm>
                    <a:prstGeom prst="rect">
                      <a:avLst/>
                    </a:prstGeom>
                  </pic:spPr>
                </pic:pic>
              </a:graphicData>
            </a:graphic>
          </wp:inline>
        </w:drawing>
      </w:r>
      <w:r w:rsidR="00DC1C84">
        <w:rPr>
          <w:noProof/>
          <w:lang w:eastAsia="ru-RU"/>
        </w:rPr>
        <w:br/>
      </w:r>
      <w:r w:rsidR="00DC1C84" w:rsidRPr="00DC1C84">
        <w:rPr>
          <w:i/>
          <w:noProof/>
          <w:lang w:eastAsia="ru-RU"/>
        </w:rPr>
        <w:t>Раздел</w:t>
      </w:r>
      <w:r w:rsidR="00E70B49">
        <w:rPr>
          <w:i/>
          <w:noProof/>
          <w:lang w:eastAsia="ru-RU"/>
        </w:rPr>
        <w:t xml:space="preserve"> </w:t>
      </w:r>
      <w:r w:rsidR="00DC1C84" w:rsidRPr="00DC1C84">
        <w:rPr>
          <w:i/>
          <w:noProof/>
          <w:lang w:eastAsia="ru-RU"/>
        </w:rPr>
        <w:t>«Участки»</w:t>
      </w:r>
    </w:p>
    <w:p w14:paraId="14BF6445" w14:textId="77777777" w:rsidR="005E3D37" w:rsidRPr="00B8426F" w:rsidRDefault="00F91594" w:rsidP="00E6063B">
      <w:pPr>
        <w:rPr>
          <w:lang w:eastAsia="ru-RU"/>
        </w:rPr>
      </w:pPr>
      <w:r>
        <w:rPr>
          <w:lang w:eastAsia="ru-RU"/>
        </w:rPr>
        <w:t>Панель</w:t>
      </w:r>
      <w:r w:rsidR="00E70B49">
        <w:rPr>
          <w:lang w:eastAsia="ru-RU"/>
        </w:rPr>
        <w:t xml:space="preserve"> </w:t>
      </w:r>
      <w:r>
        <w:rPr>
          <w:lang w:eastAsia="ru-RU"/>
        </w:rPr>
        <w:t>«</w:t>
      </w:r>
      <w:r w:rsidRPr="00F91594">
        <w:rPr>
          <w:b/>
          <w:lang w:eastAsia="ru-RU"/>
        </w:rPr>
        <w:t>Земельные</w:t>
      </w:r>
      <w:r w:rsidR="00E70B49">
        <w:rPr>
          <w:b/>
          <w:lang w:eastAsia="ru-RU"/>
        </w:rPr>
        <w:t xml:space="preserve"> </w:t>
      </w:r>
      <w:r w:rsidRPr="00F91594">
        <w:rPr>
          <w:b/>
          <w:lang w:eastAsia="ru-RU"/>
        </w:rPr>
        <w:t>участки</w:t>
      </w:r>
      <w:r>
        <w:rPr>
          <w:lang w:eastAsia="ru-RU"/>
        </w:rPr>
        <w:t>»</w:t>
      </w:r>
      <w:r w:rsidR="00E70B49">
        <w:rPr>
          <w:lang w:eastAsia="ru-RU"/>
        </w:rPr>
        <w:t xml:space="preserve"> </w:t>
      </w:r>
      <w:r>
        <w:rPr>
          <w:lang w:eastAsia="ru-RU"/>
        </w:rPr>
        <w:t>состоит</w:t>
      </w:r>
      <w:r w:rsidR="00E70B49">
        <w:rPr>
          <w:lang w:eastAsia="ru-RU"/>
        </w:rPr>
        <w:t xml:space="preserve"> </w:t>
      </w:r>
      <w:r>
        <w:rPr>
          <w:lang w:eastAsia="ru-RU"/>
        </w:rPr>
        <w:t>их</w:t>
      </w:r>
      <w:r w:rsidR="00E70B49">
        <w:rPr>
          <w:lang w:eastAsia="ru-RU"/>
        </w:rPr>
        <w:t xml:space="preserve"> </w:t>
      </w:r>
      <w:r>
        <w:rPr>
          <w:lang w:eastAsia="ru-RU"/>
        </w:rPr>
        <w:t>кнопок</w:t>
      </w:r>
      <w:r w:rsidR="00E70B49">
        <w:rPr>
          <w:lang w:eastAsia="ru-RU"/>
        </w:rPr>
        <w:t xml:space="preserve"> </w:t>
      </w:r>
      <w:r>
        <w:rPr>
          <w:lang w:eastAsia="ru-RU"/>
        </w:rPr>
        <w:t>управления</w:t>
      </w:r>
      <w:r w:rsidR="00E70B49">
        <w:rPr>
          <w:lang w:eastAsia="ru-RU"/>
        </w:rPr>
        <w:t xml:space="preserve"> </w:t>
      </w:r>
      <w:r>
        <w:rPr>
          <w:lang w:eastAsia="ru-RU"/>
        </w:rPr>
        <w:t>и</w:t>
      </w:r>
      <w:r w:rsidR="00E70B49">
        <w:rPr>
          <w:lang w:eastAsia="ru-RU"/>
        </w:rPr>
        <w:t xml:space="preserve"> </w:t>
      </w:r>
      <w:r>
        <w:rPr>
          <w:lang w:eastAsia="ru-RU"/>
        </w:rPr>
        <w:t>списка</w:t>
      </w:r>
      <w:r w:rsidR="00E70B49">
        <w:rPr>
          <w:lang w:eastAsia="ru-RU"/>
        </w:rPr>
        <w:t xml:space="preserve"> </w:t>
      </w:r>
      <w:r>
        <w:rPr>
          <w:lang w:eastAsia="ru-RU"/>
        </w:rPr>
        <w:t>участков.</w:t>
      </w:r>
    </w:p>
    <w:p w14:paraId="0D76728D" w14:textId="017F72DC" w:rsidR="00DC1C84" w:rsidRPr="00F91594" w:rsidRDefault="005606A2" w:rsidP="0072581E">
      <w:pPr>
        <w:ind w:firstLine="0"/>
        <w:jc w:val="center"/>
        <w:rPr>
          <w:i/>
          <w:noProof/>
          <w:lang w:eastAsia="ru-RU"/>
        </w:rPr>
      </w:pPr>
      <w:r>
        <w:rPr>
          <w:noProof/>
          <w:lang w:eastAsia="ru-RU"/>
        </w:rPr>
        <w:drawing>
          <wp:inline distT="0" distB="0" distL="0" distR="0" wp14:anchorId="1165FFE5" wp14:editId="3914DCF7">
            <wp:extent cx="2314286" cy="2171429"/>
            <wp:effectExtent l="0" t="0" r="0" b="63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2314286" cy="2171429"/>
                    </a:xfrm>
                    <a:prstGeom prst="rect">
                      <a:avLst/>
                    </a:prstGeom>
                  </pic:spPr>
                </pic:pic>
              </a:graphicData>
            </a:graphic>
          </wp:inline>
        </w:drawing>
      </w:r>
      <w:r w:rsidR="00F91594">
        <w:rPr>
          <w:noProof/>
          <w:lang w:eastAsia="ru-RU"/>
        </w:rPr>
        <w:br/>
      </w:r>
      <w:r w:rsidR="00F91594" w:rsidRPr="00F91594">
        <w:rPr>
          <w:i/>
          <w:noProof/>
          <w:lang w:eastAsia="ru-RU"/>
        </w:rPr>
        <w:t>Панель</w:t>
      </w:r>
      <w:r w:rsidR="00E70B49">
        <w:rPr>
          <w:i/>
          <w:noProof/>
          <w:lang w:eastAsia="ru-RU"/>
        </w:rPr>
        <w:t xml:space="preserve"> </w:t>
      </w:r>
      <w:r w:rsidR="00F91594" w:rsidRPr="00F91594">
        <w:rPr>
          <w:i/>
          <w:noProof/>
          <w:lang w:eastAsia="ru-RU"/>
        </w:rPr>
        <w:t>«Земельные</w:t>
      </w:r>
      <w:r w:rsidR="00E70B49">
        <w:rPr>
          <w:i/>
          <w:noProof/>
          <w:lang w:eastAsia="ru-RU"/>
        </w:rPr>
        <w:t xml:space="preserve"> </w:t>
      </w:r>
      <w:r w:rsidR="00F91594" w:rsidRPr="00F91594">
        <w:rPr>
          <w:i/>
          <w:noProof/>
          <w:lang w:eastAsia="ru-RU"/>
        </w:rPr>
        <w:t>участки»</w:t>
      </w:r>
    </w:p>
    <w:p w14:paraId="141549A4" w14:textId="6F2B0CFA" w:rsidR="00F91594" w:rsidRDefault="00F91594" w:rsidP="0072581E">
      <w:pPr>
        <w:rPr>
          <w:noProof/>
          <w:lang w:eastAsia="ru-RU"/>
        </w:rPr>
      </w:pPr>
      <w:r>
        <w:rPr>
          <w:noProof/>
          <w:lang w:eastAsia="ru-RU"/>
        </w:rPr>
        <w:lastRenderedPageBreak/>
        <w:t>Кнопка</w:t>
      </w:r>
      <w:r w:rsidR="00E70B49">
        <w:rPr>
          <w:noProof/>
          <w:lang w:eastAsia="ru-RU"/>
        </w:rPr>
        <w:t xml:space="preserve"> </w:t>
      </w:r>
      <w:r w:rsidR="005606A2">
        <w:rPr>
          <w:noProof/>
          <w:lang w:eastAsia="ru-RU"/>
        </w:rPr>
        <w:drawing>
          <wp:inline distT="0" distB="0" distL="0" distR="0" wp14:anchorId="619DB9B2" wp14:editId="706DC033">
            <wp:extent cx="209524" cy="209524"/>
            <wp:effectExtent l="0" t="0" r="635" b="63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209524" cy="209524"/>
                    </a:xfrm>
                    <a:prstGeom prst="rect">
                      <a:avLst/>
                    </a:prstGeom>
                  </pic:spPr>
                </pic:pic>
              </a:graphicData>
            </a:graphic>
          </wp:inline>
        </w:drawing>
      </w:r>
      <w:r w:rsidR="00E70B49">
        <w:rPr>
          <w:noProof/>
          <w:lang w:eastAsia="ru-RU"/>
        </w:rPr>
        <w:t xml:space="preserve"> </w:t>
      </w:r>
      <w:r w:rsidR="008A0319">
        <w:rPr>
          <w:noProof/>
          <w:lang w:eastAsia="ru-RU"/>
        </w:rPr>
        <w:t>–</w:t>
      </w:r>
      <w:r w:rsidR="00E70B49">
        <w:rPr>
          <w:noProof/>
          <w:lang w:eastAsia="ru-RU"/>
        </w:rPr>
        <w:t xml:space="preserve"> </w:t>
      </w:r>
      <w:r>
        <w:rPr>
          <w:noProof/>
          <w:lang w:eastAsia="ru-RU"/>
        </w:rPr>
        <w:t>«</w:t>
      </w:r>
      <w:r>
        <w:rPr>
          <w:b/>
          <w:noProof/>
          <w:lang w:eastAsia="ru-RU"/>
        </w:rPr>
        <w:t>Добавить</w:t>
      </w:r>
      <w:r w:rsidR="00E70B49">
        <w:rPr>
          <w:b/>
          <w:noProof/>
          <w:lang w:eastAsia="ru-RU"/>
        </w:rPr>
        <w:t xml:space="preserve"> </w:t>
      </w:r>
      <w:r>
        <w:rPr>
          <w:b/>
          <w:noProof/>
          <w:lang w:eastAsia="ru-RU"/>
        </w:rPr>
        <w:t>раздел</w:t>
      </w:r>
      <w:r>
        <w:rPr>
          <w:noProof/>
          <w:lang w:eastAsia="ru-RU"/>
        </w:rPr>
        <w:t>»</w:t>
      </w:r>
      <w:r w:rsidR="00E70B49">
        <w:rPr>
          <w:noProof/>
          <w:lang w:eastAsia="ru-RU"/>
        </w:rPr>
        <w:t xml:space="preserve"> </w:t>
      </w:r>
      <w:r>
        <w:rPr>
          <w:noProof/>
          <w:lang w:eastAsia="ru-RU"/>
        </w:rPr>
        <w:t>позволяет</w:t>
      </w:r>
      <w:r w:rsidR="00E70B49">
        <w:rPr>
          <w:noProof/>
          <w:lang w:eastAsia="ru-RU"/>
        </w:rPr>
        <w:t xml:space="preserve"> </w:t>
      </w:r>
      <w:r>
        <w:rPr>
          <w:noProof/>
          <w:lang w:eastAsia="ru-RU"/>
        </w:rPr>
        <w:t>добавить</w:t>
      </w:r>
      <w:r w:rsidR="00E70B49">
        <w:rPr>
          <w:noProof/>
          <w:lang w:eastAsia="ru-RU"/>
        </w:rPr>
        <w:t xml:space="preserve"> </w:t>
      </w:r>
      <w:r>
        <w:rPr>
          <w:noProof/>
          <w:lang w:eastAsia="ru-RU"/>
        </w:rPr>
        <w:t>новый</w:t>
      </w:r>
      <w:r w:rsidR="00E70B49">
        <w:rPr>
          <w:noProof/>
          <w:lang w:eastAsia="ru-RU"/>
        </w:rPr>
        <w:t xml:space="preserve"> </w:t>
      </w:r>
      <w:r w:rsidR="00BA3CC2">
        <w:rPr>
          <w:noProof/>
          <w:lang w:eastAsia="ru-RU"/>
        </w:rPr>
        <w:t>земельный участок</w:t>
      </w:r>
      <w:r>
        <w:rPr>
          <w:noProof/>
          <w:lang w:eastAsia="ru-RU"/>
        </w:rPr>
        <w:t>.</w:t>
      </w:r>
    </w:p>
    <w:p w14:paraId="0FB6D7D2" w14:textId="4257653C" w:rsidR="00A719A6" w:rsidRDefault="00A719A6" w:rsidP="00A719A6">
      <w:pPr>
        <w:rPr>
          <w:noProof/>
          <w:lang w:eastAsia="ru-RU"/>
        </w:rPr>
      </w:pPr>
      <w:r>
        <w:t xml:space="preserve">Кнопки </w:t>
      </w:r>
      <w:r w:rsidR="005606A2">
        <w:rPr>
          <w:noProof/>
          <w:lang w:eastAsia="ru-RU"/>
        </w:rPr>
        <w:drawing>
          <wp:inline distT="0" distB="0" distL="0" distR="0" wp14:anchorId="56EEF7CD" wp14:editId="3D7367E1">
            <wp:extent cx="209524" cy="209524"/>
            <wp:effectExtent l="0" t="0" r="635" b="63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209524" cy="209524"/>
                    </a:xfrm>
                    <a:prstGeom prst="rect">
                      <a:avLst/>
                    </a:prstGeom>
                  </pic:spPr>
                </pic:pic>
              </a:graphicData>
            </a:graphic>
          </wp:inline>
        </w:drawing>
      </w:r>
      <w:r>
        <w:t xml:space="preserve"> – «</w:t>
      </w:r>
      <w:r>
        <w:rPr>
          <w:b/>
        </w:rPr>
        <w:t>Добавить раздел выше</w:t>
      </w:r>
      <w:r>
        <w:t xml:space="preserve">» и </w:t>
      </w:r>
      <w:r w:rsidR="005606A2">
        <w:rPr>
          <w:noProof/>
          <w:lang w:eastAsia="ru-RU"/>
        </w:rPr>
        <w:drawing>
          <wp:inline distT="0" distB="0" distL="0" distR="0" wp14:anchorId="2DD38E08" wp14:editId="0F64E641">
            <wp:extent cx="209524" cy="209524"/>
            <wp:effectExtent l="0" t="0" r="635" b="63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209524" cy="209524"/>
                    </a:xfrm>
                    <a:prstGeom prst="rect">
                      <a:avLst/>
                    </a:prstGeom>
                  </pic:spPr>
                </pic:pic>
              </a:graphicData>
            </a:graphic>
          </wp:inline>
        </w:drawing>
      </w:r>
      <w:r>
        <w:t xml:space="preserve"> – «</w:t>
      </w:r>
      <w:r>
        <w:rPr>
          <w:b/>
        </w:rPr>
        <w:t>Добавить раздел ниже</w:t>
      </w:r>
      <w:r>
        <w:t>» позволяют добавить раздел на панели «</w:t>
      </w:r>
      <w:r w:rsidR="00BA3CC2">
        <w:rPr>
          <w:b/>
        </w:rPr>
        <w:t>Земельные участки</w:t>
      </w:r>
      <w:r>
        <w:t>» выше и ниже выделенного соответственно.</w:t>
      </w:r>
    </w:p>
    <w:p w14:paraId="74825273" w14:textId="679300EB" w:rsidR="00A719A6" w:rsidRDefault="00A719A6" w:rsidP="00A719A6">
      <w:pPr>
        <w:rPr>
          <w:noProof/>
          <w:lang w:eastAsia="ru-RU"/>
        </w:rPr>
      </w:pPr>
      <w:r>
        <w:rPr>
          <w:noProof/>
          <w:lang w:eastAsia="ru-RU"/>
        </w:rPr>
        <w:t>Кно</w:t>
      </w:r>
      <w:r w:rsidR="00BA3CC2">
        <w:rPr>
          <w:noProof/>
          <w:lang w:eastAsia="ru-RU"/>
        </w:rPr>
        <w:t>п</w:t>
      </w:r>
      <w:r>
        <w:rPr>
          <w:noProof/>
          <w:lang w:eastAsia="ru-RU"/>
        </w:rPr>
        <w:t xml:space="preserve">ки </w:t>
      </w:r>
      <w:r w:rsidR="005606A2">
        <w:rPr>
          <w:noProof/>
          <w:lang w:eastAsia="ru-RU"/>
        </w:rPr>
        <w:drawing>
          <wp:inline distT="0" distB="0" distL="0" distR="0" wp14:anchorId="69BF572F" wp14:editId="2CE1F1FA">
            <wp:extent cx="209524" cy="209524"/>
            <wp:effectExtent l="0" t="0" r="635" b="63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209524" cy="209524"/>
                    </a:xfrm>
                    <a:prstGeom prst="rect">
                      <a:avLst/>
                    </a:prstGeom>
                  </pic:spPr>
                </pic:pic>
              </a:graphicData>
            </a:graphic>
          </wp:inline>
        </w:drawing>
      </w:r>
      <w:r>
        <w:rPr>
          <w:noProof/>
          <w:lang w:eastAsia="ru-RU"/>
        </w:rPr>
        <w:t xml:space="preserve"> – «</w:t>
      </w:r>
      <w:r>
        <w:rPr>
          <w:b/>
          <w:noProof/>
          <w:lang w:eastAsia="ru-RU"/>
        </w:rPr>
        <w:t>Переместить раздел выше</w:t>
      </w:r>
      <w:r>
        <w:rPr>
          <w:noProof/>
          <w:lang w:eastAsia="ru-RU"/>
        </w:rPr>
        <w:t xml:space="preserve">» и </w:t>
      </w:r>
      <w:r w:rsidR="005606A2">
        <w:rPr>
          <w:noProof/>
          <w:lang w:eastAsia="ru-RU"/>
        </w:rPr>
        <w:drawing>
          <wp:inline distT="0" distB="0" distL="0" distR="0" wp14:anchorId="0D9719D5" wp14:editId="730CDDA8">
            <wp:extent cx="209524" cy="209524"/>
            <wp:effectExtent l="0" t="0" r="635" b="63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209524" cy="209524"/>
                    </a:xfrm>
                    <a:prstGeom prst="rect">
                      <a:avLst/>
                    </a:prstGeom>
                  </pic:spPr>
                </pic:pic>
              </a:graphicData>
            </a:graphic>
          </wp:inline>
        </w:drawing>
      </w:r>
      <w:r>
        <w:rPr>
          <w:noProof/>
          <w:lang w:eastAsia="ru-RU"/>
        </w:rPr>
        <w:t xml:space="preserve"> – «</w:t>
      </w:r>
      <w:r>
        <w:rPr>
          <w:b/>
          <w:noProof/>
          <w:lang w:eastAsia="ru-RU"/>
        </w:rPr>
        <w:t>Переместить раздел ниже</w:t>
      </w:r>
      <w:r>
        <w:rPr>
          <w:noProof/>
          <w:lang w:eastAsia="ru-RU"/>
        </w:rPr>
        <w:t>» позволяют переместить раздел на панели «</w:t>
      </w:r>
      <w:r w:rsidR="00BA3CC2">
        <w:rPr>
          <w:b/>
          <w:noProof/>
          <w:lang w:eastAsia="ru-RU"/>
        </w:rPr>
        <w:t>Земельные участки</w:t>
      </w:r>
      <w:r>
        <w:rPr>
          <w:noProof/>
          <w:lang w:eastAsia="ru-RU"/>
        </w:rPr>
        <w:t>» выше и ниже соответс</w:t>
      </w:r>
      <w:r w:rsidR="00824EE7">
        <w:rPr>
          <w:noProof/>
          <w:lang w:eastAsia="ru-RU"/>
        </w:rPr>
        <w:t>т</w:t>
      </w:r>
      <w:r>
        <w:rPr>
          <w:noProof/>
          <w:lang w:eastAsia="ru-RU"/>
        </w:rPr>
        <w:t>венно.</w:t>
      </w:r>
    </w:p>
    <w:p w14:paraId="46A20AB3" w14:textId="3E2557FF" w:rsidR="00F91594" w:rsidRDefault="00F91594" w:rsidP="0072581E">
      <w:pPr>
        <w:rPr>
          <w:noProof/>
          <w:lang w:eastAsia="ru-RU"/>
        </w:rPr>
      </w:pPr>
      <w:r>
        <w:rPr>
          <w:noProof/>
          <w:lang w:eastAsia="ru-RU"/>
        </w:rPr>
        <w:t>Кнопка</w:t>
      </w:r>
      <w:r w:rsidR="00E70B49">
        <w:rPr>
          <w:noProof/>
          <w:lang w:eastAsia="ru-RU"/>
        </w:rPr>
        <w:t xml:space="preserve"> </w:t>
      </w:r>
      <w:r w:rsidR="005606A2">
        <w:rPr>
          <w:noProof/>
          <w:lang w:eastAsia="ru-RU"/>
        </w:rPr>
        <w:drawing>
          <wp:inline distT="0" distB="0" distL="0" distR="0" wp14:anchorId="39ADA64E" wp14:editId="4FA06E11">
            <wp:extent cx="209524" cy="209524"/>
            <wp:effectExtent l="0" t="0" r="635" b="63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209524" cy="209524"/>
                    </a:xfrm>
                    <a:prstGeom prst="rect">
                      <a:avLst/>
                    </a:prstGeom>
                  </pic:spPr>
                </pic:pic>
              </a:graphicData>
            </a:graphic>
          </wp:inline>
        </w:drawing>
      </w:r>
      <w:r w:rsidR="00E70B49">
        <w:rPr>
          <w:noProof/>
          <w:lang w:eastAsia="ru-RU"/>
        </w:rPr>
        <w:t xml:space="preserve"> </w:t>
      </w:r>
      <w:r w:rsidR="008A0319">
        <w:rPr>
          <w:noProof/>
          <w:lang w:eastAsia="ru-RU"/>
        </w:rPr>
        <w:t>–</w:t>
      </w:r>
      <w:r w:rsidR="00E70B49">
        <w:rPr>
          <w:noProof/>
          <w:lang w:eastAsia="ru-RU"/>
        </w:rPr>
        <w:t xml:space="preserve"> </w:t>
      </w:r>
      <w:r>
        <w:rPr>
          <w:noProof/>
          <w:lang w:eastAsia="ru-RU"/>
        </w:rPr>
        <w:t>«</w:t>
      </w:r>
      <w:r>
        <w:rPr>
          <w:b/>
          <w:noProof/>
          <w:lang w:eastAsia="ru-RU"/>
        </w:rPr>
        <w:t>Удалить</w:t>
      </w:r>
      <w:r w:rsidR="00E70B49">
        <w:rPr>
          <w:b/>
          <w:noProof/>
          <w:lang w:eastAsia="ru-RU"/>
        </w:rPr>
        <w:t xml:space="preserve"> </w:t>
      </w:r>
      <w:r>
        <w:rPr>
          <w:b/>
          <w:noProof/>
          <w:lang w:eastAsia="ru-RU"/>
        </w:rPr>
        <w:t>все</w:t>
      </w:r>
      <w:r w:rsidR="00E70B49">
        <w:rPr>
          <w:b/>
          <w:noProof/>
          <w:lang w:eastAsia="ru-RU"/>
        </w:rPr>
        <w:t xml:space="preserve"> </w:t>
      </w:r>
      <w:r>
        <w:rPr>
          <w:b/>
          <w:noProof/>
          <w:lang w:eastAsia="ru-RU"/>
        </w:rPr>
        <w:t>разделы</w:t>
      </w:r>
      <w:r>
        <w:rPr>
          <w:noProof/>
          <w:lang w:eastAsia="ru-RU"/>
        </w:rPr>
        <w:t>»</w:t>
      </w:r>
      <w:r w:rsidR="00E70B49">
        <w:rPr>
          <w:noProof/>
          <w:lang w:eastAsia="ru-RU"/>
        </w:rPr>
        <w:t xml:space="preserve"> </w:t>
      </w:r>
      <w:r>
        <w:rPr>
          <w:noProof/>
          <w:lang w:eastAsia="ru-RU"/>
        </w:rPr>
        <w:t>позволяет</w:t>
      </w:r>
      <w:r w:rsidR="00E70B49">
        <w:rPr>
          <w:noProof/>
          <w:lang w:eastAsia="ru-RU"/>
        </w:rPr>
        <w:t xml:space="preserve"> </w:t>
      </w:r>
      <w:r>
        <w:rPr>
          <w:noProof/>
          <w:lang w:eastAsia="ru-RU"/>
        </w:rPr>
        <w:t>удалить</w:t>
      </w:r>
      <w:r w:rsidR="00E70B49">
        <w:rPr>
          <w:noProof/>
          <w:lang w:eastAsia="ru-RU"/>
        </w:rPr>
        <w:t xml:space="preserve"> </w:t>
      </w:r>
      <w:r>
        <w:rPr>
          <w:noProof/>
          <w:lang w:eastAsia="ru-RU"/>
        </w:rPr>
        <w:t>все</w:t>
      </w:r>
      <w:r w:rsidR="00E70B49">
        <w:rPr>
          <w:noProof/>
          <w:lang w:eastAsia="ru-RU"/>
        </w:rPr>
        <w:t xml:space="preserve"> </w:t>
      </w:r>
      <w:r w:rsidR="00BA3CC2">
        <w:rPr>
          <w:noProof/>
          <w:lang w:eastAsia="ru-RU"/>
        </w:rPr>
        <w:t>земельные участки</w:t>
      </w:r>
      <w:r w:rsidR="00E70B49">
        <w:rPr>
          <w:noProof/>
          <w:lang w:eastAsia="ru-RU"/>
        </w:rPr>
        <w:t xml:space="preserve"> </w:t>
      </w:r>
      <w:r>
        <w:rPr>
          <w:noProof/>
          <w:lang w:eastAsia="ru-RU"/>
        </w:rPr>
        <w:t>из</w:t>
      </w:r>
      <w:r w:rsidR="00E70B49">
        <w:rPr>
          <w:noProof/>
          <w:lang w:eastAsia="ru-RU"/>
        </w:rPr>
        <w:t xml:space="preserve"> </w:t>
      </w:r>
      <w:r>
        <w:rPr>
          <w:noProof/>
          <w:lang w:eastAsia="ru-RU"/>
        </w:rPr>
        <w:t>списка.</w:t>
      </w:r>
      <w:r w:rsidR="00E70B49">
        <w:rPr>
          <w:noProof/>
          <w:lang w:eastAsia="ru-RU"/>
        </w:rPr>
        <w:t xml:space="preserve"> </w:t>
      </w:r>
      <w:r>
        <w:rPr>
          <w:noProof/>
          <w:lang w:eastAsia="ru-RU"/>
        </w:rPr>
        <w:t>При</w:t>
      </w:r>
      <w:r w:rsidR="00E70B49">
        <w:rPr>
          <w:noProof/>
          <w:lang w:eastAsia="ru-RU"/>
        </w:rPr>
        <w:t xml:space="preserve"> </w:t>
      </w:r>
      <w:r>
        <w:rPr>
          <w:noProof/>
          <w:lang w:eastAsia="ru-RU"/>
        </w:rPr>
        <w:t>нажатии</w:t>
      </w:r>
      <w:r w:rsidR="00E70B49">
        <w:rPr>
          <w:noProof/>
          <w:lang w:eastAsia="ru-RU"/>
        </w:rPr>
        <w:t xml:space="preserve"> </w:t>
      </w:r>
      <w:r>
        <w:rPr>
          <w:noProof/>
          <w:lang w:eastAsia="ru-RU"/>
        </w:rPr>
        <w:t>на</w:t>
      </w:r>
      <w:r w:rsidR="00E70B49">
        <w:rPr>
          <w:noProof/>
          <w:lang w:eastAsia="ru-RU"/>
        </w:rPr>
        <w:t xml:space="preserve"> </w:t>
      </w:r>
      <w:r>
        <w:rPr>
          <w:noProof/>
          <w:lang w:eastAsia="ru-RU"/>
        </w:rPr>
        <w:t>кнопку</w:t>
      </w:r>
      <w:r w:rsidR="00E70B49">
        <w:rPr>
          <w:noProof/>
          <w:lang w:eastAsia="ru-RU"/>
        </w:rPr>
        <w:t xml:space="preserve"> </w:t>
      </w:r>
      <w:r>
        <w:rPr>
          <w:noProof/>
          <w:lang w:eastAsia="ru-RU"/>
        </w:rPr>
        <w:t>появится</w:t>
      </w:r>
      <w:r w:rsidR="00E70B49">
        <w:rPr>
          <w:noProof/>
          <w:lang w:eastAsia="ru-RU"/>
        </w:rPr>
        <w:t xml:space="preserve"> </w:t>
      </w:r>
      <w:r>
        <w:rPr>
          <w:noProof/>
          <w:lang w:eastAsia="ru-RU"/>
        </w:rPr>
        <w:t>окно</w:t>
      </w:r>
      <w:r w:rsidR="00E70B49">
        <w:rPr>
          <w:noProof/>
          <w:lang w:eastAsia="ru-RU"/>
        </w:rPr>
        <w:t xml:space="preserve"> </w:t>
      </w:r>
      <w:r>
        <w:rPr>
          <w:noProof/>
          <w:lang w:eastAsia="ru-RU"/>
        </w:rPr>
        <w:t>подтверждение:</w:t>
      </w:r>
    </w:p>
    <w:p w14:paraId="518157DB" w14:textId="4F51309B" w:rsidR="00F91594" w:rsidRDefault="005606A2" w:rsidP="0072581E">
      <w:pPr>
        <w:ind w:firstLine="0"/>
        <w:jc w:val="center"/>
        <w:rPr>
          <w:noProof/>
          <w:lang w:eastAsia="ru-RU"/>
        </w:rPr>
      </w:pPr>
      <w:r>
        <w:rPr>
          <w:noProof/>
          <w:lang w:eastAsia="ru-RU"/>
        </w:rPr>
        <w:drawing>
          <wp:inline distT="0" distB="0" distL="0" distR="0" wp14:anchorId="78C28C03" wp14:editId="58AB5BB7">
            <wp:extent cx="3333333" cy="1619048"/>
            <wp:effectExtent l="0" t="0" r="635" b="63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3333333" cy="1619048"/>
                    </a:xfrm>
                    <a:prstGeom prst="rect">
                      <a:avLst/>
                    </a:prstGeom>
                  </pic:spPr>
                </pic:pic>
              </a:graphicData>
            </a:graphic>
          </wp:inline>
        </w:drawing>
      </w:r>
      <w:r w:rsidR="00F91594">
        <w:rPr>
          <w:noProof/>
          <w:lang w:eastAsia="ru-RU"/>
        </w:rPr>
        <w:br/>
      </w:r>
      <w:r w:rsidR="00F91594">
        <w:rPr>
          <w:i/>
          <w:noProof/>
          <w:lang w:eastAsia="ru-RU"/>
        </w:rPr>
        <w:t>Окно</w:t>
      </w:r>
      <w:r w:rsidR="00E70B49">
        <w:rPr>
          <w:i/>
          <w:noProof/>
          <w:lang w:eastAsia="ru-RU"/>
        </w:rPr>
        <w:t xml:space="preserve"> </w:t>
      </w:r>
      <w:r w:rsidR="00F91594">
        <w:rPr>
          <w:i/>
          <w:noProof/>
          <w:lang w:eastAsia="ru-RU"/>
        </w:rPr>
        <w:t>подтверждения</w:t>
      </w:r>
    </w:p>
    <w:p w14:paraId="6A145CCD" w14:textId="3164CBA6" w:rsidR="00F91594" w:rsidRDefault="00F91594" w:rsidP="005606A2">
      <w:pPr>
        <w:rPr>
          <w:noProof/>
          <w:lang w:eastAsia="ru-RU"/>
        </w:rPr>
      </w:pPr>
      <w:r>
        <w:rPr>
          <w:noProof/>
          <w:lang w:eastAsia="ru-RU"/>
        </w:rPr>
        <w:t>Кнопка</w:t>
      </w:r>
      <w:r w:rsidR="00E70B49">
        <w:rPr>
          <w:noProof/>
          <w:lang w:eastAsia="ru-RU"/>
        </w:rPr>
        <w:t xml:space="preserve"> </w:t>
      </w:r>
      <w:r w:rsidR="005606A2">
        <w:rPr>
          <w:noProof/>
          <w:lang w:eastAsia="ru-RU"/>
        </w:rPr>
        <w:drawing>
          <wp:inline distT="0" distB="0" distL="0" distR="0" wp14:anchorId="02E5660B" wp14:editId="40EA57A4">
            <wp:extent cx="209524" cy="209524"/>
            <wp:effectExtent l="0" t="0" r="635" b="635"/>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209524" cy="209524"/>
                    </a:xfrm>
                    <a:prstGeom prst="rect">
                      <a:avLst/>
                    </a:prstGeom>
                  </pic:spPr>
                </pic:pic>
              </a:graphicData>
            </a:graphic>
          </wp:inline>
        </w:drawing>
      </w:r>
      <w:r w:rsidR="00E70B49">
        <w:rPr>
          <w:noProof/>
          <w:lang w:eastAsia="ru-RU"/>
        </w:rPr>
        <w:t xml:space="preserve"> </w:t>
      </w:r>
      <w:r w:rsidR="008A0319">
        <w:rPr>
          <w:noProof/>
          <w:lang w:eastAsia="ru-RU"/>
        </w:rPr>
        <w:t>–</w:t>
      </w:r>
      <w:r w:rsidR="00E70B49">
        <w:rPr>
          <w:noProof/>
          <w:lang w:eastAsia="ru-RU"/>
        </w:rPr>
        <w:t xml:space="preserve"> </w:t>
      </w:r>
      <w:r>
        <w:rPr>
          <w:noProof/>
          <w:lang w:eastAsia="ru-RU"/>
        </w:rPr>
        <w:t>«</w:t>
      </w:r>
      <w:r>
        <w:rPr>
          <w:b/>
          <w:noProof/>
          <w:lang w:eastAsia="ru-RU"/>
        </w:rPr>
        <w:t>Применить</w:t>
      </w:r>
      <w:r w:rsidR="00E70B49">
        <w:rPr>
          <w:b/>
          <w:noProof/>
          <w:lang w:eastAsia="ru-RU"/>
        </w:rPr>
        <w:t xml:space="preserve"> </w:t>
      </w:r>
      <w:r>
        <w:rPr>
          <w:b/>
          <w:noProof/>
          <w:lang w:eastAsia="ru-RU"/>
        </w:rPr>
        <w:t>переименование</w:t>
      </w:r>
      <w:r w:rsidR="00E70B49">
        <w:rPr>
          <w:b/>
          <w:noProof/>
          <w:lang w:eastAsia="ru-RU"/>
        </w:rPr>
        <w:t xml:space="preserve"> </w:t>
      </w:r>
      <w:r>
        <w:rPr>
          <w:b/>
          <w:noProof/>
          <w:lang w:eastAsia="ru-RU"/>
        </w:rPr>
        <w:t>ко</w:t>
      </w:r>
      <w:r w:rsidR="00E70B49">
        <w:rPr>
          <w:b/>
          <w:noProof/>
          <w:lang w:eastAsia="ru-RU"/>
        </w:rPr>
        <w:t xml:space="preserve"> </w:t>
      </w:r>
      <w:r>
        <w:rPr>
          <w:b/>
          <w:noProof/>
          <w:lang w:eastAsia="ru-RU"/>
        </w:rPr>
        <w:t>всем</w:t>
      </w:r>
      <w:r w:rsidR="00E70B49">
        <w:rPr>
          <w:b/>
          <w:noProof/>
          <w:lang w:eastAsia="ru-RU"/>
        </w:rPr>
        <w:t xml:space="preserve"> </w:t>
      </w:r>
      <w:r>
        <w:rPr>
          <w:b/>
          <w:noProof/>
          <w:lang w:eastAsia="ru-RU"/>
        </w:rPr>
        <w:t>разделам</w:t>
      </w:r>
      <w:r>
        <w:rPr>
          <w:noProof/>
          <w:lang w:eastAsia="ru-RU"/>
        </w:rPr>
        <w:t>»</w:t>
      </w:r>
      <w:r w:rsidR="00E70B49">
        <w:rPr>
          <w:noProof/>
          <w:lang w:eastAsia="ru-RU"/>
        </w:rPr>
        <w:t xml:space="preserve"> </w:t>
      </w:r>
      <w:r>
        <w:rPr>
          <w:noProof/>
          <w:lang w:eastAsia="ru-RU"/>
        </w:rPr>
        <w:t>позволяет</w:t>
      </w:r>
      <w:r w:rsidR="00E70B49">
        <w:rPr>
          <w:noProof/>
          <w:lang w:eastAsia="ru-RU"/>
        </w:rPr>
        <w:t xml:space="preserve"> </w:t>
      </w:r>
      <w:r>
        <w:rPr>
          <w:noProof/>
          <w:lang w:eastAsia="ru-RU"/>
        </w:rPr>
        <w:t>применить</w:t>
      </w:r>
      <w:r w:rsidR="00E70B49">
        <w:rPr>
          <w:noProof/>
          <w:lang w:eastAsia="ru-RU"/>
        </w:rPr>
        <w:t xml:space="preserve"> </w:t>
      </w:r>
      <w:r>
        <w:rPr>
          <w:noProof/>
          <w:lang w:eastAsia="ru-RU"/>
        </w:rPr>
        <w:t>переименование</w:t>
      </w:r>
      <w:r w:rsidR="00E70B49">
        <w:rPr>
          <w:noProof/>
          <w:lang w:eastAsia="ru-RU"/>
        </w:rPr>
        <w:t xml:space="preserve"> </w:t>
      </w:r>
      <w:r>
        <w:rPr>
          <w:noProof/>
          <w:lang w:eastAsia="ru-RU"/>
        </w:rPr>
        <w:t>ко</w:t>
      </w:r>
      <w:r w:rsidR="00E70B49">
        <w:rPr>
          <w:noProof/>
          <w:lang w:eastAsia="ru-RU"/>
        </w:rPr>
        <w:t xml:space="preserve"> </w:t>
      </w:r>
      <w:r>
        <w:rPr>
          <w:noProof/>
          <w:lang w:eastAsia="ru-RU"/>
        </w:rPr>
        <w:t>всем</w:t>
      </w:r>
      <w:r w:rsidR="00E70B49">
        <w:rPr>
          <w:noProof/>
          <w:lang w:eastAsia="ru-RU"/>
        </w:rPr>
        <w:t xml:space="preserve"> </w:t>
      </w:r>
      <w:r>
        <w:rPr>
          <w:noProof/>
          <w:lang w:eastAsia="ru-RU"/>
        </w:rPr>
        <w:t>описанным</w:t>
      </w:r>
      <w:r w:rsidR="00E70B49">
        <w:rPr>
          <w:noProof/>
          <w:lang w:eastAsia="ru-RU"/>
        </w:rPr>
        <w:t xml:space="preserve"> </w:t>
      </w:r>
      <w:r w:rsidR="00BA3CC2">
        <w:rPr>
          <w:noProof/>
          <w:lang w:eastAsia="ru-RU"/>
        </w:rPr>
        <w:t>участкам</w:t>
      </w:r>
      <w:r w:rsidR="00E70B49">
        <w:rPr>
          <w:noProof/>
          <w:lang w:eastAsia="ru-RU"/>
        </w:rPr>
        <w:t xml:space="preserve"> </w:t>
      </w:r>
      <w:r>
        <w:rPr>
          <w:noProof/>
          <w:lang w:eastAsia="ru-RU"/>
        </w:rPr>
        <w:t>в</w:t>
      </w:r>
      <w:r w:rsidR="00E70B49">
        <w:rPr>
          <w:noProof/>
          <w:lang w:eastAsia="ru-RU"/>
        </w:rPr>
        <w:t xml:space="preserve"> </w:t>
      </w:r>
      <w:r>
        <w:rPr>
          <w:noProof/>
          <w:lang w:eastAsia="ru-RU"/>
        </w:rPr>
        <w:t>соответс</w:t>
      </w:r>
      <w:r w:rsidR="00824EE7">
        <w:rPr>
          <w:noProof/>
          <w:lang w:eastAsia="ru-RU"/>
        </w:rPr>
        <w:t>т</w:t>
      </w:r>
      <w:r>
        <w:rPr>
          <w:noProof/>
          <w:lang w:eastAsia="ru-RU"/>
        </w:rPr>
        <w:t>вии</w:t>
      </w:r>
      <w:r w:rsidR="00E70B49">
        <w:rPr>
          <w:noProof/>
          <w:lang w:eastAsia="ru-RU"/>
        </w:rPr>
        <w:t xml:space="preserve"> </w:t>
      </w:r>
      <w:r>
        <w:rPr>
          <w:noProof/>
          <w:lang w:eastAsia="ru-RU"/>
        </w:rPr>
        <w:t>с</w:t>
      </w:r>
      <w:r w:rsidR="00E70B49">
        <w:rPr>
          <w:noProof/>
          <w:lang w:eastAsia="ru-RU"/>
        </w:rPr>
        <w:t xml:space="preserve"> </w:t>
      </w:r>
      <w:r>
        <w:rPr>
          <w:noProof/>
          <w:lang w:eastAsia="ru-RU"/>
        </w:rPr>
        <w:t>введенными</w:t>
      </w:r>
      <w:r w:rsidR="00E70B49">
        <w:rPr>
          <w:noProof/>
          <w:lang w:eastAsia="ru-RU"/>
        </w:rPr>
        <w:t xml:space="preserve"> </w:t>
      </w:r>
      <w:r>
        <w:rPr>
          <w:noProof/>
          <w:lang w:eastAsia="ru-RU"/>
        </w:rPr>
        <w:t>данными.</w:t>
      </w:r>
    </w:p>
    <w:p w14:paraId="2A39020F" w14:textId="55C39FFE" w:rsidR="00F91594" w:rsidRDefault="00F91594" w:rsidP="0072581E">
      <w:pPr>
        <w:rPr>
          <w:noProof/>
          <w:lang w:eastAsia="ru-RU"/>
        </w:rPr>
      </w:pPr>
      <w:r>
        <w:rPr>
          <w:noProof/>
          <w:lang w:eastAsia="ru-RU"/>
        </w:rPr>
        <w:t>Кнопка</w:t>
      </w:r>
      <w:r w:rsidR="00E70B49">
        <w:rPr>
          <w:noProof/>
          <w:lang w:eastAsia="ru-RU"/>
        </w:rPr>
        <w:t xml:space="preserve"> </w:t>
      </w:r>
      <w:r w:rsidR="005606A2">
        <w:rPr>
          <w:noProof/>
          <w:lang w:eastAsia="ru-RU"/>
        </w:rPr>
        <w:drawing>
          <wp:inline distT="0" distB="0" distL="0" distR="0" wp14:anchorId="574723E8" wp14:editId="79311873">
            <wp:extent cx="2171429" cy="314286"/>
            <wp:effectExtent l="0" t="0" r="635"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2171429" cy="314286"/>
                    </a:xfrm>
                    <a:prstGeom prst="rect">
                      <a:avLst/>
                    </a:prstGeom>
                  </pic:spPr>
                </pic:pic>
              </a:graphicData>
            </a:graphic>
          </wp:inline>
        </w:drawing>
      </w:r>
      <w:r w:rsidR="00E70B49">
        <w:rPr>
          <w:noProof/>
          <w:lang w:eastAsia="ru-RU"/>
        </w:rPr>
        <w:t xml:space="preserve"> </w:t>
      </w:r>
      <w:r w:rsidR="008A0319">
        <w:rPr>
          <w:noProof/>
          <w:lang w:eastAsia="ru-RU"/>
        </w:rPr>
        <w:t>–</w:t>
      </w:r>
      <w:r w:rsidR="00E70B49">
        <w:rPr>
          <w:noProof/>
          <w:lang w:eastAsia="ru-RU"/>
        </w:rPr>
        <w:t xml:space="preserve"> </w:t>
      </w:r>
      <w:r>
        <w:rPr>
          <w:noProof/>
          <w:lang w:eastAsia="ru-RU"/>
        </w:rPr>
        <w:t>позволяет</w:t>
      </w:r>
      <w:r w:rsidR="00E70B49">
        <w:rPr>
          <w:noProof/>
          <w:lang w:eastAsia="ru-RU"/>
        </w:rPr>
        <w:t xml:space="preserve"> </w:t>
      </w:r>
      <w:r>
        <w:rPr>
          <w:noProof/>
          <w:lang w:eastAsia="ru-RU"/>
        </w:rPr>
        <w:t>удалить</w:t>
      </w:r>
      <w:r w:rsidR="00E70B49">
        <w:rPr>
          <w:noProof/>
          <w:lang w:eastAsia="ru-RU"/>
        </w:rPr>
        <w:t xml:space="preserve"> </w:t>
      </w:r>
      <w:r>
        <w:rPr>
          <w:noProof/>
          <w:lang w:eastAsia="ru-RU"/>
        </w:rPr>
        <w:t>объект</w:t>
      </w:r>
      <w:r w:rsidR="00E70B49">
        <w:rPr>
          <w:noProof/>
          <w:lang w:eastAsia="ru-RU"/>
        </w:rPr>
        <w:t xml:space="preserve"> </w:t>
      </w:r>
      <w:r>
        <w:rPr>
          <w:noProof/>
          <w:lang w:eastAsia="ru-RU"/>
        </w:rPr>
        <w:t>из</w:t>
      </w:r>
      <w:r w:rsidR="00E70B49">
        <w:rPr>
          <w:noProof/>
          <w:lang w:eastAsia="ru-RU"/>
        </w:rPr>
        <w:t xml:space="preserve"> </w:t>
      </w:r>
      <w:r>
        <w:rPr>
          <w:noProof/>
          <w:lang w:eastAsia="ru-RU"/>
        </w:rPr>
        <w:t>списка</w:t>
      </w:r>
      <w:r w:rsidR="00E70B49">
        <w:rPr>
          <w:noProof/>
          <w:lang w:eastAsia="ru-RU"/>
        </w:rPr>
        <w:t xml:space="preserve"> </w:t>
      </w:r>
      <w:r>
        <w:rPr>
          <w:noProof/>
          <w:lang w:eastAsia="ru-RU"/>
        </w:rPr>
        <w:t>объектов.</w:t>
      </w:r>
    </w:p>
    <w:p w14:paraId="6810CE44" w14:textId="5C3E8D6C" w:rsidR="00F91594" w:rsidRDefault="00F91594" w:rsidP="0072581E">
      <w:pPr>
        <w:rPr>
          <w:noProof/>
          <w:lang w:eastAsia="ru-RU"/>
        </w:rPr>
      </w:pPr>
      <w:r>
        <w:rPr>
          <w:noProof/>
          <w:lang w:eastAsia="ru-RU"/>
        </w:rPr>
        <w:t>Кнопка</w:t>
      </w:r>
      <w:r w:rsidR="00E70B49">
        <w:rPr>
          <w:noProof/>
          <w:lang w:eastAsia="ru-RU"/>
        </w:rPr>
        <w:t xml:space="preserve"> </w:t>
      </w:r>
      <w:r w:rsidR="005606A2">
        <w:rPr>
          <w:noProof/>
          <w:lang w:eastAsia="ru-RU"/>
        </w:rPr>
        <w:drawing>
          <wp:inline distT="0" distB="0" distL="0" distR="0" wp14:anchorId="25817E0E" wp14:editId="6B83E6DD">
            <wp:extent cx="2171429" cy="314286"/>
            <wp:effectExtent l="0" t="0" r="635"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2171429" cy="314286"/>
                    </a:xfrm>
                    <a:prstGeom prst="rect">
                      <a:avLst/>
                    </a:prstGeom>
                  </pic:spPr>
                </pic:pic>
              </a:graphicData>
            </a:graphic>
          </wp:inline>
        </w:drawing>
      </w:r>
      <w:r w:rsidR="00E70B49">
        <w:rPr>
          <w:noProof/>
          <w:lang w:eastAsia="ru-RU"/>
        </w:rPr>
        <w:t xml:space="preserve"> </w:t>
      </w:r>
      <w:r w:rsidR="005606A2">
        <w:rPr>
          <w:noProof/>
          <w:lang w:eastAsia="ru-RU"/>
        </w:rPr>
        <w:t>–</w:t>
      </w:r>
      <w:r w:rsidR="00E70B49">
        <w:rPr>
          <w:noProof/>
          <w:lang w:eastAsia="ru-RU"/>
        </w:rPr>
        <w:t xml:space="preserve"> </w:t>
      </w:r>
      <w:r>
        <w:rPr>
          <w:noProof/>
          <w:lang w:eastAsia="ru-RU"/>
        </w:rPr>
        <w:t>позволяет</w:t>
      </w:r>
      <w:r w:rsidR="00E70B49">
        <w:rPr>
          <w:noProof/>
          <w:lang w:eastAsia="ru-RU"/>
        </w:rPr>
        <w:t xml:space="preserve"> </w:t>
      </w:r>
      <w:r>
        <w:rPr>
          <w:noProof/>
          <w:lang w:eastAsia="ru-RU"/>
        </w:rPr>
        <w:t>применить,</w:t>
      </w:r>
      <w:r w:rsidR="00E70B49">
        <w:rPr>
          <w:noProof/>
          <w:lang w:eastAsia="ru-RU"/>
        </w:rPr>
        <w:t xml:space="preserve"> </w:t>
      </w:r>
      <w:r>
        <w:rPr>
          <w:noProof/>
          <w:lang w:eastAsia="ru-RU"/>
        </w:rPr>
        <w:t>а</w:t>
      </w:r>
      <w:r w:rsidR="00E70B49">
        <w:rPr>
          <w:noProof/>
          <w:lang w:eastAsia="ru-RU"/>
        </w:rPr>
        <w:t xml:space="preserve"> </w:t>
      </w:r>
      <w:r>
        <w:rPr>
          <w:noProof/>
          <w:lang w:eastAsia="ru-RU"/>
        </w:rPr>
        <w:t>также</w:t>
      </w:r>
      <w:r w:rsidR="00E70B49">
        <w:rPr>
          <w:noProof/>
          <w:lang w:eastAsia="ru-RU"/>
        </w:rPr>
        <w:t xml:space="preserve"> </w:t>
      </w:r>
      <w:r>
        <w:rPr>
          <w:noProof/>
          <w:lang w:eastAsia="ru-RU"/>
        </w:rPr>
        <w:t>переименовать</w:t>
      </w:r>
      <w:r w:rsidR="00E70B49">
        <w:rPr>
          <w:noProof/>
          <w:lang w:eastAsia="ru-RU"/>
        </w:rPr>
        <w:t xml:space="preserve"> </w:t>
      </w:r>
      <w:r>
        <w:rPr>
          <w:noProof/>
          <w:lang w:eastAsia="ru-RU"/>
        </w:rPr>
        <w:t>выбранный</w:t>
      </w:r>
      <w:r w:rsidR="00E70B49">
        <w:rPr>
          <w:noProof/>
          <w:lang w:eastAsia="ru-RU"/>
        </w:rPr>
        <w:t xml:space="preserve"> </w:t>
      </w:r>
      <w:r w:rsidR="00BA3CC2">
        <w:rPr>
          <w:noProof/>
          <w:lang w:eastAsia="ru-RU"/>
        </w:rPr>
        <w:t>участок</w:t>
      </w:r>
      <w:r w:rsidR="00E70B49">
        <w:rPr>
          <w:noProof/>
          <w:lang w:eastAsia="ru-RU"/>
        </w:rPr>
        <w:t xml:space="preserve"> </w:t>
      </w:r>
      <w:r>
        <w:rPr>
          <w:noProof/>
          <w:lang w:eastAsia="ru-RU"/>
        </w:rPr>
        <w:t>в</w:t>
      </w:r>
      <w:r w:rsidR="00E70B49">
        <w:rPr>
          <w:noProof/>
          <w:lang w:eastAsia="ru-RU"/>
        </w:rPr>
        <w:t xml:space="preserve"> </w:t>
      </w:r>
      <w:r>
        <w:rPr>
          <w:noProof/>
          <w:lang w:eastAsia="ru-RU"/>
        </w:rPr>
        <w:t>соответс</w:t>
      </w:r>
      <w:r w:rsidR="00BA3CC2">
        <w:rPr>
          <w:noProof/>
          <w:lang w:eastAsia="ru-RU"/>
        </w:rPr>
        <w:t>т</w:t>
      </w:r>
      <w:r>
        <w:rPr>
          <w:noProof/>
          <w:lang w:eastAsia="ru-RU"/>
        </w:rPr>
        <w:t>вии</w:t>
      </w:r>
      <w:r w:rsidR="00E70B49">
        <w:rPr>
          <w:noProof/>
          <w:lang w:eastAsia="ru-RU"/>
        </w:rPr>
        <w:t xml:space="preserve"> </w:t>
      </w:r>
      <w:r>
        <w:rPr>
          <w:noProof/>
          <w:lang w:eastAsia="ru-RU"/>
        </w:rPr>
        <w:t>с</w:t>
      </w:r>
      <w:r w:rsidR="00E70B49">
        <w:rPr>
          <w:noProof/>
          <w:lang w:eastAsia="ru-RU"/>
        </w:rPr>
        <w:t xml:space="preserve"> </w:t>
      </w:r>
      <w:r>
        <w:rPr>
          <w:noProof/>
          <w:lang w:eastAsia="ru-RU"/>
        </w:rPr>
        <w:t>введенными</w:t>
      </w:r>
      <w:r w:rsidR="00E70B49">
        <w:rPr>
          <w:noProof/>
          <w:lang w:eastAsia="ru-RU"/>
        </w:rPr>
        <w:t xml:space="preserve"> </w:t>
      </w:r>
      <w:r>
        <w:rPr>
          <w:noProof/>
          <w:lang w:eastAsia="ru-RU"/>
        </w:rPr>
        <w:t>данными.</w:t>
      </w:r>
    </w:p>
    <w:p w14:paraId="67C5F838" w14:textId="77777777" w:rsidR="00F91594" w:rsidRDefault="00F91594" w:rsidP="005606A2">
      <w:pPr>
        <w:rPr>
          <w:noProof/>
          <w:lang w:eastAsia="ru-RU"/>
        </w:rPr>
      </w:pPr>
    </w:p>
    <w:p w14:paraId="30D05D4D" w14:textId="138023CB" w:rsidR="00F91594" w:rsidRDefault="00906338" w:rsidP="005606A2">
      <w:pPr>
        <w:rPr>
          <w:lang w:eastAsia="ru-RU"/>
        </w:rPr>
      </w:pPr>
      <w:r>
        <w:rPr>
          <w:lang w:eastAsia="ru-RU"/>
        </w:rPr>
        <w:t>Реквизиты описания</w:t>
      </w:r>
      <w:r w:rsidR="00E70B49">
        <w:rPr>
          <w:lang w:eastAsia="ru-RU"/>
        </w:rPr>
        <w:t xml:space="preserve"> </w:t>
      </w:r>
      <w:r w:rsidR="00F91594">
        <w:rPr>
          <w:lang w:eastAsia="ru-RU"/>
        </w:rPr>
        <w:t>объектов</w:t>
      </w:r>
      <w:r w:rsidR="00E70B49">
        <w:rPr>
          <w:lang w:eastAsia="ru-RU"/>
        </w:rPr>
        <w:t xml:space="preserve"> </w:t>
      </w:r>
      <w:r w:rsidR="00F91594">
        <w:rPr>
          <w:lang w:eastAsia="ru-RU"/>
        </w:rPr>
        <w:t>предназначен</w:t>
      </w:r>
      <w:r w:rsidR="00BA3CC2">
        <w:rPr>
          <w:lang w:eastAsia="ru-RU"/>
        </w:rPr>
        <w:t>ы</w:t>
      </w:r>
      <w:r w:rsidR="00E70B49">
        <w:rPr>
          <w:lang w:eastAsia="ru-RU"/>
        </w:rPr>
        <w:t xml:space="preserve"> </w:t>
      </w:r>
      <w:r w:rsidR="00F91594">
        <w:rPr>
          <w:lang w:eastAsia="ru-RU"/>
        </w:rPr>
        <w:t>для</w:t>
      </w:r>
      <w:r w:rsidR="00E70B49">
        <w:rPr>
          <w:lang w:eastAsia="ru-RU"/>
        </w:rPr>
        <w:t xml:space="preserve"> </w:t>
      </w:r>
      <w:r w:rsidR="00F91594">
        <w:rPr>
          <w:lang w:eastAsia="ru-RU"/>
        </w:rPr>
        <w:t>описания</w:t>
      </w:r>
      <w:r w:rsidR="00E70B49">
        <w:rPr>
          <w:lang w:eastAsia="ru-RU"/>
        </w:rPr>
        <w:t xml:space="preserve"> </w:t>
      </w:r>
      <w:r w:rsidR="00F91594">
        <w:rPr>
          <w:lang w:eastAsia="ru-RU"/>
        </w:rPr>
        <w:t>добавляемых</w:t>
      </w:r>
      <w:r w:rsidR="00E70B49">
        <w:rPr>
          <w:lang w:eastAsia="ru-RU"/>
        </w:rPr>
        <w:t xml:space="preserve"> </w:t>
      </w:r>
      <w:r w:rsidR="00BA3CC2">
        <w:rPr>
          <w:lang w:eastAsia="ru-RU"/>
        </w:rPr>
        <w:t>участков</w:t>
      </w:r>
      <w:r w:rsidR="00F91594">
        <w:rPr>
          <w:lang w:eastAsia="ru-RU"/>
        </w:rPr>
        <w:t>.</w:t>
      </w:r>
      <w:r w:rsidR="00E70B49">
        <w:rPr>
          <w:lang w:eastAsia="ru-RU"/>
        </w:rPr>
        <w:t xml:space="preserve"> </w:t>
      </w:r>
      <w:r w:rsidR="00F91594">
        <w:rPr>
          <w:lang w:eastAsia="ru-RU"/>
        </w:rPr>
        <w:t>В</w:t>
      </w:r>
      <w:r w:rsidR="00E70B49">
        <w:rPr>
          <w:lang w:eastAsia="ru-RU"/>
        </w:rPr>
        <w:t xml:space="preserve"> </w:t>
      </w:r>
      <w:r w:rsidR="00F91594">
        <w:rPr>
          <w:lang w:eastAsia="ru-RU"/>
        </w:rPr>
        <w:t>зависимости</w:t>
      </w:r>
      <w:r w:rsidR="00E70B49">
        <w:rPr>
          <w:lang w:eastAsia="ru-RU"/>
        </w:rPr>
        <w:t xml:space="preserve"> </w:t>
      </w:r>
      <w:r w:rsidR="00F91594">
        <w:rPr>
          <w:lang w:eastAsia="ru-RU"/>
        </w:rPr>
        <w:t>от</w:t>
      </w:r>
      <w:r>
        <w:rPr>
          <w:lang w:eastAsia="ru-RU"/>
        </w:rPr>
        <w:t xml:space="preserve"> вида </w:t>
      </w:r>
      <w:r w:rsidR="005606A2">
        <w:rPr>
          <w:lang w:eastAsia="ru-RU"/>
        </w:rPr>
        <w:t>природного объекта</w:t>
      </w:r>
      <w:r w:rsidR="00BA3CC2">
        <w:rPr>
          <w:lang w:eastAsia="ru-RU"/>
        </w:rPr>
        <w:t xml:space="preserve"> появляются</w:t>
      </w:r>
      <w:r w:rsidR="00E70B49">
        <w:rPr>
          <w:lang w:eastAsia="ru-RU"/>
        </w:rPr>
        <w:t xml:space="preserve"> </w:t>
      </w:r>
      <w:r w:rsidR="00F91594">
        <w:rPr>
          <w:lang w:eastAsia="ru-RU"/>
        </w:rPr>
        <w:t>дополнительные</w:t>
      </w:r>
      <w:r w:rsidR="00E70B49">
        <w:rPr>
          <w:lang w:eastAsia="ru-RU"/>
        </w:rPr>
        <w:t xml:space="preserve"> </w:t>
      </w:r>
      <w:r w:rsidR="00F91594">
        <w:rPr>
          <w:lang w:eastAsia="ru-RU"/>
        </w:rPr>
        <w:t>поля</w:t>
      </w:r>
      <w:r w:rsidR="00E70B49">
        <w:rPr>
          <w:lang w:eastAsia="ru-RU"/>
        </w:rPr>
        <w:t xml:space="preserve"> </w:t>
      </w:r>
      <w:r w:rsidR="00F91594">
        <w:rPr>
          <w:lang w:eastAsia="ru-RU"/>
        </w:rPr>
        <w:t>для</w:t>
      </w:r>
      <w:r w:rsidR="00E70B49">
        <w:rPr>
          <w:lang w:eastAsia="ru-RU"/>
        </w:rPr>
        <w:t xml:space="preserve"> </w:t>
      </w:r>
      <w:r w:rsidR="00F91594">
        <w:rPr>
          <w:lang w:eastAsia="ru-RU"/>
        </w:rPr>
        <w:t>заполнения.</w:t>
      </w:r>
    </w:p>
    <w:p w14:paraId="44982E76" w14:textId="7244E969" w:rsidR="00F91594" w:rsidRDefault="00561A67" w:rsidP="0072581E">
      <w:pPr>
        <w:ind w:firstLine="0"/>
        <w:jc w:val="center"/>
        <w:rPr>
          <w:i/>
          <w:noProof/>
          <w:lang w:eastAsia="ru-RU"/>
        </w:rPr>
      </w:pPr>
      <w:r>
        <w:rPr>
          <w:noProof/>
          <w:lang w:eastAsia="ru-RU"/>
        </w:rPr>
        <w:lastRenderedPageBreak/>
        <w:drawing>
          <wp:inline distT="0" distB="0" distL="0" distR="0" wp14:anchorId="58BB44DF" wp14:editId="70A5F751">
            <wp:extent cx="6299835" cy="467804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6299835" cy="4678045"/>
                    </a:xfrm>
                    <a:prstGeom prst="rect">
                      <a:avLst/>
                    </a:prstGeom>
                  </pic:spPr>
                </pic:pic>
              </a:graphicData>
            </a:graphic>
          </wp:inline>
        </w:drawing>
      </w:r>
      <w:r w:rsidR="00F91594">
        <w:rPr>
          <w:noProof/>
          <w:lang w:eastAsia="ru-RU"/>
        </w:rPr>
        <w:br/>
      </w:r>
      <w:r w:rsidR="00BA3CC2">
        <w:rPr>
          <w:i/>
          <w:noProof/>
          <w:lang w:eastAsia="ru-RU"/>
        </w:rPr>
        <w:t>Реквизиты описания</w:t>
      </w:r>
    </w:p>
    <w:p w14:paraId="3D07A302" w14:textId="77777777" w:rsidR="005606A2" w:rsidRDefault="005606A2" w:rsidP="005606A2">
      <w:pPr>
        <w:rPr>
          <w:noProof/>
        </w:rPr>
      </w:pPr>
    </w:p>
    <w:p w14:paraId="1D3B3664" w14:textId="6905692D" w:rsidR="00DB19EC" w:rsidRDefault="00DB19EC" w:rsidP="00460C5B">
      <w:pPr>
        <w:numPr>
          <w:ilvl w:val="0"/>
          <w:numId w:val="27"/>
        </w:numPr>
        <w:tabs>
          <w:tab w:val="left" w:pos="993"/>
        </w:tabs>
        <w:ind w:left="0" w:firstLine="567"/>
        <w:rPr>
          <w:lang w:eastAsia="ru-RU"/>
        </w:rPr>
      </w:pPr>
      <w:r>
        <w:rPr>
          <w:lang w:eastAsia="ru-RU"/>
        </w:rPr>
        <w:t>В</w:t>
      </w:r>
      <w:r w:rsidR="00E70B49">
        <w:rPr>
          <w:lang w:eastAsia="ru-RU"/>
        </w:rPr>
        <w:t xml:space="preserve"> </w:t>
      </w:r>
      <w:r>
        <w:rPr>
          <w:lang w:eastAsia="ru-RU"/>
        </w:rPr>
        <w:t>поле</w:t>
      </w:r>
      <w:r w:rsidR="00E70B49">
        <w:rPr>
          <w:lang w:eastAsia="ru-RU"/>
        </w:rPr>
        <w:t xml:space="preserve"> </w:t>
      </w:r>
      <w:r>
        <w:rPr>
          <w:lang w:eastAsia="ru-RU"/>
        </w:rPr>
        <w:t>«</w:t>
      </w:r>
      <w:r>
        <w:rPr>
          <w:b/>
          <w:lang w:eastAsia="ru-RU"/>
        </w:rPr>
        <w:t>!</w:t>
      </w:r>
      <w:r w:rsidR="00E70B49">
        <w:rPr>
          <w:b/>
          <w:lang w:eastAsia="ru-RU"/>
        </w:rPr>
        <w:t xml:space="preserve"> </w:t>
      </w:r>
      <w:r>
        <w:rPr>
          <w:b/>
          <w:lang w:eastAsia="ru-RU"/>
        </w:rPr>
        <w:t>Кадастровый</w:t>
      </w:r>
      <w:r w:rsidR="00E70B49">
        <w:rPr>
          <w:b/>
          <w:lang w:eastAsia="ru-RU"/>
        </w:rPr>
        <w:t xml:space="preserve"> </w:t>
      </w:r>
      <w:r>
        <w:rPr>
          <w:b/>
          <w:lang w:eastAsia="ru-RU"/>
        </w:rPr>
        <w:t>номер</w:t>
      </w:r>
      <w:r>
        <w:rPr>
          <w:lang w:eastAsia="ru-RU"/>
        </w:rPr>
        <w:t>»</w:t>
      </w:r>
      <w:r w:rsidR="00E70B49">
        <w:rPr>
          <w:lang w:eastAsia="ru-RU"/>
        </w:rPr>
        <w:t xml:space="preserve"> </w:t>
      </w:r>
      <w:r w:rsidR="00AB4EF7">
        <w:rPr>
          <w:lang w:eastAsia="ru-RU"/>
        </w:rPr>
        <w:t>введите</w:t>
      </w:r>
      <w:r w:rsidR="00E70B49">
        <w:rPr>
          <w:lang w:eastAsia="ru-RU"/>
        </w:rPr>
        <w:t xml:space="preserve"> </w:t>
      </w:r>
      <w:r>
        <w:rPr>
          <w:lang w:eastAsia="ru-RU"/>
        </w:rPr>
        <w:t>кадастровый</w:t>
      </w:r>
      <w:r w:rsidR="00E70B49">
        <w:rPr>
          <w:lang w:eastAsia="ru-RU"/>
        </w:rPr>
        <w:t xml:space="preserve"> </w:t>
      </w:r>
      <w:r>
        <w:rPr>
          <w:lang w:eastAsia="ru-RU"/>
        </w:rPr>
        <w:t>номер</w:t>
      </w:r>
      <w:r w:rsidR="00E70B49">
        <w:rPr>
          <w:lang w:eastAsia="ru-RU"/>
        </w:rPr>
        <w:t xml:space="preserve"> </w:t>
      </w:r>
      <w:r>
        <w:rPr>
          <w:lang w:eastAsia="ru-RU"/>
        </w:rPr>
        <w:t>добавляемого</w:t>
      </w:r>
      <w:r w:rsidR="00E70B49">
        <w:rPr>
          <w:lang w:eastAsia="ru-RU"/>
        </w:rPr>
        <w:t xml:space="preserve"> </w:t>
      </w:r>
      <w:r>
        <w:rPr>
          <w:lang w:eastAsia="ru-RU"/>
        </w:rPr>
        <w:t>объекта,</w:t>
      </w:r>
      <w:r w:rsidR="00E70B49">
        <w:rPr>
          <w:lang w:eastAsia="ru-RU"/>
        </w:rPr>
        <w:t xml:space="preserve"> </w:t>
      </w:r>
      <w:r>
        <w:rPr>
          <w:lang w:eastAsia="ru-RU"/>
        </w:rPr>
        <w:t>в</w:t>
      </w:r>
      <w:r w:rsidR="00E70B49">
        <w:rPr>
          <w:lang w:eastAsia="ru-RU"/>
        </w:rPr>
        <w:t xml:space="preserve"> </w:t>
      </w:r>
      <w:r>
        <w:rPr>
          <w:lang w:eastAsia="ru-RU"/>
        </w:rPr>
        <w:t>формате</w:t>
      </w:r>
      <w:r w:rsidR="00E70B49">
        <w:rPr>
          <w:lang w:eastAsia="ru-RU"/>
        </w:rPr>
        <w:t xml:space="preserve"> </w:t>
      </w:r>
      <w:r>
        <w:rPr>
          <w:lang w:eastAsia="ru-RU"/>
        </w:rPr>
        <w:t>«</w:t>
      </w:r>
      <w:r w:rsidR="000F4447">
        <w:rPr>
          <w:lang w:val="en-US" w:eastAsia="ru-RU"/>
        </w:rPr>
        <w:t>XX</w:t>
      </w:r>
      <w:r>
        <w:rPr>
          <w:lang w:eastAsia="ru-RU"/>
        </w:rPr>
        <w:t>:</w:t>
      </w:r>
      <w:r w:rsidR="000F4447">
        <w:rPr>
          <w:lang w:val="en-US" w:eastAsia="ru-RU"/>
        </w:rPr>
        <w:t>XX</w:t>
      </w:r>
      <w:r>
        <w:rPr>
          <w:lang w:eastAsia="ru-RU"/>
        </w:rPr>
        <w:t>:</w:t>
      </w:r>
      <w:r w:rsidR="000F4447">
        <w:rPr>
          <w:lang w:val="en-US" w:eastAsia="ru-RU"/>
        </w:rPr>
        <w:t>XXXXX</w:t>
      </w:r>
      <w:r w:rsidR="000F4447" w:rsidRPr="000F4447">
        <w:rPr>
          <w:lang w:eastAsia="ru-RU"/>
        </w:rPr>
        <w:t>(</w:t>
      </w:r>
      <w:r w:rsidR="000F4447">
        <w:rPr>
          <w:lang w:val="en-US" w:eastAsia="ru-RU"/>
        </w:rPr>
        <w:t>X</w:t>
      </w:r>
      <w:r w:rsidR="000F4447" w:rsidRPr="000F4447">
        <w:rPr>
          <w:lang w:eastAsia="ru-RU"/>
        </w:rPr>
        <w:t>)</w:t>
      </w:r>
      <w:r w:rsidR="000F4447">
        <w:rPr>
          <w:lang w:eastAsia="ru-RU"/>
        </w:rPr>
        <w:t>:</w:t>
      </w:r>
      <w:r>
        <w:rPr>
          <w:lang w:val="en-US" w:eastAsia="ru-RU"/>
        </w:rPr>
        <w:t>N</w:t>
      </w:r>
      <w:r>
        <w:rPr>
          <w:lang w:eastAsia="ru-RU"/>
        </w:rPr>
        <w:t>»</w:t>
      </w:r>
    </w:p>
    <w:p w14:paraId="03A265C9" w14:textId="2BD1F385" w:rsidR="00895D2B" w:rsidRDefault="00846732" w:rsidP="00460C5B">
      <w:pPr>
        <w:numPr>
          <w:ilvl w:val="0"/>
          <w:numId w:val="27"/>
        </w:numPr>
        <w:tabs>
          <w:tab w:val="left" w:pos="993"/>
        </w:tabs>
        <w:ind w:left="0" w:firstLine="567"/>
        <w:rPr>
          <w:lang w:eastAsia="ru-RU"/>
        </w:rPr>
      </w:pPr>
      <w:r>
        <w:rPr>
          <w:lang w:eastAsia="ru-RU"/>
        </w:rPr>
        <w:t>В п</w:t>
      </w:r>
      <w:r w:rsidR="00DB19EC">
        <w:rPr>
          <w:lang w:eastAsia="ru-RU"/>
        </w:rPr>
        <w:t>оле</w:t>
      </w:r>
      <w:r w:rsidR="00E70B49">
        <w:rPr>
          <w:lang w:eastAsia="ru-RU"/>
        </w:rPr>
        <w:t xml:space="preserve"> </w:t>
      </w:r>
      <w:r w:rsidR="00DB19EC">
        <w:rPr>
          <w:lang w:eastAsia="ru-RU"/>
        </w:rPr>
        <w:t>«</w:t>
      </w:r>
      <w:r w:rsidR="00DB19EC">
        <w:rPr>
          <w:b/>
          <w:lang w:eastAsia="ru-RU"/>
        </w:rPr>
        <w:t>!</w:t>
      </w:r>
      <w:r w:rsidR="00E70B49">
        <w:rPr>
          <w:b/>
          <w:lang w:eastAsia="ru-RU"/>
        </w:rPr>
        <w:t xml:space="preserve"> </w:t>
      </w:r>
      <w:r w:rsidR="00DB19EC">
        <w:rPr>
          <w:b/>
          <w:lang w:eastAsia="ru-RU"/>
        </w:rPr>
        <w:t>Вид</w:t>
      </w:r>
      <w:r w:rsidR="00E70B49">
        <w:rPr>
          <w:b/>
          <w:lang w:eastAsia="ru-RU"/>
        </w:rPr>
        <w:t xml:space="preserve"> </w:t>
      </w:r>
      <w:r w:rsidR="00DB19EC">
        <w:rPr>
          <w:b/>
          <w:lang w:eastAsia="ru-RU"/>
        </w:rPr>
        <w:t>природного</w:t>
      </w:r>
      <w:r w:rsidR="00E70B49">
        <w:rPr>
          <w:b/>
          <w:lang w:eastAsia="ru-RU"/>
        </w:rPr>
        <w:t xml:space="preserve"> </w:t>
      </w:r>
      <w:r w:rsidR="00DB19EC">
        <w:rPr>
          <w:b/>
          <w:lang w:eastAsia="ru-RU"/>
        </w:rPr>
        <w:t>объекта</w:t>
      </w:r>
      <w:r w:rsidR="00DB19EC">
        <w:rPr>
          <w:lang w:eastAsia="ru-RU"/>
        </w:rPr>
        <w:t>»</w:t>
      </w:r>
      <w:r w:rsidR="00E70B49">
        <w:rPr>
          <w:lang w:eastAsia="ru-RU"/>
        </w:rPr>
        <w:t xml:space="preserve"> </w:t>
      </w:r>
      <w:r w:rsidR="00AB4EF7">
        <w:rPr>
          <w:lang w:eastAsia="ru-RU"/>
        </w:rPr>
        <w:t>выберите</w:t>
      </w:r>
      <w:r w:rsidR="00E70B49">
        <w:rPr>
          <w:lang w:eastAsia="ru-RU"/>
        </w:rPr>
        <w:t xml:space="preserve"> </w:t>
      </w:r>
      <w:r w:rsidR="00AB4EF7">
        <w:rPr>
          <w:lang w:eastAsia="ru-RU"/>
        </w:rPr>
        <w:t>вид объекта из</w:t>
      </w:r>
      <w:r w:rsidR="00E70B49">
        <w:rPr>
          <w:lang w:eastAsia="ru-RU"/>
        </w:rPr>
        <w:t xml:space="preserve"> </w:t>
      </w:r>
      <w:r w:rsidR="004F6B8A">
        <w:rPr>
          <w:lang w:eastAsia="ru-RU"/>
        </w:rPr>
        <w:t>выпадающего</w:t>
      </w:r>
      <w:r w:rsidR="00E70B49">
        <w:rPr>
          <w:lang w:eastAsia="ru-RU"/>
        </w:rPr>
        <w:t xml:space="preserve"> </w:t>
      </w:r>
      <w:r w:rsidR="004F6B8A">
        <w:rPr>
          <w:lang w:eastAsia="ru-RU"/>
        </w:rPr>
        <w:t>списка:</w:t>
      </w:r>
    </w:p>
    <w:p w14:paraId="08278021" w14:textId="1AE6399F" w:rsidR="00DB19EC" w:rsidRDefault="00846732" w:rsidP="00846732">
      <w:pPr>
        <w:tabs>
          <w:tab w:val="left" w:pos="1134"/>
        </w:tabs>
        <w:ind w:firstLine="0"/>
        <w:jc w:val="center"/>
        <w:rPr>
          <w:lang w:eastAsia="ru-RU"/>
        </w:rPr>
      </w:pPr>
      <w:r>
        <w:rPr>
          <w:noProof/>
          <w:lang w:eastAsia="ru-RU"/>
        </w:rPr>
        <w:drawing>
          <wp:inline distT="0" distB="0" distL="0" distR="0" wp14:anchorId="0D3D56C4" wp14:editId="38B20928">
            <wp:extent cx="5733333" cy="1380952"/>
            <wp:effectExtent l="0" t="0" r="127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5733333" cy="1380952"/>
                    </a:xfrm>
                    <a:prstGeom prst="rect">
                      <a:avLst/>
                    </a:prstGeom>
                  </pic:spPr>
                </pic:pic>
              </a:graphicData>
            </a:graphic>
          </wp:inline>
        </w:drawing>
      </w:r>
      <w:r w:rsidR="00895D2B">
        <w:rPr>
          <w:noProof/>
          <w:lang w:eastAsia="ru-RU"/>
        </w:rPr>
        <w:br/>
      </w:r>
      <w:r w:rsidR="00895D2B" w:rsidRPr="00895D2B">
        <w:rPr>
          <w:i/>
          <w:noProof/>
          <w:lang w:eastAsia="ru-RU"/>
        </w:rPr>
        <w:t>Список «! Вид природного объекта»</w:t>
      </w:r>
    </w:p>
    <w:p w14:paraId="1D4FF183" w14:textId="6CBBF499" w:rsidR="00303795" w:rsidRDefault="00846732" w:rsidP="00DE4AD9">
      <w:pPr>
        <w:rPr>
          <w:noProof/>
          <w:lang w:eastAsia="ru-RU"/>
        </w:rPr>
      </w:pPr>
      <w:r>
        <w:rPr>
          <w:noProof/>
          <w:lang w:eastAsia="ru-RU"/>
        </w:rPr>
        <w:lastRenderedPageBreak/>
        <w:t>При выборе «</w:t>
      </w:r>
      <w:r w:rsidRPr="00846732">
        <w:rPr>
          <w:b/>
          <w:noProof/>
          <w:lang w:eastAsia="ru-RU"/>
        </w:rPr>
        <w:t>Лесной объект</w:t>
      </w:r>
      <w:r>
        <w:rPr>
          <w:noProof/>
          <w:lang w:eastAsia="ru-RU"/>
        </w:rPr>
        <w:t>»:</w:t>
      </w:r>
    </w:p>
    <w:p w14:paraId="032CE78E" w14:textId="69FBE394" w:rsidR="00846732" w:rsidRDefault="00846732" w:rsidP="00460C5B">
      <w:pPr>
        <w:pStyle w:val="af"/>
        <w:numPr>
          <w:ilvl w:val="0"/>
          <w:numId w:val="45"/>
        </w:numPr>
        <w:tabs>
          <w:tab w:val="left" w:pos="993"/>
        </w:tabs>
        <w:ind w:left="993" w:hanging="426"/>
        <w:rPr>
          <w:noProof/>
          <w:lang w:eastAsia="ru-RU"/>
        </w:rPr>
      </w:pPr>
      <w:r>
        <w:rPr>
          <w:noProof/>
          <w:lang w:eastAsia="ru-RU"/>
        </w:rPr>
        <w:t>В поле «</w:t>
      </w:r>
      <w:r w:rsidRPr="00846732">
        <w:rPr>
          <w:b/>
          <w:noProof/>
          <w:lang w:eastAsia="ru-RU"/>
        </w:rPr>
        <w:t>! Наименование лесничества (лесопарка)</w:t>
      </w:r>
      <w:r>
        <w:rPr>
          <w:noProof/>
          <w:lang w:eastAsia="ru-RU"/>
        </w:rPr>
        <w:t>»</w:t>
      </w:r>
      <w:r w:rsidR="00445DDA" w:rsidRPr="00445DDA">
        <w:rPr>
          <w:noProof/>
          <w:lang w:eastAsia="ru-RU"/>
        </w:rPr>
        <w:t xml:space="preserve"> </w:t>
      </w:r>
      <w:r w:rsidR="00445DDA">
        <w:rPr>
          <w:noProof/>
          <w:lang w:eastAsia="ru-RU"/>
        </w:rPr>
        <w:t>укажите полное наименование лесничества или лесопарка.</w:t>
      </w:r>
    </w:p>
    <w:p w14:paraId="7AD85239" w14:textId="65446F72" w:rsidR="00BE2E3E" w:rsidRDefault="00445DDA" w:rsidP="00460C5B">
      <w:pPr>
        <w:pStyle w:val="af"/>
        <w:numPr>
          <w:ilvl w:val="0"/>
          <w:numId w:val="45"/>
        </w:numPr>
        <w:tabs>
          <w:tab w:val="left" w:pos="993"/>
        </w:tabs>
        <w:ind w:left="993" w:hanging="426"/>
        <w:rPr>
          <w:noProof/>
          <w:lang w:eastAsia="ru-RU"/>
        </w:rPr>
      </w:pPr>
      <w:r>
        <w:rPr>
          <w:noProof/>
          <w:lang w:eastAsia="ru-RU"/>
        </w:rPr>
        <w:t>В таблице</w:t>
      </w:r>
      <w:r w:rsidR="00BE2E3E">
        <w:rPr>
          <w:noProof/>
          <w:lang w:eastAsia="ru-RU"/>
        </w:rPr>
        <w:t xml:space="preserve"> «</w:t>
      </w:r>
      <w:r w:rsidR="00BE2E3E" w:rsidRPr="00787E92">
        <w:rPr>
          <w:b/>
          <w:noProof/>
          <w:lang w:eastAsia="ru-RU"/>
        </w:rPr>
        <w:t>Номера лесных квараталов</w:t>
      </w:r>
      <w:r w:rsidR="00BE2E3E">
        <w:rPr>
          <w:noProof/>
          <w:lang w:eastAsia="ru-RU"/>
        </w:rPr>
        <w:t>»</w:t>
      </w:r>
      <w:r>
        <w:rPr>
          <w:noProof/>
          <w:lang w:eastAsia="ru-RU"/>
        </w:rPr>
        <w:t xml:space="preserve"> укажите номера лесных кварталов, которые относятся к лесничеству (лесопарку).</w:t>
      </w:r>
    </w:p>
    <w:p w14:paraId="18B9E781" w14:textId="48B07677" w:rsidR="00BE2E3E" w:rsidRDefault="00445DDA" w:rsidP="00460C5B">
      <w:pPr>
        <w:pStyle w:val="af"/>
        <w:numPr>
          <w:ilvl w:val="0"/>
          <w:numId w:val="45"/>
        </w:numPr>
        <w:tabs>
          <w:tab w:val="left" w:pos="993"/>
        </w:tabs>
        <w:ind w:left="993" w:hanging="426"/>
        <w:rPr>
          <w:noProof/>
          <w:lang w:eastAsia="ru-RU"/>
        </w:rPr>
      </w:pPr>
      <w:r>
        <w:rPr>
          <w:noProof/>
          <w:lang w:eastAsia="ru-RU"/>
        </w:rPr>
        <w:t>В таблице</w:t>
      </w:r>
      <w:r w:rsidR="00BE2E3E">
        <w:rPr>
          <w:noProof/>
          <w:lang w:eastAsia="ru-RU"/>
        </w:rPr>
        <w:t xml:space="preserve"> «</w:t>
      </w:r>
      <w:r w:rsidR="00BE2E3E" w:rsidRPr="00787E92">
        <w:rPr>
          <w:b/>
          <w:noProof/>
          <w:lang w:eastAsia="ru-RU"/>
        </w:rPr>
        <w:t>Номера лесотаксационных выделов</w:t>
      </w:r>
      <w:r w:rsidR="00BE2E3E">
        <w:rPr>
          <w:noProof/>
          <w:lang w:eastAsia="ru-RU"/>
        </w:rPr>
        <w:t>»</w:t>
      </w:r>
      <w:r>
        <w:rPr>
          <w:noProof/>
          <w:lang w:eastAsia="ru-RU"/>
        </w:rPr>
        <w:t xml:space="preserve"> укажите номера лесотаксационных выделов, которые относятся к лесничеству (лесопарку).</w:t>
      </w:r>
    </w:p>
    <w:p w14:paraId="3E8F587B" w14:textId="40E4E05D" w:rsidR="00BE2E3E" w:rsidRDefault="00BE2E3E" w:rsidP="00460C5B">
      <w:pPr>
        <w:pStyle w:val="af"/>
        <w:numPr>
          <w:ilvl w:val="0"/>
          <w:numId w:val="45"/>
        </w:numPr>
        <w:tabs>
          <w:tab w:val="left" w:pos="993"/>
        </w:tabs>
        <w:ind w:left="993" w:hanging="426"/>
        <w:rPr>
          <w:noProof/>
          <w:lang w:eastAsia="ru-RU"/>
        </w:rPr>
      </w:pPr>
      <w:r>
        <w:rPr>
          <w:noProof/>
          <w:lang w:eastAsia="ru-RU"/>
        </w:rPr>
        <w:t>В поле «</w:t>
      </w:r>
      <w:r w:rsidRPr="00787E92">
        <w:rPr>
          <w:b/>
          <w:noProof/>
          <w:lang w:eastAsia="ru-RU"/>
        </w:rPr>
        <w:t>! Вид целового назначения лесов</w:t>
      </w:r>
      <w:r>
        <w:rPr>
          <w:noProof/>
          <w:lang w:eastAsia="ru-RU"/>
        </w:rPr>
        <w:t>»</w:t>
      </w:r>
      <w:r w:rsidR="00445DDA">
        <w:rPr>
          <w:noProof/>
          <w:lang w:eastAsia="ru-RU"/>
        </w:rPr>
        <w:t xml:space="preserve"> из выпадающего списка выберите вид назначения:</w:t>
      </w:r>
    </w:p>
    <w:p w14:paraId="0D74476D" w14:textId="422BA520" w:rsidR="00445DDA" w:rsidRDefault="00445DDA" w:rsidP="00311A99">
      <w:pPr>
        <w:ind w:firstLine="0"/>
        <w:rPr>
          <w:noProof/>
          <w:lang w:eastAsia="ru-RU"/>
        </w:rPr>
      </w:pPr>
      <w:r>
        <w:rPr>
          <w:noProof/>
          <w:lang w:eastAsia="ru-RU"/>
        </w:rPr>
        <w:drawing>
          <wp:inline distT="0" distB="0" distL="0" distR="0" wp14:anchorId="1F6A9185" wp14:editId="211623E4">
            <wp:extent cx="6299835" cy="136080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6299835" cy="1360805"/>
                    </a:xfrm>
                    <a:prstGeom prst="rect">
                      <a:avLst/>
                    </a:prstGeom>
                  </pic:spPr>
                </pic:pic>
              </a:graphicData>
            </a:graphic>
          </wp:inline>
        </w:drawing>
      </w:r>
    </w:p>
    <w:p w14:paraId="19A5476F" w14:textId="447FC9BB" w:rsidR="00445DDA" w:rsidRPr="00311A99" w:rsidRDefault="00311A99" w:rsidP="00D444AA">
      <w:pPr>
        <w:tabs>
          <w:tab w:val="left" w:pos="993"/>
        </w:tabs>
        <w:rPr>
          <w:noProof/>
          <w:lang w:eastAsia="ru-RU"/>
        </w:rPr>
      </w:pPr>
      <w:r>
        <w:rPr>
          <w:noProof/>
          <w:lang w:eastAsia="ru-RU"/>
        </w:rPr>
        <w:t>При выборе пункта «</w:t>
      </w:r>
      <w:r w:rsidRPr="00311A99">
        <w:rPr>
          <w:b/>
          <w:noProof/>
          <w:lang w:eastAsia="ru-RU"/>
        </w:rPr>
        <w:t>Защитные леса</w:t>
      </w:r>
      <w:r>
        <w:rPr>
          <w:noProof/>
          <w:lang w:eastAsia="ru-RU"/>
        </w:rPr>
        <w:t xml:space="preserve">» укажите </w:t>
      </w:r>
      <w:r w:rsidRPr="00311A99">
        <w:rPr>
          <w:b/>
          <w:noProof/>
          <w:lang w:eastAsia="ru-RU"/>
        </w:rPr>
        <w:t>категорию защитных лесов</w:t>
      </w:r>
      <w:r>
        <w:rPr>
          <w:noProof/>
          <w:lang w:eastAsia="ru-RU"/>
        </w:rPr>
        <w:t xml:space="preserve"> из выпадающего списка.</w:t>
      </w:r>
    </w:p>
    <w:p w14:paraId="74026337" w14:textId="77777777" w:rsidR="00445DDA" w:rsidRDefault="00445DDA" w:rsidP="00A94776">
      <w:pPr>
        <w:rPr>
          <w:noProof/>
          <w:lang w:eastAsia="ru-RU"/>
        </w:rPr>
      </w:pPr>
    </w:p>
    <w:p w14:paraId="3EDE5C03" w14:textId="35BDFAAD" w:rsidR="00BE2E3E" w:rsidRDefault="00311A99" w:rsidP="00460C5B">
      <w:pPr>
        <w:pStyle w:val="af"/>
        <w:numPr>
          <w:ilvl w:val="0"/>
          <w:numId w:val="45"/>
        </w:numPr>
        <w:tabs>
          <w:tab w:val="left" w:pos="993"/>
        </w:tabs>
        <w:ind w:left="993" w:hanging="426"/>
        <w:rPr>
          <w:noProof/>
          <w:lang w:eastAsia="ru-RU"/>
        </w:rPr>
      </w:pPr>
      <w:r>
        <w:rPr>
          <w:noProof/>
          <w:lang w:eastAsia="ru-RU"/>
        </w:rPr>
        <w:t>В таблице</w:t>
      </w:r>
      <w:r w:rsidR="00BE2E3E">
        <w:rPr>
          <w:noProof/>
          <w:lang w:eastAsia="ru-RU"/>
        </w:rPr>
        <w:t xml:space="preserve"> «</w:t>
      </w:r>
      <w:r w:rsidR="00BE2E3E" w:rsidRPr="00787E92">
        <w:rPr>
          <w:b/>
          <w:noProof/>
          <w:lang w:eastAsia="ru-RU"/>
        </w:rPr>
        <w:t>! Виды разрешенного использования лесов</w:t>
      </w:r>
      <w:r w:rsidR="00BE2E3E">
        <w:rPr>
          <w:noProof/>
          <w:lang w:eastAsia="ru-RU"/>
        </w:rPr>
        <w:t>»</w:t>
      </w:r>
      <w:r w:rsidR="005A003D">
        <w:rPr>
          <w:noProof/>
          <w:lang w:eastAsia="ru-RU"/>
        </w:rPr>
        <w:t xml:space="preserve"> из выпадающего списка укажите </w:t>
      </w:r>
      <w:r w:rsidR="00A94776">
        <w:rPr>
          <w:noProof/>
          <w:lang w:eastAsia="ru-RU"/>
        </w:rPr>
        <w:t>виды разрешенного использования:</w:t>
      </w:r>
    </w:p>
    <w:p w14:paraId="21A91702" w14:textId="7DC2E389" w:rsidR="00BE2E3E" w:rsidRDefault="00A94776" w:rsidP="00A94776">
      <w:pPr>
        <w:tabs>
          <w:tab w:val="left" w:pos="993"/>
        </w:tabs>
        <w:ind w:firstLine="0"/>
        <w:jc w:val="center"/>
        <w:rPr>
          <w:noProof/>
          <w:lang w:eastAsia="ru-RU"/>
        </w:rPr>
      </w:pPr>
      <w:r>
        <w:rPr>
          <w:noProof/>
          <w:lang w:eastAsia="ru-RU"/>
        </w:rPr>
        <w:lastRenderedPageBreak/>
        <w:drawing>
          <wp:inline distT="0" distB="0" distL="0" distR="0" wp14:anchorId="389FFCA6" wp14:editId="696BABEE">
            <wp:extent cx="6299835" cy="374523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6299835" cy="3745230"/>
                    </a:xfrm>
                    <a:prstGeom prst="rect">
                      <a:avLst/>
                    </a:prstGeom>
                  </pic:spPr>
                </pic:pic>
              </a:graphicData>
            </a:graphic>
          </wp:inline>
        </w:drawing>
      </w:r>
    </w:p>
    <w:p w14:paraId="7CFA13C1" w14:textId="77777777" w:rsidR="005A003D" w:rsidRDefault="005A003D" w:rsidP="00BE2E3E">
      <w:pPr>
        <w:tabs>
          <w:tab w:val="left" w:pos="993"/>
        </w:tabs>
        <w:ind w:left="567" w:firstLine="0"/>
        <w:rPr>
          <w:noProof/>
          <w:lang w:eastAsia="ru-RU"/>
        </w:rPr>
      </w:pPr>
    </w:p>
    <w:p w14:paraId="7E1E4AD6" w14:textId="43DC5886" w:rsidR="00BE2E3E" w:rsidRDefault="00BE2E3E" w:rsidP="00BE2E3E">
      <w:pPr>
        <w:rPr>
          <w:noProof/>
          <w:lang w:eastAsia="ru-RU"/>
        </w:rPr>
      </w:pPr>
      <w:r>
        <w:rPr>
          <w:noProof/>
          <w:lang w:eastAsia="ru-RU"/>
        </w:rPr>
        <w:t>При выборе «</w:t>
      </w:r>
      <w:r>
        <w:rPr>
          <w:b/>
          <w:noProof/>
          <w:lang w:eastAsia="ru-RU"/>
        </w:rPr>
        <w:t>Водный</w:t>
      </w:r>
      <w:r w:rsidRPr="00846732">
        <w:rPr>
          <w:b/>
          <w:noProof/>
          <w:lang w:eastAsia="ru-RU"/>
        </w:rPr>
        <w:t xml:space="preserve"> объект</w:t>
      </w:r>
      <w:r>
        <w:rPr>
          <w:noProof/>
          <w:lang w:eastAsia="ru-RU"/>
        </w:rPr>
        <w:t>»:</w:t>
      </w:r>
    </w:p>
    <w:p w14:paraId="398FC870" w14:textId="3C289515" w:rsidR="00BE2E3E" w:rsidRDefault="00B734A3" w:rsidP="00460C5B">
      <w:pPr>
        <w:pStyle w:val="af"/>
        <w:numPr>
          <w:ilvl w:val="0"/>
          <w:numId w:val="45"/>
        </w:numPr>
        <w:tabs>
          <w:tab w:val="left" w:pos="993"/>
        </w:tabs>
        <w:ind w:left="993" w:hanging="426"/>
        <w:rPr>
          <w:noProof/>
          <w:lang w:eastAsia="ru-RU"/>
        </w:rPr>
      </w:pPr>
      <w:r>
        <w:rPr>
          <w:noProof/>
          <w:lang w:eastAsia="ru-RU"/>
        </w:rPr>
        <w:t>В поля</w:t>
      </w:r>
      <w:r w:rsidR="00BE2E3E">
        <w:rPr>
          <w:noProof/>
          <w:lang w:eastAsia="ru-RU"/>
        </w:rPr>
        <w:t xml:space="preserve"> «</w:t>
      </w:r>
      <w:r w:rsidR="00BE2E3E" w:rsidRPr="00A94776">
        <w:rPr>
          <w:b/>
          <w:noProof/>
          <w:lang w:eastAsia="ru-RU"/>
        </w:rPr>
        <w:t>! Вид водного объекта</w:t>
      </w:r>
      <w:r w:rsidR="00BE2E3E">
        <w:rPr>
          <w:noProof/>
          <w:lang w:eastAsia="ru-RU"/>
        </w:rPr>
        <w:t>»</w:t>
      </w:r>
      <w:r w:rsidR="00A94776">
        <w:rPr>
          <w:noProof/>
          <w:lang w:eastAsia="ru-RU"/>
        </w:rPr>
        <w:t xml:space="preserve"> и </w:t>
      </w:r>
      <w:r w:rsidR="00BE2E3E">
        <w:rPr>
          <w:noProof/>
          <w:lang w:eastAsia="ru-RU"/>
        </w:rPr>
        <w:t>«</w:t>
      </w:r>
      <w:r w:rsidR="00BE2E3E" w:rsidRPr="00A94776">
        <w:rPr>
          <w:b/>
          <w:noProof/>
          <w:lang w:eastAsia="ru-RU"/>
        </w:rPr>
        <w:t>! Наименование водного объекта</w:t>
      </w:r>
      <w:r w:rsidR="00BE2E3E">
        <w:rPr>
          <w:noProof/>
          <w:lang w:eastAsia="ru-RU"/>
        </w:rPr>
        <w:t>»</w:t>
      </w:r>
      <w:r w:rsidR="00A94776">
        <w:rPr>
          <w:noProof/>
          <w:lang w:eastAsia="ru-RU"/>
        </w:rPr>
        <w:t xml:space="preserve"> </w:t>
      </w:r>
      <w:r>
        <w:rPr>
          <w:noProof/>
          <w:lang w:eastAsia="ru-RU"/>
        </w:rPr>
        <w:t>внесите вид и наименование водного объекта соответственно.</w:t>
      </w:r>
    </w:p>
    <w:p w14:paraId="0DCABF94" w14:textId="77777777" w:rsidR="00A94776" w:rsidRDefault="00A94776" w:rsidP="00A94776">
      <w:pPr>
        <w:rPr>
          <w:noProof/>
          <w:lang w:eastAsia="ru-RU"/>
        </w:rPr>
      </w:pPr>
    </w:p>
    <w:p w14:paraId="50D71BED" w14:textId="63489DF2" w:rsidR="00BE2E3E" w:rsidRDefault="00BE2E3E" w:rsidP="00BE2E3E">
      <w:pPr>
        <w:rPr>
          <w:noProof/>
          <w:lang w:eastAsia="ru-RU"/>
        </w:rPr>
      </w:pPr>
      <w:r>
        <w:rPr>
          <w:noProof/>
          <w:lang w:eastAsia="ru-RU"/>
        </w:rPr>
        <w:t>При выборе «</w:t>
      </w:r>
      <w:r>
        <w:rPr>
          <w:b/>
          <w:noProof/>
          <w:lang w:eastAsia="ru-RU"/>
        </w:rPr>
        <w:t>Иной природный объект</w:t>
      </w:r>
      <w:r>
        <w:rPr>
          <w:noProof/>
          <w:lang w:eastAsia="ru-RU"/>
        </w:rPr>
        <w:t>»:</w:t>
      </w:r>
    </w:p>
    <w:p w14:paraId="1840EF65" w14:textId="60D91436" w:rsidR="00BE2E3E" w:rsidRDefault="00BE2E3E" w:rsidP="00460C5B">
      <w:pPr>
        <w:pStyle w:val="af"/>
        <w:numPr>
          <w:ilvl w:val="0"/>
          <w:numId w:val="45"/>
        </w:numPr>
        <w:tabs>
          <w:tab w:val="left" w:pos="993"/>
        </w:tabs>
        <w:ind w:left="993" w:hanging="426"/>
        <w:rPr>
          <w:noProof/>
          <w:lang w:eastAsia="ru-RU"/>
        </w:rPr>
      </w:pPr>
      <w:r>
        <w:rPr>
          <w:noProof/>
          <w:lang w:eastAsia="ru-RU"/>
        </w:rPr>
        <w:t>В пол</w:t>
      </w:r>
      <w:r w:rsidR="00B734A3">
        <w:rPr>
          <w:noProof/>
          <w:lang w:eastAsia="ru-RU"/>
        </w:rPr>
        <w:t>я</w:t>
      </w:r>
      <w:r>
        <w:rPr>
          <w:noProof/>
          <w:lang w:eastAsia="ru-RU"/>
        </w:rPr>
        <w:t xml:space="preserve"> «</w:t>
      </w:r>
      <w:r w:rsidRPr="00846732">
        <w:rPr>
          <w:b/>
          <w:noProof/>
          <w:lang w:eastAsia="ru-RU"/>
        </w:rPr>
        <w:t>!</w:t>
      </w:r>
      <w:r>
        <w:rPr>
          <w:b/>
          <w:noProof/>
          <w:lang w:eastAsia="ru-RU"/>
        </w:rPr>
        <w:t xml:space="preserve"> Наименование иного природного объекта</w:t>
      </w:r>
      <w:r>
        <w:rPr>
          <w:noProof/>
          <w:lang w:eastAsia="ru-RU"/>
        </w:rPr>
        <w:t>»</w:t>
      </w:r>
      <w:r w:rsidR="00B734A3">
        <w:rPr>
          <w:noProof/>
          <w:lang w:eastAsia="ru-RU"/>
        </w:rPr>
        <w:t xml:space="preserve"> и </w:t>
      </w:r>
      <w:r>
        <w:rPr>
          <w:noProof/>
          <w:lang w:eastAsia="ru-RU"/>
        </w:rPr>
        <w:t>«</w:t>
      </w:r>
      <w:r w:rsidRPr="00B734A3">
        <w:rPr>
          <w:b/>
          <w:noProof/>
          <w:lang w:eastAsia="ru-RU"/>
        </w:rPr>
        <w:t>! Характеристика иного природного объекта</w:t>
      </w:r>
      <w:r>
        <w:rPr>
          <w:noProof/>
          <w:lang w:eastAsia="ru-RU"/>
        </w:rPr>
        <w:t>»</w:t>
      </w:r>
      <w:r w:rsidR="00B734A3">
        <w:rPr>
          <w:noProof/>
          <w:lang w:eastAsia="ru-RU"/>
        </w:rPr>
        <w:t xml:space="preserve"> внесите наименование и основную характеристику природного объекта соответственно.</w:t>
      </w:r>
    </w:p>
    <w:p w14:paraId="6970AD61" w14:textId="77777777" w:rsidR="00846732" w:rsidRDefault="00846732" w:rsidP="00846732">
      <w:pPr>
        <w:rPr>
          <w:lang w:eastAsia="ru-RU"/>
        </w:rPr>
      </w:pPr>
    </w:p>
    <w:p w14:paraId="1EF0EBF5" w14:textId="77777777" w:rsidR="00183AC8" w:rsidRPr="007767B2" w:rsidRDefault="00183AC8" w:rsidP="0072581E">
      <w:pPr>
        <w:pStyle w:val="2"/>
      </w:pPr>
      <w:bookmarkStart w:id="92" w:name="_Раздел_«XML»"/>
      <w:bookmarkStart w:id="93" w:name="_Toc24012252"/>
      <w:bookmarkEnd w:id="92"/>
      <w:r>
        <w:t>Раздел</w:t>
      </w:r>
      <w:r w:rsidR="00E70B49">
        <w:t xml:space="preserve"> </w:t>
      </w:r>
      <w:r>
        <w:t>«</w:t>
      </w:r>
      <w:r w:rsidR="00997D27">
        <w:rPr>
          <w:lang w:val="en-US"/>
        </w:rPr>
        <w:t>XML</w:t>
      </w:r>
      <w:r>
        <w:t>»</w:t>
      </w:r>
      <w:bookmarkEnd w:id="93"/>
    </w:p>
    <w:p w14:paraId="1B98E6C7" w14:textId="77777777" w:rsidR="0008397F" w:rsidRPr="00E1134B" w:rsidRDefault="0008397F" w:rsidP="0008397F">
      <w:bookmarkStart w:id="94" w:name="_Подписание_электронной_подписью"/>
      <w:bookmarkStart w:id="95" w:name="_Toc446073936"/>
      <w:bookmarkStart w:id="96" w:name="_Toc488837073"/>
      <w:bookmarkEnd w:id="94"/>
      <w:r>
        <w:t>В</w:t>
      </w:r>
      <w:r w:rsidR="00E70B49">
        <w:t xml:space="preserve"> </w:t>
      </w:r>
      <w:r>
        <w:t>разделе</w:t>
      </w:r>
      <w:r w:rsidR="00E70B49">
        <w:t xml:space="preserve"> </w:t>
      </w:r>
      <w:r>
        <w:t>«</w:t>
      </w:r>
      <w:r w:rsidRPr="00E1134B">
        <w:rPr>
          <w:b/>
          <w:lang w:val="en-US"/>
        </w:rPr>
        <w:t>XML</w:t>
      </w:r>
      <w:r>
        <w:t>»</w:t>
      </w:r>
      <w:r w:rsidR="00E70B49">
        <w:t xml:space="preserve"> </w:t>
      </w:r>
      <w:r>
        <w:t>определяется</w:t>
      </w:r>
      <w:r w:rsidR="00E70B49">
        <w:t xml:space="preserve"> </w:t>
      </w:r>
      <w:r>
        <w:t>имя</w:t>
      </w:r>
      <w:r w:rsidR="0045029E" w:rsidRPr="0045029E">
        <w:t xml:space="preserve"> </w:t>
      </w:r>
      <w:r w:rsidR="0045029E">
        <w:rPr>
          <w:lang w:val="en-US"/>
        </w:rPr>
        <w:t>XML</w:t>
      </w:r>
      <w:r w:rsidR="0045029E" w:rsidRPr="00544A5E">
        <w:rPr>
          <w:b/>
        </w:rPr>
        <w:t>-</w:t>
      </w:r>
      <w:r w:rsidR="0045029E">
        <w:t>файла</w:t>
      </w:r>
      <w:r w:rsidR="0045029E" w:rsidRPr="0045029E">
        <w:rPr>
          <w:rStyle w:val="afe"/>
          <w:sz w:val="28"/>
          <w:szCs w:val="28"/>
        </w:rPr>
        <w:t xml:space="preserve"> и</w:t>
      </w:r>
      <w:r w:rsidR="00E70B49" w:rsidRPr="0045029E">
        <w:rPr>
          <w:szCs w:val="28"/>
        </w:rPr>
        <w:t xml:space="preserve"> </w:t>
      </w:r>
      <w:r>
        <w:t>путь</w:t>
      </w:r>
      <w:r w:rsidR="0045029E">
        <w:t xml:space="preserve"> к нему, а также </w:t>
      </w:r>
      <w:r>
        <w:t>прикладываются</w:t>
      </w:r>
      <w:r w:rsidR="00E70B49">
        <w:t xml:space="preserve"> </w:t>
      </w:r>
      <w:r>
        <w:t>дополнительные</w:t>
      </w:r>
      <w:r w:rsidR="00E70B49">
        <w:t xml:space="preserve"> </w:t>
      </w:r>
      <w:r>
        <w:t>файлы</w:t>
      </w:r>
      <w:r w:rsidR="00E70B49">
        <w:t xml:space="preserve"> </w:t>
      </w:r>
      <w:r>
        <w:t>для</w:t>
      </w:r>
      <w:r w:rsidR="00E70B49">
        <w:t xml:space="preserve"> </w:t>
      </w:r>
      <w:r>
        <w:t>формирования</w:t>
      </w:r>
      <w:r w:rsidR="00E70B49">
        <w:t xml:space="preserve"> </w:t>
      </w:r>
      <w:r>
        <w:rPr>
          <w:lang w:val="en-US"/>
        </w:rPr>
        <w:t>ZIP</w:t>
      </w:r>
      <w:r w:rsidRPr="00544A5E">
        <w:rPr>
          <w:b/>
        </w:rPr>
        <w:t>-</w:t>
      </w:r>
      <w:r>
        <w:t>архива.</w:t>
      </w:r>
    </w:p>
    <w:p w14:paraId="53DA32CA" w14:textId="067FCABF" w:rsidR="0008397F" w:rsidRPr="002769A0" w:rsidRDefault="00561A67" w:rsidP="0008397F">
      <w:pPr>
        <w:ind w:firstLine="0"/>
        <w:jc w:val="center"/>
        <w:rPr>
          <w:i/>
        </w:rPr>
      </w:pPr>
      <w:r>
        <w:rPr>
          <w:noProof/>
          <w:lang w:eastAsia="ru-RU"/>
        </w:rPr>
        <w:lastRenderedPageBreak/>
        <w:drawing>
          <wp:inline distT="0" distB="0" distL="0" distR="0" wp14:anchorId="6F91A6B3" wp14:editId="43159C7D">
            <wp:extent cx="6299835" cy="467804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6299835" cy="4678045"/>
                    </a:xfrm>
                    <a:prstGeom prst="rect">
                      <a:avLst/>
                    </a:prstGeom>
                  </pic:spPr>
                </pic:pic>
              </a:graphicData>
            </a:graphic>
          </wp:inline>
        </w:drawing>
      </w:r>
      <w:r w:rsidR="002769A0" w:rsidRPr="002769A0">
        <w:rPr>
          <w:i/>
        </w:rPr>
        <w:br/>
        <w:t>Раздел «</w:t>
      </w:r>
      <w:r w:rsidR="002769A0" w:rsidRPr="002769A0">
        <w:rPr>
          <w:i/>
          <w:lang w:val="en-US"/>
        </w:rPr>
        <w:t>XML</w:t>
      </w:r>
      <w:r w:rsidR="002769A0" w:rsidRPr="002769A0">
        <w:rPr>
          <w:i/>
        </w:rPr>
        <w:t>»</w:t>
      </w:r>
    </w:p>
    <w:p w14:paraId="74DB48B2" w14:textId="77777777" w:rsidR="0008397F" w:rsidRDefault="0008397F" w:rsidP="0008397F">
      <w:r>
        <w:t>Поле</w:t>
      </w:r>
      <w:r w:rsidR="00E70B49">
        <w:t xml:space="preserve"> </w:t>
      </w:r>
      <w:r>
        <w:t>«</w:t>
      </w:r>
      <w:r w:rsidRPr="00204B11">
        <w:rPr>
          <w:b/>
        </w:rPr>
        <w:t>Имя</w:t>
      </w:r>
      <w:r w:rsidR="00E70B49">
        <w:rPr>
          <w:b/>
        </w:rPr>
        <w:t xml:space="preserve"> </w:t>
      </w:r>
      <w:r w:rsidRPr="00204B11">
        <w:rPr>
          <w:b/>
        </w:rPr>
        <w:t>файла</w:t>
      </w:r>
      <w:r w:rsidR="00E70B49">
        <w:rPr>
          <w:b/>
        </w:rPr>
        <w:t xml:space="preserve"> </w:t>
      </w:r>
      <w:r w:rsidRPr="00204B11">
        <w:rPr>
          <w:b/>
        </w:rPr>
        <w:t>электронного</w:t>
      </w:r>
      <w:r w:rsidR="00E70B49">
        <w:rPr>
          <w:b/>
        </w:rPr>
        <w:t xml:space="preserve"> </w:t>
      </w:r>
      <w:r w:rsidRPr="00204B11">
        <w:rPr>
          <w:b/>
        </w:rPr>
        <w:t>документа</w:t>
      </w:r>
      <w:r>
        <w:t>»</w:t>
      </w:r>
      <w:r w:rsidR="00E70B49">
        <w:t xml:space="preserve"> </w:t>
      </w:r>
      <w:r>
        <w:t>заполняется</w:t>
      </w:r>
      <w:r w:rsidR="00E70B49">
        <w:t xml:space="preserve"> </w:t>
      </w:r>
      <w:r>
        <w:t>автоматически</w:t>
      </w:r>
      <w:r w:rsidR="00E70B49">
        <w:t xml:space="preserve"> </w:t>
      </w:r>
      <w:r>
        <w:t>после</w:t>
      </w:r>
      <w:r w:rsidR="00E70B49">
        <w:t xml:space="preserve"> </w:t>
      </w:r>
      <w:r>
        <w:t>выгрузки</w:t>
      </w:r>
      <w:r w:rsidR="00E70B49">
        <w:t xml:space="preserve"> </w:t>
      </w:r>
      <w:r>
        <w:rPr>
          <w:lang w:val="en-US"/>
        </w:rPr>
        <w:t>XML</w:t>
      </w:r>
      <w:r w:rsidRPr="00204B11">
        <w:t>.</w:t>
      </w:r>
    </w:p>
    <w:p w14:paraId="1B80C249" w14:textId="77777777" w:rsidR="0008397F" w:rsidRDefault="00544A5E" w:rsidP="0008397F">
      <w:r>
        <w:t>При необходимости в таблицу</w:t>
      </w:r>
      <w:r w:rsidR="00E70B49">
        <w:t xml:space="preserve"> </w:t>
      </w:r>
      <w:r w:rsidR="0008397F">
        <w:t>«</w:t>
      </w:r>
      <w:r w:rsidR="0008397F" w:rsidRPr="00204B11">
        <w:rPr>
          <w:b/>
        </w:rPr>
        <w:t>Дополнительные</w:t>
      </w:r>
      <w:r w:rsidR="00E70B49">
        <w:rPr>
          <w:b/>
        </w:rPr>
        <w:t xml:space="preserve"> </w:t>
      </w:r>
      <w:r w:rsidR="0008397F" w:rsidRPr="00204B11">
        <w:rPr>
          <w:b/>
        </w:rPr>
        <w:t>файлы</w:t>
      </w:r>
      <w:r w:rsidR="00E70B49">
        <w:rPr>
          <w:b/>
        </w:rPr>
        <w:t xml:space="preserve"> </w:t>
      </w:r>
      <w:r w:rsidR="0008397F" w:rsidRPr="00204B11">
        <w:rPr>
          <w:b/>
        </w:rPr>
        <w:t>в</w:t>
      </w:r>
      <w:r w:rsidR="00E70B49">
        <w:rPr>
          <w:b/>
        </w:rPr>
        <w:t xml:space="preserve"> </w:t>
      </w:r>
      <w:r w:rsidR="0008397F" w:rsidRPr="00204B11">
        <w:rPr>
          <w:b/>
          <w:lang w:val="en-US"/>
        </w:rPr>
        <w:t>ZIP</w:t>
      </w:r>
      <w:r w:rsidR="0008397F" w:rsidRPr="00204B11">
        <w:rPr>
          <w:b/>
        </w:rPr>
        <w:t>-архив</w:t>
      </w:r>
      <w:r w:rsidR="0008397F">
        <w:t>»</w:t>
      </w:r>
      <w:r w:rsidR="00E70B49">
        <w:t xml:space="preserve"> </w:t>
      </w:r>
      <w:r>
        <w:t>добавьте</w:t>
      </w:r>
      <w:r w:rsidR="00E70B49">
        <w:t xml:space="preserve"> </w:t>
      </w:r>
      <w:r w:rsidR="0008397F">
        <w:t>дополнительные</w:t>
      </w:r>
      <w:r w:rsidR="00E70B49">
        <w:t xml:space="preserve"> </w:t>
      </w:r>
      <w:r w:rsidR="0008397F">
        <w:t>файлы,</w:t>
      </w:r>
      <w:r w:rsidR="00E70B49">
        <w:t xml:space="preserve"> </w:t>
      </w:r>
      <w:r w:rsidR="0008397F">
        <w:t>которые</w:t>
      </w:r>
      <w:r w:rsidR="00E70B49">
        <w:t xml:space="preserve"> </w:t>
      </w:r>
      <w:r w:rsidR="0008397F">
        <w:t>необходимо</w:t>
      </w:r>
      <w:r w:rsidR="00E70B49">
        <w:t xml:space="preserve"> </w:t>
      </w:r>
      <w:r w:rsidR="0008397F">
        <w:t>приложить</w:t>
      </w:r>
      <w:r w:rsidR="00E70B49">
        <w:t xml:space="preserve"> </w:t>
      </w:r>
      <w:r w:rsidR="0008397F">
        <w:t>в</w:t>
      </w:r>
      <w:r w:rsidR="00E70B49">
        <w:t xml:space="preserve"> </w:t>
      </w:r>
      <w:r w:rsidR="0008397F">
        <w:t>формируемый</w:t>
      </w:r>
      <w:r w:rsidR="00E70B49">
        <w:t xml:space="preserve"> </w:t>
      </w:r>
      <w:r w:rsidR="0008397F">
        <w:rPr>
          <w:lang w:val="en-US"/>
        </w:rPr>
        <w:t>ZIP</w:t>
      </w:r>
      <w:r w:rsidR="0008397F" w:rsidRPr="00544A5E">
        <w:rPr>
          <w:b/>
        </w:rPr>
        <w:t>-</w:t>
      </w:r>
      <w:r w:rsidR="0008397F">
        <w:t>архив.</w:t>
      </w:r>
    </w:p>
    <w:p w14:paraId="35AA3A78" w14:textId="77777777" w:rsidR="00895D2B" w:rsidRDefault="00895D2B" w:rsidP="00895D2B">
      <w:pPr>
        <w:rPr>
          <w:sz w:val="24"/>
          <w:szCs w:val="24"/>
        </w:rPr>
      </w:pPr>
      <w:r>
        <w:rPr>
          <w:b/>
          <w:i/>
          <w:sz w:val="24"/>
          <w:szCs w:val="24"/>
        </w:rPr>
        <w:t>Примечание:</w:t>
      </w:r>
      <w:r>
        <w:rPr>
          <w:sz w:val="24"/>
          <w:szCs w:val="24"/>
        </w:rPr>
        <w:t xml:space="preserve"> файлы будут добавлены в </w:t>
      </w:r>
      <w:r>
        <w:rPr>
          <w:sz w:val="24"/>
          <w:szCs w:val="24"/>
          <w:lang w:val="en-US"/>
        </w:rPr>
        <w:t>ZIP</w:t>
      </w:r>
      <w:r>
        <w:rPr>
          <w:b/>
          <w:sz w:val="24"/>
          <w:szCs w:val="24"/>
        </w:rPr>
        <w:t>-</w:t>
      </w:r>
      <w:r>
        <w:rPr>
          <w:sz w:val="24"/>
          <w:szCs w:val="24"/>
        </w:rPr>
        <w:t xml:space="preserve">архив, но пути к ним в </w:t>
      </w:r>
      <w:r>
        <w:rPr>
          <w:sz w:val="24"/>
          <w:szCs w:val="24"/>
          <w:lang w:val="en-US"/>
        </w:rPr>
        <w:t>XML</w:t>
      </w:r>
      <w:r>
        <w:rPr>
          <w:b/>
          <w:sz w:val="24"/>
          <w:szCs w:val="24"/>
        </w:rPr>
        <w:t>-</w:t>
      </w:r>
      <w:r>
        <w:rPr>
          <w:sz w:val="24"/>
          <w:szCs w:val="24"/>
        </w:rPr>
        <w:t>файл прописаны не будут.</w:t>
      </w:r>
    </w:p>
    <w:p w14:paraId="5E91E02A" w14:textId="77777777" w:rsidR="00895D2B" w:rsidRPr="005F7B1D" w:rsidRDefault="00895D2B" w:rsidP="00BE2E3E"/>
    <w:p w14:paraId="1D518B8B" w14:textId="77777777" w:rsidR="0008397F" w:rsidRDefault="0008397F" w:rsidP="0008397F">
      <w:r>
        <w:t>Поле</w:t>
      </w:r>
      <w:r w:rsidR="00E70B49">
        <w:t xml:space="preserve"> </w:t>
      </w:r>
      <w:r>
        <w:t>«</w:t>
      </w:r>
      <w:r w:rsidRPr="005F7B1D">
        <w:rPr>
          <w:b/>
        </w:rPr>
        <w:t>Имя</w:t>
      </w:r>
      <w:r w:rsidR="00E70B49">
        <w:rPr>
          <w:b/>
        </w:rPr>
        <w:t xml:space="preserve"> </w:t>
      </w:r>
      <w:r w:rsidRPr="005F7B1D">
        <w:rPr>
          <w:b/>
        </w:rPr>
        <w:t>файла</w:t>
      </w:r>
      <w:r w:rsidR="00E70B49">
        <w:rPr>
          <w:b/>
        </w:rPr>
        <w:t xml:space="preserve"> </w:t>
      </w:r>
      <w:r w:rsidRPr="005F7B1D">
        <w:rPr>
          <w:b/>
          <w:lang w:val="en-US"/>
        </w:rPr>
        <w:t>ZIP</w:t>
      </w:r>
      <w:r w:rsidRPr="005F7B1D">
        <w:rPr>
          <w:b/>
        </w:rPr>
        <w:t>-архива</w:t>
      </w:r>
      <w:r>
        <w:t>»</w:t>
      </w:r>
      <w:r w:rsidR="00E70B49">
        <w:t xml:space="preserve"> </w:t>
      </w:r>
      <w:r>
        <w:t>заполн</w:t>
      </w:r>
      <w:r w:rsidR="00544A5E">
        <w:t>ится</w:t>
      </w:r>
      <w:r w:rsidR="00E70B49">
        <w:t xml:space="preserve"> </w:t>
      </w:r>
      <w:r>
        <w:t>автоматически</w:t>
      </w:r>
      <w:r w:rsidR="00E70B49">
        <w:t xml:space="preserve"> </w:t>
      </w:r>
      <w:r>
        <w:t>после</w:t>
      </w:r>
      <w:r w:rsidR="00E70B49">
        <w:t xml:space="preserve"> </w:t>
      </w:r>
      <w:r>
        <w:t>формирования</w:t>
      </w:r>
      <w:r w:rsidR="00E70B49">
        <w:t xml:space="preserve"> </w:t>
      </w:r>
      <w:r>
        <w:rPr>
          <w:lang w:val="en-US"/>
        </w:rPr>
        <w:t>ZIP</w:t>
      </w:r>
      <w:r w:rsidRPr="005F7B1D">
        <w:t>-</w:t>
      </w:r>
      <w:r>
        <w:t>архива.</w:t>
      </w:r>
    </w:p>
    <w:p w14:paraId="5C6316A1" w14:textId="77777777" w:rsidR="0008397F" w:rsidRDefault="0008397F" w:rsidP="00561A67"/>
    <w:p w14:paraId="60681519" w14:textId="77777777" w:rsidR="00805ED4" w:rsidRDefault="00805ED4" w:rsidP="00805ED4">
      <w:pPr>
        <w:pStyle w:val="1"/>
      </w:pPr>
      <w:bookmarkStart w:id="97" w:name="_Формирование_электронного_XML-докум"/>
      <w:bookmarkStart w:id="98" w:name="_Toc492974609"/>
      <w:bookmarkStart w:id="99" w:name="_Toc24012253"/>
      <w:bookmarkEnd w:id="97"/>
      <w:r>
        <w:lastRenderedPageBreak/>
        <w:t xml:space="preserve">Формирование электронного </w:t>
      </w:r>
      <w:r>
        <w:rPr>
          <w:lang w:val="en-US"/>
        </w:rPr>
        <w:t>XML</w:t>
      </w:r>
      <w:r>
        <w:t>-документа</w:t>
      </w:r>
      <w:bookmarkEnd w:id="98"/>
      <w:bookmarkEnd w:id="99"/>
    </w:p>
    <w:p w14:paraId="13FE4E88" w14:textId="77777777" w:rsidR="00805ED4" w:rsidRDefault="00805ED4" w:rsidP="00460B5A">
      <w:pPr>
        <w:rPr>
          <w:rFonts w:eastAsia="Times New Roman"/>
        </w:rPr>
      </w:pPr>
      <w:r>
        <w:t xml:space="preserve">Электронный </w:t>
      </w:r>
      <w:r>
        <w:rPr>
          <w:lang w:val="en-US"/>
        </w:rPr>
        <w:t>XML</w:t>
      </w:r>
      <w:r>
        <w:rPr>
          <w:b/>
        </w:rPr>
        <w:t>-</w:t>
      </w:r>
      <w:r>
        <w:t xml:space="preserve">документ предназначен для представления </w:t>
      </w:r>
      <w:r w:rsidR="000A7C8E">
        <w:t>проекта</w:t>
      </w:r>
      <w:r>
        <w:t xml:space="preserve"> в органы кадастрового учета (ОКУ).</w:t>
      </w:r>
    </w:p>
    <w:p w14:paraId="1E1760D8" w14:textId="77777777" w:rsidR="00805ED4" w:rsidRDefault="00805ED4" w:rsidP="00460B5A">
      <w:r>
        <w:t>Для формирования электронного документа Вам необходимо сначала заполнить всю необходимую информацию. Заполните поля, отмеченные знаком (*) – данные этих полей используются для формирования электронного документа. Обязательный для заполнения реквизит отмечен знаком восклицания (!).</w:t>
      </w:r>
    </w:p>
    <w:p w14:paraId="01EB031B" w14:textId="77777777" w:rsidR="00805ED4" w:rsidRPr="00DF60E3" w:rsidRDefault="00805ED4" w:rsidP="00DE4AD9"/>
    <w:p w14:paraId="2FE2E4F9" w14:textId="77777777" w:rsidR="00805ED4" w:rsidRDefault="00805ED4" w:rsidP="00805ED4">
      <w:pPr>
        <w:pStyle w:val="2"/>
      </w:pPr>
      <w:bookmarkStart w:id="100" w:name="_Просмотр_XML-схемы"/>
      <w:bookmarkStart w:id="101" w:name="_Просмотр_XML"/>
      <w:bookmarkStart w:id="102" w:name="_Toc492974610"/>
      <w:bookmarkStart w:id="103" w:name="_Toc24012254"/>
      <w:bookmarkEnd w:id="100"/>
      <w:bookmarkEnd w:id="101"/>
      <w:r>
        <w:t xml:space="preserve">Просмотр </w:t>
      </w:r>
      <w:r>
        <w:rPr>
          <w:lang w:val="en-US"/>
        </w:rPr>
        <w:t>XML</w:t>
      </w:r>
      <w:bookmarkEnd w:id="102"/>
      <w:bookmarkEnd w:id="103"/>
    </w:p>
    <w:p w14:paraId="2E76E6D9" w14:textId="2B9C13C7" w:rsidR="00805ED4" w:rsidRDefault="00805ED4" w:rsidP="00805ED4">
      <w:r>
        <w:t xml:space="preserve">Электронный </w:t>
      </w:r>
      <w:r>
        <w:rPr>
          <w:lang w:val="en-US"/>
        </w:rPr>
        <w:t>XML</w:t>
      </w:r>
      <w:r>
        <w:rPr>
          <w:b/>
        </w:rPr>
        <w:t>-</w:t>
      </w:r>
      <w:r>
        <w:t xml:space="preserve">документ должен быть сформирован в полном соответствии с </w:t>
      </w:r>
      <w:r w:rsidR="00561A67">
        <w:rPr>
          <w:lang w:val="en-US"/>
        </w:rPr>
        <w:t>XML</w:t>
      </w:r>
      <w:r>
        <w:rPr>
          <w:b/>
        </w:rPr>
        <w:t>-</w:t>
      </w:r>
      <w:r>
        <w:t>схемой, разработанной Росреестром.</w:t>
      </w:r>
    </w:p>
    <w:p w14:paraId="2282DAC4" w14:textId="77777777" w:rsidR="00805ED4" w:rsidRDefault="00805ED4" w:rsidP="00DE4AD9">
      <w:r>
        <w:t>Схему можно изучить по её описанию, однако, это неудобно, поскольку разные ветви схемы находятся на разных страницах описания. В программ</w:t>
      </w:r>
      <w:r w:rsidR="009C528D">
        <w:t>ном модуле</w:t>
      </w:r>
      <w:r>
        <w:t xml:space="preserve"> </w:t>
      </w:r>
      <w:r>
        <w:rPr>
          <w:szCs w:val="24"/>
        </w:rPr>
        <w:t>«</w:t>
      </w:r>
      <w:hyperlink r:id="rId237" w:history="1">
        <w:r w:rsidR="009E4743">
          <w:rPr>
            <w:rStyle w:val="aa"/>
          </w:rPr>
          <w:t>Полигон Про: Природные объекты</w:t>
        </w:r>
      </w:hyperlink>
      <w:r>
        <w:rPr>
          <w:szCs w:val="24"/>
        </w:rPr>
        <w:t>»</w:t>
      </w:r>
      <w:r>
        <w:t xml:space="preserve"> предусмотрена возможность просмотра </w:t>
      </w:r>
      <w:r>
        <w:rPr>
          <w:lang w:val="en-US"/>
        </w:rPr>
        <w:t>XSD</w:t>
      </w:r>
      <w:r>
        <w:rPr>
          <w:b/>
        </w:rPr>
        <w:t>-</w:t>
      </w:r>
      <w:r w:rsidR="009C528D">
        <w:t>схем</w:t>
      </w:r>
      <w:r>
        <w:t xml:space="preserve"> в виде дерева, ветви которого показывают структуру </w:t>
      </w:r>
      <w:r>
        <w:rPr>
          <w:lang w:val="en-US"/>
        </w:rPr>
        <w:t>XML</w:t>
      </w:r>
      <w:r>
        <w:rPr>
          <w:b/>
        </w:rPr>
        <w:t>-</w:t>
      </w:r>
      <w:r>
        <w:t>документа, а также особенности передаваемых типов данных.</w:t>
      </w:r>
    </w:p>
    <w:p w14:paraId="6A051912" w14:textId="77777777" w:rsidR="00CA7678" w:rsidRPr="00B8426F" w:rsidRDefault="00CA7678" w:rsidP="00DE4AD9"/>
    <w:p w14:paraId="110F5311" w14:textId="77777777" w:rsidR="00805ED4" w:rsidRDefault="00805ED4" w:rsidP="00805ED4">
      <w:r>
        <w:rPr>
          <w:b/>
        </w:rPr>
        <w:t>Для просмотра схемы</w:t>
      </w:r>
      <w:r>
        <w:t>:</w:t>
      </w:r>
    </w:p>
    <w:p w14:paraId="13F2800E" w14:textId="59D56716" w:rsidR="00805ED4" w:rsidRDefault="00805ED4" w:rsidP="00B8426F">
      <w:pPr>
        <w:numPr>
          <w:ilvl w:val="0"/>
          <w:numId w:val="34"/>
        </w:numPr>
        <w:tabs>
          <w:tab w:val="left" w:pos="993"/>
        </w:tabs>
        <w:spacing w:before="0" w:after="200"/>
        <w:ind w:left="993" w:hanging="425"/>
      </w:pPr>
      <w:r>
        <w:t xml:space="preserve">в </w:t>
      </w:r>
      <w:r w:rsidRPr="00B8426F">
        <w:t>главном меню программы</w:t>
      </w:r>
      <w:r>
        <w:t xml:space="preserve"> </w:t>
      </w:r>
      <w:r w:rsidR="003A3F8C">
        <w:t>нажмите кнопку</w:t>
      </w:r>
      <w:r>
        <w:t xml:space="preserve"> </w:t>
      </w:r>
      <w:r w:rsidR="00B8426F">
        <w:rPr>
          <w:noProof/>
          <w:lang w:eastAsia="ru-RU"/>
        </w:rPr>
        <w:drawing>
          <wp:inline distT="0" distB="0" distL="0" distR="0" wp14:anchorId="091F2E77" wp14:editId="0ACA481A">
            <wp:extent cx="2066290" cy="418465"/>
            <wp:effectExtent l="0" t="0" r="0" b="635"/>
            <wp:docPr id="137" name="Рисунок 137"/>
            <wp:cNvGraphicFramePr/>
            <a:graphic xmlns:a="http://schemas.openxmlformats.org/drawingml/2006/main">
              <a:graphicData uri="http://schemas.openxmlformats.org/drawingml/2006/picture">
                <pic:pic xmlns:pic="http://schemas.openxmlformats.org/drawingml/2006/picture">
                  <pic:nvPicPr>
                    <pic:cNvPr id="547" name="Рисунок 547"/>
                    <pic:cNvPicPr/>
                  </pic:nvPicPr>
                  <pic:blipFill>
                    <a:blip r:embed="rId58"/>
                    <a:stretch>
                      <a:fillRect/>
                    </a:stretch>
                  </pic:blipFill>
                  <pic:spPr>
                    <a:xfrm>
                      <a:off x="0" y="0"/>
                      <a:ext cx="2066290" cy="418465"/>
                    </a:xfrm>
                    <a:prstGeom prst="rect">
                      <a:avLst/>
                    </a:prstGeom>
                  </pic:spPr>
                </pic:pic>
              </a:graphicData>
            </a:graphic>
          </wp:inline>
        </w:drawing>
      </w:r>
      <w:r>
        <w:t>:</w:t>
      </w:r>
    </w:p>
    <w:p w14:paraId="1508FFAE" w14:textId="13BC0B0B" w:rsidR="003A3F8C" w:rsidRPr="009C528D" w:rsidRDefault="003A3F8C" w:rsidP="003A3F8C">
      <w:pPr>
        <w:tabs>
          <w:tab w:val="left" w:pos="1134"/>
        </w:tabs>
        <w:ind w:firstLine="0"/>
        <w:jc w:val="center"/>
        <w:rPr>
          <w:i/>
        </w:rPr>
      </w:pPr>
      <w:r>
        <w:rPr>
          <w:noProof/>
          <w:lang w:eastAsia="ru-RU"/>
        </w:rPr>
        <w:lastRenderedPageBreak/>
        <w:drawing>
          <wp:inline distT="0" distB="0" distL="0" distR="0" wp14:anchorId="300072FF" wp14:editId="0D3CB35D">
            <wp:extent cx="6299835" cy="485267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6299835" cy="4852670"/>
                    </a:xfrm>
                    <a:prstGeom prst="rect">
                      <a:avLst/>
                    </a:prstGeom>
                  </pic:spPr>
                </pic:pic>
              </a:graphicData>
            </a:graphic>
          </wp:inline>
        </w:drawing>
      </w:r>
      <w:r w:rsidRPr="009C528D">
        <w:rPr>
          <w:i/>
        </w:rPr>
        <w:br/>
        <w:t>Главное меню программы</w:t>
      </w:r>
    </w:p>
    <w:p w14:paraId="59275A7F" w14:textId="7AF927D4" w:rsidR="00805ED4" w:rsidRDefault="00805ED4" w:rsidP="00B8426F">
      <w:pPr>
        <w:numPr>
          <w:ilvl w:val="0"/>
          <w:numId w:val="34"/>
        </w:numPr>
        <w:tabs>
          <w:tab w:val="left" w:pos="993"/>
        </w:tabs>
        <w:spacing w:before="0" w:after="200"/>
        <w:ind w:left="993" w:hanging="425"/>
      </w:pPr>
      <w:r>
        <w:t xml:space="preserve">в правой колонке выберите </w:t>
      </w:r>
      <w:r w:rsidR="00DE4AD9">
        <w:rPr>
          <w:lang w:val="en-US"/>
        </w:rPr>
        <w:t>XML</w:t>
      </w:r>
      <w:r>
        <w:rPr>
          <w:b/>
        </w:rPr>
        <w:t>-</w:t>
      </w:r>
      <w:r w:rsidR="003A3F8C">
        <w:t>схему.</w:t>
      </w:r>
      <w:r>
        <w:t xml:space="preserve"> </w:t>
      </w:r>
      <w:r w:rsidR="003A3F8C">
        <w:t>Откроется</w:t>
      </w:r>
      <w:r>
        <w:t xml:space="preserve"> окно «</w:t>
      </w:r>
      <w:r w:rsidR="00DE4AD9">
        <w:rPr>
          <w:b/>
        </w:rPr>
        <w:t>Просмотр XML-схемы</w:t>
      </w:r>
      <w:r>
        <w:t>» с выбранной схемой:</w:t>
      </w:r>
    </w:p>
    <w:p w14:paraId="07E48022" w14:textId="7C530C6A" w:rsidR="00805ED4" w:rsidRDefault="00DE4AD9" w:rsidP="00805ED4">
      <w:pPr>
        <w:ind w:firstLine="0"/>
        <w:jc w:val="center"/>
        <w:rPr>
          <w:i/>
        </w:rPr>
      </w:pPr>
      <w:r>
        <w:rPr>
          <w:noProof/>
          <w:lang w:eastAsia="ru-RU"/>
        </w:rPr>
        <w:lastRenderedPageBreak/>
        <w:drawing>
          <wp:inline distT="0" distB="0" distL="0" distR="0" wp14:anchorId="1910417C" wp14:editId="6CB9A6D0">
            <wp:extent cx="6299835" cy="6882130"/>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6299835" cy="6882130"/>
                    </a:xfrm>
                    <a:prstGeom prst="rect">
                      <a:avLst/>
                    </a:prstGeom>
                  </pic:spPr>
                </pic:pic>
              </a:graphicData>
            </a:graphic>
          </wp:inline>
        </w:drawing>
      </w:r>
      <w:r w:rsidR="00805ED4">
        <w:rPr>
          <w:i/>
        </w:rPr>
        <w:br/>
        <w:t>Окно «</w:t>
      </w:r>
      <w:r>
        <w:rPr>
          <w:i/>
        </w:rPr>
        <w:t>Просмотр XML-схемы</w:t>
      </w:r>
      <w:r w:rsidR="00805ED4">
        <w:rPr>
          <w:i/>
        </w:rPr>
        <w:t>»</w:t>
      </w:r>
    </w:p>
    <w:p w14:paraId="64143AE4" w14:textId="77777777" w:rsidR="00805ED4" w:rsidRDefault="00805ED4" w:rsidP="00DE4AD9">
      <w:pPr>
        <w:rPr>
          <w:highlight w:val="yellow"/>
        </w:rPr>
      </w:pPr>
    </w:p>
    <w:p w14:paraId="772432E9" w14:textId="549836A0" w:rsidR="00805ED4" w:rsidRDefault="00805ED4" w:rsidP="00805ED4">
      <w:pPr>
        <w:pStyle w:val="3"/>
      </w:pPr>
      <w:bookmarkStart w:id="104" w:name="_Структура_окна_«Просмотр"/>
      <w:bookmarkStart w:id="105" w:name="_Toc465757171"/>
      <w:bookmarkStart w:id="106" w:name="_Toc446073925"/>
      <w:bookmarkStart w:id="107" w:name="_Toc492974611"/>
      <w:bookmarkStart w:id="108" w:name="_Toc24012255"/>
      <w:bookmarkEnd w:id="104"/>
      <w:r>
        <w:t>Структура окна «</w:t>
      </w:r>
      <w:r w:rsidR="00DE4AD9">
        <w:t>Просмотр XML-схемы</w:t>
      </w:r>
      <w:r>
        <w:t>»</w:t>
      </w:r>
      <w:bookmarkEnd w:id="105"/>
      <w:bookmarkEnd w:id="106"/>
      <w:bookmarkEnd w:id="107"/>
      <w:bookmarkEnd w:id="108"/>
    </w:p>
    <w:p w14:paraId="0795873B" w14:textId="0E7AB2D7" w:rsidR="003A3F8C" w:rsidRDefault="003A3F8C" w:rsidP="003A3F8C">
      <w:r>
        <w:t>В панели инструментов окна «</w:t>
      </w:r>
      <w:r w:rsidR="00DE4AD9">
        <w:rPr>
          <w:b/>
        </w:rPr>
        <w:t>Просмотр XML-схемы</w:t>
      </w:r>
      <w:r>
        <w:t>» содержит следующие кнопки:</w:t>
      </w:r>
    </w:p>
    <w:p w14:paraId="0E71A75F" w14:textId="77777777" w:rsidR="003A3F8C" w:rsidRDefault="003A3F8C" w:rsidP="003A3F8C">
      <w:pPr>
        <w:shd w:val="clear" w:color="auto" w:fill="FFFFFF"/>
        <w:rPr>
          <w:b/>
        </w:rPr>
      </w:pPr>
      <w:r>
        <w:rPr>
          <w:noProof/>
          <w:lang w:eastAsia="ru-RU"/>
        </w:rPr>
        <w:lastRenderedPageBreak/>
        <w:drawing>
          <wp:inline distT="0" distB="0" distL="0" distR="0" wp14:anchorId="72A7DFFC" wp14:editId="294163F6">
            <wp:extent cx="209550" cy="2095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Уменьшить шрифт</w:t>
      </w:r>
      <w:r>
        <w:t>» – уменьшить размер шрифта в окне для более удобного просмотра информации.</w:t>
      </w:r>
    </w:p>
    <w:p w14:paraId="392E9F2F" w14:textId="77777777" w:rsidR="003A3F8C" w:rsidRDefault="003A3F8C" w:rsidP="003A3F8C">
      <w:pPr>
        <w:shd w:val="clear" w:color="auto" w:fill="FFFFFF"/>
        <w:rPr>
          <w:b/>
        </w:rPr>
      </w:pPr>
      <w:r>
        <w:rPr>
          <w:noProof/>
          <w:lang w:eastAsia="ru-RU"/>
        </w:rPr>
        <w:drawing>
          <wp:inline distT="0" distB="0" distL="0" distR="0" wp14:anchorId="5B84CAED" wp14:editId="4CA4AB82">
            <wp:extent cx="209550" cy="2095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Шрифт по умолчанию</w:t>
      </w:r>
      <w:r>
        <w:t>» – вернуть размер шрифта в окне, установленного по умолчанию.</w:t>
      </w:r>
    </w:p>
    <w:p w14:paraId="4C9DA657" w14:textId="77777777" w:rsidR="003A3F8C" w:rsidRDefault="003A3F8C" w:rsidP="003A3F8C">
      <w:pPr>
        <w:shd w:val="clear" w:color="auto" w:fill="FFFFFF"/>
        <w:rPr>
          <w:b/>
        </w:rPr>
      </w:pPr>
      <w:r>
        <w:rPr>
          <w:noProof/>
          <w:lang w:eastAsia="ru-RU"/>
        </w:rPr>
        <w:drawing>
          <wp:inline distT="0" distB="0" distL="0" distR="0" wp14:anchorId="47E05EB9" wp14:editId="64547D94">
            <wp:extent cx="209550" cy="2095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Увеличить шрифт</w:t>
      </w:r>
      <w:r>
        <w:t>» – увеличить размер шрифта в окне для более удобного просмотра информации.</w:t>
      </w:r>
    </w:p>
    <w:p w14:paraId="57033065" w14:textId="42DEFB68" w:rsidR="003A3F8C" w:rsidRDefault="003A3F8C" w:rsidP="003A3F8C">
      <w:pPr>
        <w:shd w:val="clear" w:color="auto" w:fill="FFFFFF"/>
        <w:rPr>
          <w:b/>
        </w:rPr>
      </w:pPr>
      <w:r>
        <w:rPr>
          <w:noProof/>
          <w:lang w:eastAsia="ru-RU"/>
        </w:rPr>
        <w:drawing>
          <wp:inline distT="0" distB="0" distL="0" distR="0" wp14:anchorId="380AD20E" wp14:editId="1862916D">
            <wp:extent cx="209550" cy="2095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Развернуть</w:t>
      </w:r>
      <w:r>
        <w:t xml:space="preserve">» – развернуть ветви </w:t>
      </w:r>
      <w:r w:rsidR="00DE4AD9">
        <w:rPr>
          <w:lang w:val="en-US"/>
        </w:rPr>
        <w:t>XML</w:t>
      </w:r>
      <w:r>
        <w:rPr>
          <w:b/>
        </w:rPr>
        <w:t>-</w:t>
      </w:r>
      <w:r>
        <w:t>схемы.</w:t>
      </w:r>
    </w:p>
    <w:p w14:paraId="306475E6" w14:textId="5A22068B" w:rsidR="003A3F8C" w:rsidRDefault="003A3F8C" w:rsidP="003A3F8C">
      <w:pPr>
        <w:shd w:val="clear" w:color="auto" w:fill="FFFFFF"/>
        <w:rPr>
          <w:b/>
        </w:rPr>
      </w:pPr>
      <w:r>
        <w:rPr>
          <w:noProof/>
          <w:lang w:eastAsia="ru-RU"/>
        </w:rPr>
        <w:drawing>
          <wp:inline distT="0" distB="0" distL="0" distR="0" wp14:anchorId="50C01C8A" wp14:editId="1871C357">
            <wp:extent cx="209550" cy="20955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6"/>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Свернуть</w:t>
      </w:r>
      <w:r>
        <w:t xml:space="preserve">» – свернуть ветви </w:t>
      </w:r>
      <w:r w:rsidR="00DE4AD9">
        <w:rPr>
          <w:lang w:val="en-US"/>
        </w:rPr>
        <w:t>XML</w:t>
      </w:r>
      <w:r>
        <w:rPr>
          <w:b/>
        </w:rPr>
        <w:t>-</w:t>
      </w:r>
      <w:r>
        <w:t>схемы.</w:t>
      </w:r>
    </w:p>
    <w:p w14:paraId="190BBEEA" w14:textId="77777777" w:rsidR="003A3F8C" w:rsidRDefault="003A3F8C" w:rsidP="003A3F8C">
      <w:r>
        <w:rPr>
          <w:noProof/>
          <w:lang w:eastAsia="ru-RU"/>
        </w:rPr>
        <w:drawing>
          <wp:inline distT="0" distB="0" distL="0" distR="0" wp14:anchorId="1136BA42" wp14:editId="5F5F91AF">
            <wp:extent cx="1590675" cy="2476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590675" cy="247650"/>
                    </a:xfrm>
                    <a:prstGeom prst="rect">
                      <a:avLst/>
                    </a:prstGeom>
                    <a:noFill/>
                    <a:ln>
                      <a:noFill/>
                    </a:ln>
                  </pic:spPr>
                </pic:pic>
              </a:graphicData>
            </a:graphic>
          </wp:inline>
        </w:drawing>
      </w:r>
      <w:r>
        <w:t xml:space="preserve"> – выполнить поиск в схеме по введенному в данное поле слову или фразе.</w:t>
      </w:r>
    </w:p>
    <w:p w14:paraId="4133780E" w14:textId="4F222773" w:rsidR="00805ED4" w:rsidRDefault="00805ED4" w:rsidP="00805ED4">
      <w:r>
        <w:t xml:space="preserve">В окне в верхней части расположена сама </w:t>
      </w:r>
      <w:r w:rsidR="00DE4AD9">
        <w:rPr>
          <w:lang w:val="en-US"/>
        </w:rPr>
        <w:t>XML</w:t>
      </w:r>
      <w:r>
        <w:rPr>
          <w:b/>
        </w:rPr>
        <w:t>-</w:t>
      </w:r>
      <w:r>
        <w:t xml:space="preserve">схема. В схеме указывается как структура </w:t>
      </w:r>
      <w:r>
        <w:rPr>
          <w:lang w:val="en-US"/>
        </w:rPr>
        <w:t>XML</w:t>
      </w:r>
      <w:r>
        <w:t>-файла, так и возможные варианты значений элементов схемы, например, код документа, подробнее смотрите в разделе «</w:t>
      </w:r>
      <w:hyperlink w:anchor="_Реквизиты,_заполняемые_из" w:history="1">
        <w:r w:rsidRPr="00762559">
          <w:rPr>
            <w:rStyle w:val="aa"/>
          </w:rPr>
          <w:t>Реквизиты, заполняемые из справочников</w:t>
        </w:r>
      </w:hyperlink>
      <w:r>
        <w:t>».</w:t>
      </w:r>
    </w:p>
    <w:p w14:paraId="6E917A10" w14:textId="77777777" w:rsidR="00805ED4" w:rsidRDefault="00805ED4" w:rsidP="00805ED4">
      <w:r>
        <w:t>В схеме указано, данные каких типов должны быть запол</w:t>
      </w:r>
      <w:r w:rsidR="007E1725">
        <w:t>нены: строковые, числовые, дата</w:t>
      </w:r>
      <w:r>
        <w:t xml:space="preserve"> либо список возможных вариантов.</w:t>
      </w:r>
    </w:p>
    <w:p w14:paraId="5E04B4DE" w14:textId="6A9BD4D3" w:rsidR="00805ED4" w:rsidRDefault="00DE4AD9" w:rsidP="00805ED4">
      <w:pPr>
        <w:ind w:firstLine="0"/>
        <w:jc w:val="center"/>
        <w:rPr>
          <w:i/>
          <w:highlight w:val="yellow"/>
        </w:rPr>
      </w:pPr>
      <w:r>
        <w:rPr>
          <w:noProof/>
          <w:lang w:eastAsia="ru-RU"/>
        </w:rPr>
        <w:lastRenderedPageBreak/>
        <w:drawing>
          <wp:inline distT="0" distB="0" distL="0" distR="0" wp14:anchorId="77409E35" wp14:editId="7064BF70">
            <wp:extent cx="6299835" cy="6882130"/>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6299835" cy="6882130"/>
                    </a:xfrm>
                    <a:prstGeom prst="rect">
                      <a:avLst/>
                    </a:prstGeom>
                  </pic:spPr>
                </pic:pic>
              </a:graphicData>
            </a:graphic>
          </wp:inline>
        </w:drawing>
      </w:r>
      <w:r w:rsidR="00805ED4">
        <w:rPr>
          <w:i/>
        </w:rPr>
        <w:br/>
        <w:t>Окно «</w:t>
      </w:r>
      <w:r>
        <w:rPr>
          <w:i/>
        </w:rPr>
        <w:t>Просмотр XML-схемы</w:t>
      </w:r>
      <w:r w:rsidR="00805ED4">
        <w:rPr>
          <w:i/>
        </w:rPr>
        <w:t>»</w:t>
      </w:r>
    </w:p>
    <w:p w14:paraId="759B88A1" w14:textId="77777777" w:rsidR="00805ED4" w:rsidRDefault="00805ED4" w:rsidP="00DE4AD9">
      <w:r>
        <w:t xml:space="preserve">Ниже расположены </w:t>
      </w:r>
      <w:r>
        <w:rPr>
          <w:b/>
        </w:rPr>
        <w:t>поля</w:t>
      </w:r>
      <w:r>
        <w:t>:</w:t>
      </w:r>
    </w:p>
    <w:p w14:paraId="6D746B57" w14:textId="77777777" w:rsidR="006D53EB" w:rsidRDefault="006D53EB" w:rsidP="006D53EB">
      <w:pPr>
        <w:numPr>
          <w:ilvl w:val="0"/>
          <w:numId w:val="35"/>
        </w:numPr>
        <w:tabs>
          <w:tab w:val="left" w:pos="993"/>
        </w:tabs>
        <w:ind w:left="993" w:hanging="426"/>
        <w:rPr>
          <w:szCs w:val="28"/>
        </w:rPr>
      </w:pPr>
      <w:r>
        <w:rPr>
          <w:szCs w:val="28"/>
        </w:rPr>
        <w:t>«</w:t>
      </w:r>
      <w:r>
        <w:rPr>
          <w:b/>
          <w:szCs w:val="28"/>
        </w:rPr>
        <w:t>Путь к выделенному узлу</w:t>
      </w:r>
      <w:r>
        <w:rPr>
          <w:szCs w:val="28"/>
        </w:rPr>
        <w:t>» – показывает путь от корневого элемента схемы до выделенного элемента. Путь – это перечень узлов, вложенных друг в друга, разделенных символом слеш (/).</w:t>
      </w:r>
    </w:p>
    <w:p w14:paraId="2646EA88" w14:textId="33C03090" w:rsidR="006D53EB" w:rsidRDefault="006D53EB" w:rsidP="006D53EB">
      <w:pPr>
        <w:numPr>
          <w:ilvl w:val="0"/>
          <w:numId w:val="35"/>
        </w:numPr>
        <w:tabs>
          <w:tab w:val="left" w:pos="993"/>
        </w:tabs>
        <w:spacing w:after="0"/>
        <w:ind w:left="993" w:hanging="426"/>
        <w:rPr>
          <w:szCs w:val="28"/>
        </w:rPr>
      </w:pPr>
      <w:r>
        <w:rPr>
          <w:noProof/>
          <w:szCs w:val="28"/>
        </w:rPr>
        <w:lastRenderedPageBreak/>
        <w:t>«</w:t>
      </w:r>
      <w:r>
        <w:rPr>
          <w:b/>
          <w:noProof/>
          <w:szCs w:val="28"/>
        </w:rPr>
        <w:t>Название выделенного узла</w:t>
      </w:r>
      <w:r>
        <w:rPr>
          <w:noProof/>
          <w:szCs w:val="28"/>
        </w:rPr>
        <w:t xml:space="preserve">» </w:t>
      </w:r>
      <w:r>
        <w:rPr>
          <w:szCs w:val="28"/>
        </w:rPr>
        <w:t xml:space="preserve">– в данном поле показано название выделенного в </w:t>
      </w:r>
      <w:r w:rsidR="00DE4AD9">
        <w:rPr>
          <w:szCs w:val="28"/>
          <w:lang w:val="en-US"/>
        </w:rPr>
        <w:t>XML</w:t>
      </w:r>
      <w:r>
        <w:rPr>
          <w:b/>
          <w:szCs w:val="28"/>
        </w:rPr>
        <w:t>-</w:t>
      </w:r>
      <w:r>
        <w:rPr>
          <w:szCs w:val="28"/>
        </w:rPr>
        <w:t>схеме узла.</w:t>
      </w:r>
    </w:p>
    <w:p w14:paraId="17A120BF" w14:textId="742EC4A3" w:rsidR="00805ED4" w:rsidRDefault="00DE4AD9" w:rsidP="00805ED4">
      <w:pPr>
        <w:ind w:firstLine="0"/>
        <w:jc w:val="center"/>
        <w:rPr>
          <w:i/>
        </w:rPr>
      </w:pPr>
      <w:r>
        <w:rPr>
          <w:noProof/>
          <w:lang w:eastAsia="ru-RU"/>
        </w:rPr>
        <w:drawing>
          <wp:inline distT="0" distB="0" distL="0" distR="0" wp14:anchorId="413A8552" wp14:editId="641115DC">
            <wp:extent cx="6299835" cy="6882130"/>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6299835" cy="6882130"/>
                    </a:xfrm>
                    <a:prstGeom prst="rect">
                      <a:avLst/>
                    </a:prstGeom>
                  </pic:spPr>
                </pic:pic>
              </a:graphicData>
            </a:graphic>
          </wp:inline>
        </w:drawing>
      </w:r>
      <w:r w:rsidR="00805ED4">
        <w:rPr>
          <w:i/>
        </w:rPr>
        <w:br/>
        <w:t>Окно «</w:t>
      </w:r>
      <w:r>
        <w:rPr>
          <w:i/>
        </w:rPr>
        <w:t>Просмотр XML-схемы</w:t>
      </w:r>
      <w:r w:rsidR="00805ED4">
        <w:rPr>
          <w:i/>
        </w:rPr>
        <w:t>»</w:t>
      </w:r>
    </w:p>
    <w:p w14:paraId="097DE22F" w14:textId="77777777" w:rsidR="00DE4AD9" w:rsidRDefault="00DE4AD9" w:rsidP="00DE4AD9"/>
    <w:p w14:paraId="19A0A7F4" w14:textId="77777777" w:rsidR="00DE4AD9" w:rsidRDefault="00DE4AD9" w:rsidP="00DE4AD9">
      <w:pPr>
        <w:rPr>
          <w:highlight w:val="yellow"/>
        </w:rPr>
      </w:pPr>
    </w:p>
    <w:p w14:paraId="1B71FDE1" w14:textId="77777777" w:rsidR="00805ED4" w:rsidRDefault="00805ED4" w:rsidP="00805ED4">
      <w:pPr>
        <w:rPr>
          <w:b/>
        </w:rPr>
      </w:pPr>
      <w:r>
        <w:rPr>
          <w:b/>
        </w:rPr>
        <w:lastRenderedPageBreak/>
        <w:t>Условные обозначения в схеме:</w:t>
      </w:r>
    </w:p>
    <w:p w14:paraId="7F2566F1" w14:textId="77777777" w:rsidR="00805ED4" w:rsidRDefault="00805ED4" w:rsidP="006D53EB">
      <w:pPr>
        <w:numPr>
          <w:ilvl w:val="0"/>
          <w:numId w:val="34"/>
        </w:numPr>
        <w:tabs>
          <w:tab w:val="left" w:pos="993"/>
        </w:tabs>
        <w:spacing w:before="0" w:after="0"/>
        <w:ind w:left="993" w:hanging="426"/>
      </w:pPr>
      <w:r>
        <w:rPr>
          <w:b/>
        </w:rPr>
        <w:t>О</w:t>
      </w:r>
      <w:r>
        <w:t xml:space="preserve"> </w:t>
      </w:r>
      <w:r>
        <w:rPr>
          <w:szCs w:val="28"/>
        </w:rPr>
        <w:t>–</w:t>
      </w:r>
      <w:r>
        <w:t xml:space="preserve"> обязательный элемент (заполнение строго обязательно, остальные необязательны);</w:t>
      </w:r>
    </w:p>
    <w:p w14:paraId="58EB3352" w14:textId="77777777" w:rsidR="00805ED4" w:rsidRDefault="00805ED4" w:rsidP="006D53EB">
      <w:pPr>
        <w:numPr>
          <w:ilvl w:val="0"/>
          <w:numId w:val="34"/>
        </w:numPr>
        <w:tabs>
          <w:tab w:val="left" w:pos="993"/>
        </w:tabs>
        <w:spacing w:before="0" w:after="0"/>
        <w:ind w:left="993" w:hanging="426"/>
      </w:pPr>
      <w:r>
        <w:rPr>
          <w:b/>
        </w:rPr>
        <w:t>М</w:t>
      </w:r>
      <w:r>
        <w:t xml:space="preserve"> </w:t>
      </w:r>
      <w:r>
        <w:rPr>
          <w:szCs w:val="28"/>
        </w:rPr>
        <w:t>–</w:t>
      </w:r>
      <w:r>
        <w:t xml:space="preserve"> множественный элемент (если есть цифра, например, М2 – повторяется не более чем 2 раза; если обязательный, то не менее, чем 1 раз);</w:t>
      </w:r>
    </w:p>
    <w:p w14:paraId="521CAFB9" w14:textId="77777777" w:rsidR="00805ED4" w:rsidRDefault="00805ED4" w:rsidP="006D53EB">
      <w:pPr>
        <w:numPr>
          <w:ilvl w:val="0"/>
          <w:numId w:val="34"/>
        </w:numPr>
        <w:tabs>
          <w:tab w:val="left" w:pos="993"/>
        </w:tabs>
        <w:spacing w:before="0" w:after="0"/>
        <w:ind w:left="993" w:hanging="426"/>
      </w:pPr>
      <w:r>
        <w:rPr>
          <w:b/>
        </w:rPr>
        <w:t>У</w:t>
      </w:r>
      <w:r>
        <w:t xml:space="preserve"> </w:t>
      </w:r>
      <w:r>
        <w:rPr>
          <w:szCs w:val="28"/>
        </w:rPr>
        <w:t>–</w:t>
      </w:r>
      <w:r>
        <w:t xml:space="preserve"> из нескольких соседних элементов надо заполнить только один (если необязательный, то можно и ни одного);</w:t>
      </w:r>
    </w:p>
    <w:p w14:paraId="318E2B5E" w14:textId="77777777" w:rsidR="00805ED4" w:rsidRDefault="00805ED4" w:rsidP="006D53EB">
      <w:pPr>
        <w:numPr>
          <w:ilvl w:val="0"/>
          <w:numId w:val="34"/>
        </w:numPr>
        <w:tabs>
          <w:tab w:val="left" w:pos="993"/>
        </w:tabs>
        <w:spacing w:before="0" w:after="0"/>
        <w:ind w:left="993" w:hanging="426"/>
      </w:pPr>
      <w:r>
        <w:rPr>
          <w:b/>
        </w:rPr>
        <w:t>А</w:t>
      </w:r>
      <w:r>
        <w:t xml:space="preserve"> </w:t>
      </w:r>
      <w:r>
        <w:rPr>
          <w:szCs w:val="28"/>
        </w:rPr>
        <w:t>–</w:t>
      </w:r>
      <w:r>
        <w:t xml:space="preserve"> атрибут (выделены курсивом);</w:t>
      </w:r>
    </w:p>
    <w:p w14:paraId="362282DA" w14:textId="77777777" w:rsidR="00805ED4" w:rsidRDefault="00805ED4" w:rsidP="006D53EB">
      <w:pPr>
        <w:numPr>
          <w:ilvl w:val="0"/>
          <w:numId w:val="34"/>
        </w:numPr>
        <w:tabs>
          <w:tab w:val="left" w:pos="993"/>
        </w:tabs>
        <w:spacing w:before="0" w:after="0"/>
        <w:ind w:left="993" w:hanging="426"/>
      </w:pPr>
      <w:r>
        <w:rPr>
          <w:b/>
        </w:rPr>
        <w:t>/</w:t>
      </w:r>
      <w:r>
        <w:t xml:space="preserve"> </w:t>
      </w:r>
      <w:r>
        <w:rPr>
          <w:szCs w:val="28"/>
        </w:rPr>
        <w:t>–</w:t>
      </w:r>
      <w:r>
        <w:t xml:space="preserve"> до черты </w:t>
      </w:r>
      <w:r>
        <w:rPr>
          <w:szCs w:val="28"/>
        </w:rPr>
        <w:t>–</w:t>
      </w:r>
      <w:r w:rsidR="007E1725">
        <w:t xml:space="preserve"> наименование элемента</w:t>
      </w:r>
      <w:r>
        <w:t xml:space="preserve"> либо значение (указывается в </w:t>
      </w:r>
      <w:r>
        <w:rPr>
          <w:lang w:val="en-US"/>
        </w:rPr>
        <w:t>XML</w:t>
      </w:r>
      <w:r>
        <w:t xml:space="preserve">–файле), после – комментарий (не выводится в </w:t>
      </w:r>
      <w:r>
        <w:rPr>
          <w:lang w:val="en-US"/>
        </w:rPr>
        <w:t>XML</w:t>
      </w:r>
      <w:r>
        <w:t>, не выводятся и обозначения О, М, У, А);</w:t>
      </w:r>
    </w:p>
    <w:p w14:paraId="6502A688" w14:textId="77777777" w:rsidR="00805ED4" w:rsidRDefault="00805ED4" w:rsidP="006D53EB">
      <w:pPr>
        <w:numPr>
          <w:ilvl w:val="0"/>
          <w:numId w:val="34"/>
        </w:numPr>
        <w:tabs>
          <w:tab w:val="left" w:pos="993"/>
        </w:tabs>
        <w:spacing w:before="0" w:after="0"/>
        <w:ind w:left="993" w:hanging="426"/>
      </w:pPr>
      <w:r>
        <w:rPr>
          <w:b/>
        </w:rPr>
        <w:t>01</w:t>
      </w:r>
      <w:r>
        <w:t xml:space="preserve"> (и другие числа в следующих строках) </w:t>
      </w:r>
      <w:r>
        <w:rPr>
          <w:szCs w:val="28"/>
        </w:rPr>
        <w:t>–</w:t>
      </w:r>
      <w:r>
        <w:t xml:space="preserve"> значения утвержденного справочника (нужно выбрать только одно значение, другие значения недопустимы);</w:t>
      </w:r>
    </w:p>
    <w:p w14:paraId="31BB983B" w14:textId="77777777" w:rsidR="00805ED4" w:rsidRDefault="00805ED4" w:rsidP="006D53EB">
      <w:pPr>
        <w:numPr>
          <w:ilvl w:val="0"/>
          <w:numId w:val="34"/>
        </w:numPr>
        <w:tabs>
          <w:tab w:val="left" w:pos="993"/>
        </w:tabs>
        <w:spacing w:before="0"/>
        <w:ind w:left="993" w:hanging="426"/>
      </w:pPr>
      <w:r>
        <w:rPr>
          <w:b/>
        </w:rPr>
        <w:t>Количество символов</w:t>
      </w:r>
      <w:r>
        <w:t xml:space="preserve"> </w:t>
      </w:r>
      <w:r>
        <w:rPr>
          <w:szCs w:val="28"/>
        </w:rPr>
        <w:t>–</w:t>
      </w:r>
      <w:r>
        <w:t xml:space="preserve"> указывается максимальное количество символов, которое можно ввести (большее количество символов не допускается).</w:t>
      </w:r>
    </w:p>
    <w:p w14:paraId="04CBEDB3" w14:textId="389A11CE" w:rsidR="00805ED4" w:rsidRDefault="00805ED4" w:rsidP="00805ED4">
      <w:pPr>
        <w:rPr>
          <w:sz w:val="24"/>
          <w:szCs w:val="24"/>
        </w:rPr>
      </w:pPr>
      <w:r>
        <w:rPr>
          <w:b/>
          <w:i/>
          <w:sz w:val="24"/>
          <w:szCs w:val="24"/>
        </w:rPr>
        <w:t>Примечание</w:t>
      </w:r>
      <w:r>
        <w:rPr>
          <w:i/>
          <w:sz w:val="24"/>
          <w:szCs w:val="24"/>
        </w:rPr>
        <w:t>:</w:t>
      </w:r>
      <w:r>
        <w:rPr>
          <w:sz w:val="24"/>
          <w:szCs w:val="24"/>
        </w:rPr>
        <w:t xml:space="preserve"> также Вы всегда можете посмотреть </w:t>
      </w:r>
      <w:r w:rsidR="00561A67">
        <w:rPr>
          <w:sz w:val="24"/>
          <w:szCs w:val="24"/>
          <w:lang w:val="en-US"/>
        </w:rPr>
        <w:t>XML</w:t>
      </w:r>
      <w:r>
        <w:rPr>
          <w:b/>
        </w:rPr>
        <w:t>-</w:t>
      </w:r>
      <w:r>
        <w:rPr>
          <w:sz w:val="24"/>
          <w:szCs w:val="24"/>
        </w:rPr>
        <w:t>схему и описание к ней:</w:t>
      </w:r>
    </w:p>
    <w:p w14:paraId="1E6A8C79" w14:textId="77777777" w:rsidR="00805ED4" w:rsidRDefault="00805ED4" w:rsidP="006D53EB">
      <w:pPr>
        <w:numPr>
          <w:ilvl w:val="0"/>
          <w:numId w:val="36"/>
        </w:numPr>
        <w:tabs>
          <w:tab w:val="left" w:pos="993"/>
        </w:tabs>
        <w:spacing w:before="0"/>
        <w:ind w:left="993" w:hanging="426"/>
        <w:rPr>
          <w:sz w:val="24"/>
          <w:szCs w:val="24"/>
        </w:rPr>
      </w:pPr>
      <w:r>
        <w:rPr>
          <w:noProof/>
          <w:sz w:val="24"/>
          <w:szCs w:val="24"/>
        </w:rPr>
        <w:t>на</w:t>
      </w:r>
      <w:r>
        <w:rPr>
          <w:sz w:val="24"/>
          <w:szCs w:val="24"/>
        </w:rPr>
        <w:t xml:space="preserve"> сайте Росреестра в разделе: </w:t>
      </w:r>
      <w:r>
        <w:rPr>
          <w:rFonts w:ascii="Courier New" w:hAnsi="Courier New" w:cs="Courier New"/>
          <w:b/>
          <w:sz w:val="24"/>
          <w:szCs w:val="24"/>
        </w:rPr>
        <w:t>Главная</w:t>
      </w:r>
      <w:r>
        <w:rPr>
          <w:rFonts w:ascii="Courier" w:hAnsi="Courier"/>
          <w:b/>
          <w:sz w:val="24"/>
          <w:szCs w:val="24"/>
        </w:rPr>
        <w:t xml:space="preserve"> </w:t>
      </w:r>
      <w:r>
        <w:rPr>
          <w:rFonts w:ascii="Calibri" w:hAnsi="Calibri" w:cs="Calibri"/>
          <w:b/>
          <w:sz w:val="24"/>
          <w:szCs w:val="24"/>
        </w:rPr>
        <w:t>→</w:t>
      </w:r>
      <w:r>
        <w:rPr>
          <w:rFonts w:ascii="Courier" w:hAnsi="Courier"/>
          <w:b/>
          <w:sz w:val="24"/>
          <w:szCs w:val="24"/>
        </w:rPr>
        <w:t xml:space="preserve"> </w:t>
      </w:r>
      <w:r>
        <w:rPr>
          <w:rFonts w:ascii="Courier New" w:hAnsi="Courier New" w:cs="Courier New"/>
          <w:b/>
          <w:sz w:val="24"/>
          <w:szCs w:val="24"/>
        </w:rPr>
        <w:t>Физическим лицам</w:t>
      </w:r>
      <w:r>
        <w:rPr>
          <w:rFonts w:ascii="Courier" w:hAnsi="Courier"/>
          <w:b/>
          <w:sz w:val="24"/>
          <w:szCs w:val="24"/>
        </w:rPr>
        <w:t xml:space="preserve"> </w:t>
      </w:r>
      <w:r>
        <w:rPr>
          <w:rFonts w:ascii="Calibri" w:hAnsi="Calibri" w:cs="Calibri"/>
          <w:b/>
          <w:sz w:val="24"/>
          <w:szCs w:val="24"/>
        </w:rPr>
        <w:t>→</w:t>
      </w:r>
      <w:r>
        <w:rPr>
          <w:rFonts w:ascii="Courier New" w:hAnsi="Courier New" w:cs="Courier New"/>
          <w:b/>
          <w:sz w:val="24"/>
          <w:szCs w:val="24"/>
        </w:rPr>
        <w:t xml:space="preserve"> Зарегистрировать недвижимость </w:t>
      </w:r>
      <w:r>
        <w:rPr>
          <w:rFonts w:ascii="Calibri" w:hAnsi="Calibri" w:cs="Calibri"/>
          <w:b/>
          <w:sz w:val="24"/>
          <w:szCs w:val="24"/>
        </w:rPr>
        <w:t>→</w:t>
      </w:r>
      <w:r>
        <w:rPr>
          <w:rFonts w:ascii="Courier" w:hAnsi="Courier"/>
          <w:b/>
          <w:sz w:val="24"/>
          <w:szCs w:val="24"/>
        </w:rPr>
        <w:t xml:space="preserve"> </w:t>
      </w:r>
      <w:r>
        <w:rPr>
          <w:rFonts w:ascii="Courier New" w:hAnsi="Courier New" w:cs="Courier New"/>
          <w:b/>
          <w:sz w:val="24"/>
          <w:szCs w:val="24"/>
        </w:rPr>
        <w:t>XML</w:t>
      </w:r>
      <w:r>
        <w:rPr>
          <w:rFonts w:ascii="Courier New" w:hAnsi="Courier New" w:cs="Courier New"/>
          <w:b/>
        </w:rPr>
        <w:t>-</w:t>
      </w:r>
      <w:r>
        <w:rPr>
          <w:rFonts w:ascii="Courier New" w:hAnsi="Courier New" w:cs="Courier New"/>
          <w:b/>
          <w:sz w:val="24"/>
          <w:szCs w:val="24"/>
        </w:rPr>
        <w:t>Схемы</w:t>
      </w:r>
      <w:r>
        <w:rPr>
          <w:sz w:val="24"/>
          <w:szCs w:val="24"/>
        </w:rPr>
        <w:t xml:space="preserve"> (посмотреть по </w:t>
      </w:r>
      <w:hyperlink r:id="rId248" w:history="1">
        <w:r>
          <w:rPr>
            <w:rStyle w:val="aa"/>
            <w:sz w:val="24"/>
            <w:szCs w:val="24"/>
          </w:rPr>
          <w:t>ссылке</w:t>
        </w:r>
      </w:hyperlink>
      <w:r>
        <w:rPr>
          <w:sz w:val="24"/>
          <w:szCs w:val="24"/>
        </w:rPr>
        <w:t>);</w:t>
      </w:r>
    </w:p>
    <w:p w14:paraId="789BCA61" w14:textId="77777777" w:rsidR="00805ED4" w:rsidRDefault="00805ED4" w:rsidP="006D53EB">
      <w:pPr>
        <w:numPr>
          <w:ilvl w:val="0"/>
          <w:numId w:val="36"/>
        </w:numPr>
        <w:tabs>
          <w:tab w:val="left" w:pos="993"/>
        </w:tabs>
        <w:spacing w:before="0"/>
        <w:ind w:left="993" w:hanging="426"/>
        <w:rPr>
          <w:sz w:val="24"/>
          <w:szCs w:val="24"/>
        </w:rPr>
      </w:pPr>
      <w:r>
        <w:rPr>
          <w:sz w:val="24"/>
          <w:szCs w:val="24"/>
        </w:rPr>
        <w:t xml:space="preserve">на нашем сайте </w:t>
      </w:r>
      <w:hyperlink r:id="rId249" w:history="1">
        <w:r>
          <w:rPr>
            <w:rStyle w:val="aa"/>
            <w:sz w:val="24"/>
            <w:szCs w:val="24"/>
          </w:rPr>
          <w:t>ПрограммныйЦентр.РФ</w:t>
        </w:r>
      </w:hyperlink>
      <w:r>
        <w:rPr>
          <w:sz w:val="24"/>
          <w:szCs w:val="24"/>
        </w:rPr>
        <w:t xml:space="preserve"> (</w:t>
      </w:r>
      <w:hyperlink r:id="rId250" w:history="1">
        <w:r>
          <w:rPr>
            <w:rStyle w:val="aa"/>
            <w:sz w:val="24"/>
            <w:szCs w:val="24"/>
            <w:lang w:val="en-US"/>
          </w:rPr>
          <w:t>pbprog</w:t>
        </w:r>
        <w:r>
          <w:rPr>
            <w:rStyle w:val="aa"/>
            <w:sz w:val="24"/>
            <w:szCs w:val="24"/>
          </w:rPr>
          <w:t>.</w:t>
        </w:r>
        <w:r>
          <w:rPr>
            <w:rStyle w:val="aa"/>
            <w:sz w:val="24"/>
            <w:szCs w:val="24"/>
            <w:lang w:val="en-US"/>
          </w:rPr>
          <w:t>ru</w:t>
        </w:r>
      </w:hyperlink>
      <w:r>
        <w:rPr>
          <w:sz w:val="24"/>
          <w:szCs w:val="24"/>
        </w:rPr>
        <w:t xml:space="preserve">) в разделе </w:t>
      </w:r>
      <w:r>
        <w:rPr>
          <w:rFonts w:ascii="Courier" w:hAnsi="Courier"/>
          <w:b/>
          <w:sz w:val="24"/>
          <w:szCs w:val="24"/>
        </w:rPr>
        <w:t>Главная/Схемы</w:t>
      </w:r>
      <w:r>
        <w:rPr>
          <w:rFonts w:ascii="Calibri" w:hAnsi="Calibri"/>
          <w:b/>
          <w:sz w:val="24"/>
          <w:szCs w:val="24"/>
        </w:rPr>
        <w:t> </w:t>
      </w:r>
      <w:r>
        <w:rPr>
          <w:rFonts w:ascii="Courier" w:hAnsi="Courier"/>
          <w:b/>
          <w:sz w:val="24"/>
          <w:szCs w:val="24"/>
          <w:lang w:val="en-US"/>
        </w:rPr>
        <w:t>XML</w:t>
      </w:r>
      <w:r>
        <w:rPr>
          <w:b/>
        </w:rPr>
        <w:t>-</w:t>
      </w:r>
      <w:r>
        <w:rPr>
          <w:rFonts w:ascii="Courier" w:hAnsi="Courier"/>
          <w:b/>
          <w:sz w:val="24"/>
          <w:szCs w:val="24"/>
        </w:rPr>
        <w:t>документов</w:t>
      </w:r>
      <w:r>
        <w:rPr>
          <w:sz w:val="24"/>
          <w:szCs w:val="24"/>
        </w:rPr>
        <w:t xml:space="preserve"> или по ссылке: </w:t>
      </w:r>
      <w:hyperlink r:id="rId251" w:history="1">
        <w:r>
          <w:rPr>
            <w:rStyle w:val="aa"/>
            <w:sz w:val="24"/>
            <w:szCs w:val="24"/>
          </w:rPr>
          <w:t>http</w:t>
        </w:r>
        <w:r>
          <w:rPr>
            <w:rStyle w:val="aa"/>
            <w:sz w:val="24"/>
            <w:szCs w:val="24"/>
            <w:lang w:val="en-US"/>
          </w:rPr>
          <w:t>s</w:t>
        </w:r>
        <w:r>
          <w:rPr>
            <w:rStyle w:val="aa"/>
            <w:sz w:val="24"/>
            <w:szCs w:val="24"/>
          </w:rPr>
          <w:t>://pbprog.ru/databases/schema/index.php</w:t>
        </w:r>
      </w:hyperlink>
      <w:r>
        <w:rPr>
          <w:sz w:val="24"/>
          <w:szCs w:val="24"/>
        </w:rPr>
        <w:t xml:space="preserve">. </w:t>
      </w:r>
    </w:p>
    <w:p w14:paraId="0BAFF5EF" w14:textId="77777777" w:rsidR="00805ED4" w:rsidRDefault="00805ED4" w:rsidP="00DE4AD9"/>
    <w:p w14:paraId="787A8DB0" w14:textId="77777777" w:rsidR="00805ED4" w:rsidRDefault="00805ED4" w:rsidP="00805ED4">
      <w:pPr>
        <w:pStyle w:val="2"/>
      </w:pPr>
      <w:bookmarkStart w:id="109" w:name="_Реквизиты,_заполняемые_из"/>
      <w:bookmarkStart w:id="110" w:name="_Toc492974612"/>
      <w:bookmarkStart w:id="111" w:name="_Toc24012256"/>
      <w:bookmarkEnd w:id="109"/>
      <w:r>
        <w:t>Реквизиты, заполняемые из справочников</w:t>
      </w:r>
      <w:bookmarkEnd w:id="110"/>
      <w:bookmarkEnd w:id="111"/>
    </w:p>
    <w:p w14:paraId="109A9E2A" w14:textId="2ACED728" w:rsidR="00805ED4" w:rsidRDefault="00805ED4" w:rsidP="00805ED4">
      <w:r>
        <w:t xml:space="preserve">Некоторые данные необходимо вносить из предусмотренных списков. </w:t>
      </w:r>
      <w:r>
        <w:rPr>
          <w:b/>
          <w:i/>
        </w:rPr>
        <w:t xml:space="preserve">Справочники вариантов заполнения этих реквизитов были разработаны Росреестром для электронного </w:t>
      </w:r>
      <w:r>
        <w:rPr>
          <w:b/>
          <w:i/>
          <w:lang w:val="en-US"/>
        </w:rPr>
        <w:t>XML</w:t>
      </w:r>
      <w:r>
        <w:rPr>
          <w:b/>
        </w:rPr>
        <w:t>-</w:t>
      </w:r>
      <w:r>
        <w:rPr>
          <w:b/>
          <w:i/>
        </w:rPr>
        <w:t>документа</w:t>
      </w:r>
      <w:r w:rsidRPr="007B1869">
        <w:rPr>
          <w:i/>
        </w:rPr>
        <w:t>.</w:t>
      </w:r>
    </w:p>
    <w:p w14:paraId="16B2633D" w14:textId="77777777" w:rsidR="00805ED4" w:rsidRDefault="00805ED4" w:rsidP="00DE4AD9">
      <w:r>
        <w:t>В программе необходимо выбрать из выпадающих списков один из возможных вариантов, если по каким</w:t>
      </w:r>
      <w:r>
        <w:rPr>
          <w:b/>
        </w:rPr>
        <w:t>-</w:t>
      </w:r>
      <w:r>
        <w:t xml:space="preserve">либо причинам необходимо выбрать другой вариант, то в этом случае в печатном документе будет распечатано именно то, что </w:t>
      </w:r>
      <w:r>
        <w:lastRenderedPageBreak/>
        <w:t>Вы введете, а в электронном документе будет выведено другое значение, предусмотренное для всех иных вариантов заполнения поля, например, «</w:t>
      </w:r>
      <w:r>
        <w:rPr>
          <w:b/>
        </w:rPr>
        <w:t>иное</w:t>
      </w:r>
      <w:r>
        <w:t>». В этом случае при формировании электронного документа будет выдано предупреждение. Если список вариантов является исключительным, то есть другие варианты недопустимы, то при формировании электронного документа будет выдано сообщение об ошибке.</w:t>
      </w:r>
    </w:p>
    <w:p w14:paraId="5495D48E" w14:textId="77777777" w:rsidR="00805ED4" w:rsidRDefault="00805ED4" w:rsidP="00DE4AD9">
      <w:r>
        <w:t xml:space="preserve">Обращаем Ваше внимание, что в электронном документе хранится не текстовое наименование, которое Вы выбираете из списков, а код (цифры). Для каждого наименования предусмотрен числовой код, поэтому если Вы введете наименование не из списка – оно не будет сохранено в файле </w:t>
      </w:r>
      <w:r w:rsidR="007E1725">
        <w:t>в случае исключительных списков</w:t>
      </w:r>
      <w:r w:rsidR="00216BD4">
        <w:t>,</w:t>
      </w:r>
      <w:r>
        <w:t xml:space="preserve"> либо будет заменено на числовой код, соответствующий тексту «</w:t>
      </w:r>
      <w:r>
        <w:rPr>
          <w:b/>
        </w:rPr>
        <w:t>иное</w:t>
      </w:r>
      <w:r>
        <w:t>», для неисключительных списков.</w:t>
      </w:r>
    </w:p>
    <w:p w14:paraId="13082AAC" w14:textId="77777777" w:rsidR="00805ED4" w:rsidRDefault="00805ED4" w:rsidP="00910258">
      <w:r>
        <w:rPr>
          <w:b/>
          <w:i/>
          <w:color w:val="FF0000"/>
        </w:rPr>
        <w:t>Внимание:</w:t>
      </w:r>
      <w:r>
        <w:t xml:space="preserve"> перечень реквизитов, заполняемых с помощью справочников, Вы можете просмотреть в </w:t>
      </w:r>
      <w:r>
        <w:rPr>
          <w:lang w:val="en-US"/>
        </w:rPr>
        <w:t>XSD</w:t>
      </w:r>
      <w:r w:rsidR="00216BD4">
        <w:t>-</w:t>
      </w:r>
      <w:r>
        <w:t>схеме, размещенной:</w:t>
      </w:r>
    </w:p>
    <w:p w14:paraId="3B59CF38" w14:textId="07AB614E" w:rsidR="00805ED4" w:rsidRDefault="00910258" w:rsidP="00910258">
      <w:pPr>
        <w:numPr>
          <w:ilvl w:val="0"/>
          <w:numId w:val="36"/>
        </w:numPr>
        <w:tabs>
          <w:tab w:val="left" w:pos="993"/>
        </w:tabs>
        <w:spacing w:before="0"/>
        <w:ind w:left="993" w:hanging="426"/>
      </w:pPr>
      <w:r>
        <w:t>в программе</w:t>
      </w:r>
      <w:r w:rsidR="00805ED4">
        <w:t xml:space="preserve"> в </w:t>
      </w:r>
      <w:r w:rsidR="00805ED4" w:rsidRPr="00910258">
        <w:t>главном меню</w:t>
      </w:r>
      <w:r w:rsidR="00805ED4">
        <w:t xml:space="preserve"> </w:t>
      </w:r>
      <w:r>
        <w:rPr>
          <w:noProof/>
          <w:lang w:eastAsia="ru-RU"/>
        </w:rPr>
        <w:drawing>
          <wp:inline distT="0" distB="0" distL="0" distR="0" wp14:anchorId="54C0B3B1" wp14:editId="7E808198">
            <wp:extent cx="2066290" cy="418465"/>
            <wp:effectExtent l="0" t="0" r="0" b="635"/>
            <wp:docPr id="35" name="Рисунок 35"/>
            <wp:cNvGraphicFramePr/>
            <a:graphic xmlns:a="http://schemas.openxmlformats.org/drawingml/2006/main">
              <a:graphicData uri="http://schemas.openxmlformats.org/drawingml/2006/picture">
                <pic:pic xmlns:pic="http://schemas.openxmlformats.org/drawingml/2006/picture">
                  <pic:nvPicPr>
                    <pic:cNvPr id="559" name="Рисунок 559"/>
                    <pic:cNvPicPr/>
                  </pic:nvPicPr>
                  <pic:blipFill>
                    <a:blip r:embed="rId58"/>
                    <a:stretch>
                      <a:fillRect/>
                    </a:stretch>
                  </pic:blipFill>
                  <pic:spPr>
                    <a:xfrm>
                      <a:off x="0" y="0"/>
                      <a:ext cx="2066290" cy="418465"/>
                    </a:xfrm>
                    <a:prstGeom prst="rect">
                      <a:avLst/>
                    </a:prstGeom>
                  </pic:spPr>
                </pic:pic>
              </a:graphicData>
            </a:graphic>
          </wp:inline>
        </w:drawing>
      </w:r>
      <w:r w:rsidR="00805ED4">
        <w:t xml:space="preserve"> (подробнее см. «</w:t>
      </w:r>
      <w:hyperlink w:anchor="_Просмотр_XML-схемы" w:history="1">
        <w:r w:rsidR="00805ED4" w:rsidRPr="00607EF3">
          <w:rPr>
            <w:rStyle w:val="aa"/>
          </w:rPr>
          <w:t>Просмотр XML</w:t>
        </w:r>
      </w:hyperlink>
      <w:r w:rsidR="00805ED4">
        <w:t>»);</w:t>
      </w:r>
    </w:p>
    <w:p w14:paraId="7F6F5CCC" w14:textId="1A19DBE2" w:rsidR="00805ED4" w:rsidRDefault="00805ED4" w:rsidP="00910258">
      <w:pPr>
        <w:numPr>
          <w:ilvl w:val="0"/>
          <w:numId w:val="36"/>
        </w:numPr>
        <w:tabs>
          <w:tab w:val="left" w:pos="993"/>
        </w:tabs>
        <w:spacing w:before="0"/>
        <w:ind w:left="993" w:hanging="426"/>
      </w:pPr>
      <w:r>
        <w:t xml:space="preserve">на нашем сайте </w:t>
      </w:r>
      <w:hyperlink r:id="rId252" w:history="1">
        <w:r>
          <w:rPr>
            <w:rStyle w:val="aa"/>
          </w:rPr>
          <w:t>ПрограммныйЦентр.РФ</w:t>
        </w:r>
      </w:hyperlink>
      <w:r>
        <w:t xml:space="preserve"> (</w:t>
      </w:r>
      <w:hyperlink r:id="rId253" w:history="1">
        <w:r>
          <w:rPr>
            <w:rStyle w:val="aa"/>
            <w:lang w:val="en-US"/>
          </w:rPr>
          <w:t>pbprog</w:t>
        </w:r>
        <w:r>
          <w:rPr>
            <w:rStyle w:val="aa"/>
          </w:rPr>
          <w:t>.</w:t>
        </w:r>
        <w:r>
          <w:rPr>
            <w:rStyle w:val="aa"/>
            <w:lang w:val="en-US"/>
          </w:rPr>
          <w:t>ru</w:t>
        </w:r>
      </w:hyperlink>
      <w:r>
        <w:t xml:space="preserve">) в разделе </w:t>
      </w:r>
      <w:r>
        <w:rPr>
          <w:rFonts w:ascii="Courier" w:hAnsi="Courier"/>
          <w:b/>
        </w:rPr>
        <w:t>Главная</w:t>
      </w:r>
      <w:r w:rsidR="00910258" w:rsidRPr="00910258">
        <w:t xml:space="preserve"> → </w:t>
      </w:r>
      <w:r>
        <w:rPr>
          <w:rFonts w:ascii="Courier" w:hAnsi="Courier"/>
          <w:b/>
        </w:rPr>
        <w:t>Схемы</w:t>
      </w:r>
      <w:r>
        <w:rPr>
          <w:rFonts w:ascii="Calibri" w:hAnsi="Calibri"/>
          <w:b/>
        </w:rPr>
        <w:t xml:space="preserve"> </w:t>
      </w:r>
      <w:r>
        <w:rPr>
          <w:rFonts w:ascii="Courier" w:hAnsi="Courier"/>
          <w:b/>
          <w:lang w:val="en-US"/>
        </w:rPr>
        <w:t>XML</w:t>
      </w:r>
      <w:r>
        <w:rPr>
          <w:rFonts w:ascii="Courier" w:hAnsi="Courier"/>
          <w:b/>
        </w:rPr>
        <w:t>-документов</w:t>
      </w:r>
      <w:r>
        <w:t xml:space="preserve"> или перейдя по ссылке: </w:t>
      </w:r>
      <w:hyperlink r:id="rId254" w:history="1">
        <w:r>
          <w:rPr>
            <w:rStyle w:val="aa"/>
          </w:rPr>
          <w:t>http</w:t>
        </w:r>
        <w:r>
          <w:rPr>
            <w:rStyle w:val="aa"/>
            <w:lang w:val="en-US"/>
          </w:rPr>
          <w:t>s</w:t>
        </w:r>
        <w:r>
          <w:rPr>
            <w:rStyle w:val="aa"/>
          </w:rPr>
          <w:t>://pbprog.ru/databases/schema/index.php</w:t>
        </w:r>
      </w:hyperlink>
      <w:r>
        <w:t xml:space="preserve">; </w:t>
      </w:r>
    </w:p>
    <w:p w14:paraId="6E480CEC" w14:textId="5CC2C796" w:rsidR="00805ED4" w:rsidRDefault="00910258" w:rsidP="00910258">
      <w:pPr>
        <w:numPr>
          <w:ilvl w:val="0"/>
          <w:numId w:val="36"/>
        </w:numPr>
        <w:tabs>
          <w:tab w:val="left" w:pos="993"/>
        </w:tabs>
        <w:spacing w:before="0"/>
        <w:ind w:left="993" w:hanging="426"/>
      </w:pPr>
      <w:r>
        <w:t xml:space="preserve">на сайта Росреестра в разделе: </w:t>
      </w:r>
      <w:r>
        <w:rPr>
          <w:rFonts w:ascii="Courier New" w:hAnsi="Courier New" w:cs="Courier New"/>
          <w:b/>
          <w:szCs w:val="28"/>
        </w:rPr>
        <w:t>Главная</w:t>
      </w:r>
      <w:r>
        <w:rPr>
          <w:szCs w:val="28"/>
        </w:rPr>
        <w:t xml:space="preserve"> →</w:t>
      </w:r>
      <w:r>
        <w:rPr>
          <w:rFonts w:ascii="Courier" w:hAnsi="Courier"/>
          <w:b/>
          <w:szCs w:val="28"/>
        </w:rPr>
        <w:t xml:space="preserve"> </w:t>
      </w:r>
      <w:r>
        <w:rPr>
          <w:rFonts w:ascii="Courier New" w:hAnsi="Courier New" w:cs="Courier New"/>
          <w:b/>
          <w:szCs w:val="28"/>
        </w:rPr>
        <w:t>Физическим лицам</w:t>
      </w:r>
      <w:r>
        <w:rPr>
          <w:szCs w:val="28"/>
        </w:rPr>
        <w:t xml:space="preserve"> →</w:t>
      </w:r>
      <w:r>
        <w:rPr>
          <w:rFonts w:ascii="Courier New" w:hAnsi="Courier New" w:cs="Courier New"/>
          <w:b/>
          <w:szCs w:val="28"/>
        </w:rPr>
        <w:t xml:space="preserve"> Зарегистрировать недвижимость</w:t>
      </w:r>
      <w:r>
        <w:rPr>
          <w:szCs w:val="28"/>
        </w:rPr>
        <w:t xml:space="preserve"> →</w:t>
      </w:r>
      <w:r>
        <w:rPr>
          <w:rFonts w:ascii="Courier" w:hAnsi="Courier"/>
          <w:b/>
          <w:szCs w:val="28"/>
        </w:rPr>
        <w:t xml:space="preserve"> </w:t>
      </w:r>
      <w:r>
        <w:rPr>
          <w:rFonts w:ascii="Courier New" w:hAnsi="Courier New" w:cs="Courier New"/>
          <w:b/>
          <w:szCs w:val="28"/>
        </w:rPr>
        <w:t>XML-Схемы</w:t>
      </w:r>
      <w:r>
        <w:t xml:space="preserve"> или по </w:t>
      </w:r>
      <w:hyperlink r:id="rId255" w:history="1">
        <w:r>
          <w:rPr>
            <w:rStyle w:val="aa"/>
          </w:rPr>
          <w:t>ссылке</w:t>
        </w:r>
      </w:hyperlink>
      <w:r w:rsidR="00805ED4">
        <w:t>.</w:t>
      </w:r>
    </w:p>
    <w:p w14:paraId="6F199F14" w14:textId="77777777" w:rsidR="00216BD4" w:rsidRDefault="00216BD4" w:rsidP="00DE4AD9"/>
    <w:p w14:paraId="3911C1C3" w14:textId="77777777" w:rsidR="00910258" w:rsidRDefault="00910258" w:rsidP="00DE4AD9">
      <w:r>
        <w:t xml:space="preserve">Если выпадающий список достаточно длинный, то для выбора нужного значения предусмотрена кнопка </w:t>
      </w:r>
      <w:r>
        <w:rPr>
          <w:noProof/>
          <w:lang w:eastAsia="ru-RU"/>
        </w:rPr>
        <w:drawing>
          <wp:inline distT="0" distB="0" distL="0" distR="0" wp14:anchorId="21D97444" wp14:editId="22F89AE8">
            <wp:extent cx="247650" cy="2476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t xml:space="preserve"> – «</w:t>
      </w:r>
      <w:r>
        <w:rPr>
          <w:b/>
        </w:rPr>
        <w:t>Найти</w:t>
      </w:r>
      <w:r>
        <w:t>».</w:t>
      </w:r>
    </w:p>
    <w:p w14:paraId="794331C6" w14:textId="0B0CDA4F" w:rsidR="00910258" w:rsidRDefault="00910258" w:rsidP="00910258">
      <w:r>
        <w:rPr>
          <w:szCs w:val="28"/>
        </w:rPr>
        <w:t>Так, например, выбирая из выпадающего списка значение реквизита «</w:t>
      </w:r>
      <w:r>
        <w:rPr>
          <w:b/>
          <w:szCs w:val="28"/>
        </w:rPr>
        <w:t>! Код документа</w:t>
      </w:r>
      <w:r>
        <w:rPr>
          <w:szCs w:val="28"/>
        </w:rPr>
        <w:t>» (в окне «</w:t>
      </w:r>
      <w:r>
        <w:rPr>
          <w:b/>
          <w:szCs w:val="28"/>
        </w:rPr>
        <w:t>Описание документа</w:t>
      </w:r>
      <w:r>
        <w:rPr>
          <w:szCs w:val="28"/>
        </w:rPr>
        <w:t xml:space="preserve">»), нажмите кнопку </w:t>
      </w:r>
      <w:r>
        <w:rPr>
          <w:noProof/>
          <w:szCs w:val="28"/>
          <w:lang w:eastAsia="ru-RU"/>
        </w:rPr>
        <w:drawing>
          <wp:inline distT="0" distB="0" distL="0" distR="0" wp14:anchorId="02859F6C" wp14:editId="365B8555">
            <wp:extent cx="247650" cy="2476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szCs w:val="28"/>
        </w:rPr>
        <w:t xml:space="preserve"> </w:t>
      </w:r>
      <w:r>
        <w:t>– «</w:t>
      </w:r>
      <w:r>
        <w:rPr>
          <w:b/>
        </w:rPr>
        <w:t>Найти</w:t>
      </w:r>
      <w:r>
        <w:t>»</w:t>
      </w:r>
      <w:r>
        <w:rPr>
          <w:szCs w:val="28"/>
        </w:rPr>
        <w:t>.</w:t>
      </w:r>
      <w:r>
        <w:t xml:space="preserve"> </w:t>
      </w:r>
    </w:p>
    <w:p w14:paraId="22ADD73F" w14:textId="1742A375" w:rsidR="00805ED4" w:rsidRDefault="00910258" w:rsidP="00805ED4">
      <w:pPr>
        <w:ind w:firstLine="0"/>
        <w:jc w:val="center"/>
        <w:rPr>
          <w:i/>
        </w:rPr>
      </w:pPr>
      <w:r>
        <w:rPr>
          <w:noProof/>
          <w:lang w:eastAsia="ru-RU"/>
        </w:rPr>
        <w:lastRenderedPageBreak/>
        <w:drawing>
          <wp:inline distT="0" distB="0" distL="0" distR="0" wp14:anchorId="72858675" wp14:editId="7016D98E">
            <wp:extent cx="6299835" cy="45529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stretch>
                      <a:fillRect/>
                    </a:stretch>
                  </pic:blipFill>
                  <pic:spPr>
                    <a:xfrm>
                      <a:off x="0" y="0"/>
                      <a:ext cx="6299835" cy="4552950"/>
                    </a:xfrm>
                    <a:prstGeom prst="rect">
                      <a:avLst/>
                    </a:prstGeom>
                  </pic:spPr>
                </pic:pic>
              </a:graphicData>
            </a:graphic>
          </wp:inline>
        </w:drawing>
      </w:r>
      <w:r w:rsidR="00805ED4">
        <w:rPr>
          <w:i/>
        </w:rPr>
        <w:br/>
        <w:t>Окно «Описание документа», кнопка «Найти»</w:t>
      </w:r>
    </w:p>
    <w:p w14:paraId="02274835" w14:textId="77777777" w:rsidR="00805ED4" w:rsidRDefault="00805ED4" w:rsidP="00DE4AD9">
      <w:r>
        <w:t>Для быстрого поиска введите любые буквы из наименования или цифры из кода, и список будет отфильтрован по нужным значениям. Списки сгруппированы по разделам. Вы легко найдете нужные данные.</w:t>
      </w:r>
    </w:p>
    <w:p w14:paraId="3809D533" w14:textId="2EC855F5" w:rsidR="00805ED4" w:rsidRDefault="00910258" w:rsidP="00805ED4">
      <w:pPr>
        <w:ind w:firstLine="0"/>
        <w:jc w:val="center"/>
        <w:rPr>
          <w:i/>
        </w:rPr>
      </w:pPr>
      <w:r>
        <w:rPr>
          <w:noProof/>
          <w:lang w:eastAsia="ru-RU"/>
        </w:rPr>
        <w:lastRenderedPageBreak/>
        <w:drawing>
          <wp:inline distT="0" distB="0" distL="0" distR="0" wp14:anchorId="56966148" wp14:editId="37A507F6">
            <wp:extent cx="5238095" cy="3847619"/>
            <wp:effectExtent l="0" t="0" r="1270" b="63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5238095" cy="3847619"/>
                    </a:xfrm>
                    <a:prstGeom prst="rect">
                      <a:avLst/>
                    </a:prstGeom>
                  </pic:spPr>
                </pic:pic>
              </a:graphicData>
            </a:graphic>
          </wp:inline>
        </w:drawing>
      </w:r>
      <w:r w:rsidR="00805ED4">
        <w:rPr>
          <w:i/>
        </w:rPr>
        <w:br/>
        <w:t>Окно «Найти: ! Код документа»</w:t>
      </w:r>
    </w:p>
    <w:p w14:paraId="33952B0A" w14:textId="77777777" w:rsidR="00910258" w:rsidRDefault="00910258" w:rsidP="00910258">
      <w:pPr>
        <w:shd w:val="clear" w:color="auto" w:fill="FFFFFF"/>
        <w:rPr>
          <w:sz w:val="24"/>
          <w:szCs w:val="24"/>
        </w:rPr>
      </w:pPr>
      <w:r>
        <w:rPr>
          <w:b/>
          <w:i/>
          <w:sz w:val="24"/>
          <w:szCs w:val="24"/>
        </w:rPr>
        <w:t>Примечание:</w:t>
      </w:r>
      <w:r>
        <w:rPr>
          <w:sz w:val="24"/>
          <w:szCs w:val="24"/>
        </w:rPr>
        <w:t xml:space="preserve"> на панели инструментов окна «</w:t>
      </w:r>
      <w:r>
        <w:rPr>
          <w:b/>
          <w:sz w:val="24"/>
          <w:szCs w:val="24"/>
        </w:rPr>
        <w:t>Найти: ! Код документа</w:t>
      </w:r>
      <w:r>
        <w:rPr>
          <w:sz w:val="24"/>
          <w:szCs w:val="24"/>
        </w:rPr>
        <w:t>» для удобства предусмотрены кнопки:</w:t>
      </w:r>
    </w:p>
    <w:p w14:paraId="7CA0E390" w14:textId="5677ADF3" w:rsidR="00910258" w:rsidRDefault="00910258" w:rsidP="00910258">
      <w:pPr>
        <w:shd w:val="clear" w:color="auto" w:fill="FFFFFF"/>
        <w:contextualSpacing/>
        <w:rPr>
          <w:sz w:val="24"/>
          <w:szCs w:val="24"/>
        </w:rPr>
      </w:pPr>
      <w:r>
        <w:rPr>
          <w:noProof/>
          <w:lang w:eastAsia="ru-RU"/>
        </w:rPr>
        <w:drawing>
          <wp:inline distT="0" distB="0" distL="0" distR="0" wp14:anchorId="17D46F16" wp14:editId="512F2715">
            <wp:extent cx="209550" cy="20955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2"/>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sz w:val="24"/>
          <w:szCs w:val="24"/>
        </w:rPr>
        <w:t>– «</w:t>
      </w:r>
      <w:r>
        <w:rPr>
          <w:b/>
          <w:sz w:val="24"/>
          <w:szCs w:val="24"/>
        </w:rPr>
        <w:t>Сортировать по алфавиту</w:t>
      </w:r>
      <w:r w:rsidR="00DE4AD9">
        <w:rPr>
          <w:sz w:val="24"/>
          <w:szCs w:val="24"/>
        </w:rPr>
        <w:t>»;</w:t>
      </w:r>
    </w:p>
    <w:p w14:paraId="43470FB6" w14:textId="212E7200" w:rsidR="00910258" w:rsidRDefault="00910258" w:rsidP="00910258">
      <w:pPr>
        <w:shd w:val="clear" w:color="auto" w:fill="FFFFFF"/>
        <w:contextualSpacing/>
        <w:rPr>
          <w:noProof/>
          <w:sz w:val="24"/>
          <w:szCs w:val="24"/>
        </w:rPr>
      </w:pPr>
      <w:r>
        <w:rPr>
          <w:noProof/>
          <w:lang w:eastAsia="ru-RU"/>
        </w:rPr>
        <w:drawing>
          <wp:inline distT="0" distB="0" distL="0" distR="0" wp14:anchorId="2CC2F48D" wp14:editId="18FB2BBF">
            <wp:extent cx="209550" cy="2095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3"/>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sz w:val="24"/>
          <w:szCs w:val="24"/>
        </w:rPr>
        <w:t xml:space="preserve"> – «</w:t>
      </w:r>
      <w:r>
        <w:rPr>
          <w:b/>
          <w:sz w:val="24"/>
          <w:szCs w:val="24"/>
        </w:rPr>
        <w:t>Сортировать по кодам</w:t>
      </w:r>
      <w:r w:rsidR="00DE4AD9">
        <w:rPr>
          <w:sz w:val="24"/>
          <w:szCs w:val="24"/>
        </w:rPr>
        <w:t>»;</w:t>
      </w:r>
    </w:p>
    <w:p w14:paraId="18329176" w14:textId="379C1B3C" w:rsidR="00910258" w:rsidRDefault="00910258" w:rsidP="00910258">
      <w:pPr>
        <w:shd w:val="clear" w:color="auto" w:fill="FFFFFF"/>
        <w:contextualSpacing/>
        <w:rPr>
          <w:noProof/>
          <w:sz w:val="24"/>
          <w:szCs w:val="24"/>
        </w:rPr>
      </w:pPr>
      <w:r>
        <w:rPr>
          <w:noProof/>
          <w:lang w:eastAsia="ru-RU"/>
        </w:rPr>
        <w:drawing>
          <wp:inline distT="0" distB="0" distL="0" distR="0" wp14:anchorId="1F552C34" wp14:editId="76C9ED10">
            <wp:extent cx="209550" cy="20955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4"/>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sz w:val="24"/>
          <w:szCs w:val="24"/>
        </w:rPr>
        <w:t>– «</w:t>
      </w:r>
      <w:r>
        <w:rPr>
          <w:b/>
          <w:sz w:val="24"/>
          <w:szCs w:val="24"/>
        </w:rPr>
        <w:t>Развернуть все</w:t>
      </w:r>
      <w:r w:rsidR="00DE4AD9">
        <w:rPr>
          <w:sz w:val="24"/>
          <w:szCs w:val="24"/>
        </w:rPr>
        <w:t>»;</w:t>
      </w:r>
    </w:p>
    <w:p w14:paraId="67031543" w14:textId="3BDDEB26" w:rsidR="00910258" w:rsidRDefault="00910258" w:rsidP="00910258">
      <w:pPr>
        <w:shd w:val="clear" w:color="auto" w:fill="FFFFFF"/>
        <w:contextualSpacing/>
        <w:rPr>
          <w:sz w:val="24"/>
          <w:szCs w:val="24"/>
        </w:rPr>
      </w:pPr>
      <w:r>
        <w:rPr>
          <w:noProof/>
          <w:lang w:eastAsia="ru-RU"/>
        </w:rPr>
        <w:drawing>
          <wp:inline distT="0" distB="0" distL="0" distR="0" wp14:anchorId="4FA9EB22" wp14:editId="3B98853C">
            <wp:extent cx="209550" cy="20955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5"/>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noProof/>
          <w:sz w:val="24"/>
          <w:szCs w:val="24"/>
        </w:rPr>
        <w:t xml:space="preserve"> </w:t>
      </w:r>
      <w:r>
        <w:rPr>
          <w:sz w:val="24"/>
          <w:szCs w:val="24"/>
        </w:rPr>
        <w:t>– «</w:t>
      </w:r>
      <w:r>
        <w:rPr>
          <w:b/>
          <w:sz w:val="24"/>
          <w:szCs w:val="24"/>
        </w:rPr>
        <w:t>Свернуть все</w:t>
      </w:r>
      <w:r w:rsidR="00DE4AD9">
        <w:rPr>
          <w:sz w:val="24"/>
          <w:szCs w:val="24"/>
        </w:rPr>
        <w:t>»;</w:t>
      </w:r>
    </w:p>
    <w:p w14:paraId="7C538A6C" w14:textId="5EF88556" w:rsidR="00910258" w:rsidRDefault="00910258" w:rsidP="00910258">
      <w:pPr>
        <w:shd w:val="clear" w:color="auto" w:fill="FFFFFF"/>
        <w:contextualSpacing/>
        <w:rPr>
          <w:noProof/>
          <w:sz w:val="24"/>
          <w:szCs w:val="24"/>
        </w:rPr>
      </w:pPr>
      <w:r>
        <w:rPr>
          <w:noProof/>
          <w:lang w:eastAsia="ru-RU"/>
        </w:rPr>
        <w:drawing>
          <wp:inline distT="0" distB="0" distL="0" distR="0" wp14:anchorId="6FA128A2" wp14:editId="653C238A">
            <wp:extent cx="209550" cy="2095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6"/>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sz w:val="24"/>
          <w:szCs w:val="24"/>
        </w:rPr>
        <w:t xml:space="preserve"> – «</w:t>
      </w:r>
      <w:r>
        <w:rPr>
          <w:b/>
          <w:sz w:val="24"/>
          <w:szCs w:val="24"/>
        </w:rPr>
        <w:t>Уменьшить шрифт</w:t>
      </w:r>
      <w:r w:rsidR="00DE4AD9">
        <w:rPr>
          <w:sz w:val="24"/>
          <w:szCs w:val="24"/>
        </w:rPr>
        <w:t>»;</w:t>
      </w:r>
    </w:p>
    <w:p w14:paraId="2BF23E55" w14:textId="0C6FC5CE" w:rsidR="00910258" w:rsidRDefault="00910258" w:rsidP="00910258">
      <w:pPr>
        <w:shd w:val="clear" w:color="auto" w:fill="FFFFFF"/>
        <w:contextualSpacing/>
        <w:rPr>
          <w:sz w:val="24"/>
          <w:szCs w:val="24"/>
        </w:rPr>
      </w:pPr>
      <w:r>
        <w:rPr>
          <w:noProof/>
          <w:lang w:eastAsia="ru-RU"/>
        </w:rPr>
        <w:drawing>
          <wp:inline distT="0" distB="0" distL="0" distR="0" wp14:anchorId="754B9F40" wp14:editId="4F2C4FAE">
            <wp:extent cx="209550" cy="2095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7"/>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sz w:val="24"/>
          <w:szCs w:val="24"/>
        </w:rPr>
        <w:t xml:space="preserve"> – «</w:t>
      </w:r>
      <w:r>
        <w:rPr>
          <w:b/>
          <w:sz w:val="24"/>
          <w:szCs w:val="24"/>
        </w:rPr>
        <w:t>Шрифт по умолчанию</w:t>
      </w:r>
      <w:r w:rsidR="00DE4AD9">
        <w:rPr>
          <w:sz w:val="24"/>
          <w:szCs w:val="24"/>
        </w:rPr>
        <w:t>»;</w:t>
      </w:r>
    </w:p>
    <w:p w14:paraId="074E0857" w14:textId="336715C6" w:rsidR="00910258" w:rsidRDefault="00910258" w:rsidP="00910258">
      <w:pPr>
        <w:shd w:val="clear" w:color="auto" w:fill="FFFFFF"/>
        <w:contextualSpacing/>
        <w:rPr>
          <w:sz w:val="24"/>
          <w:szCs w:val="24"/>
        </w:rPr>
      </w:pPr>
      <w:r>
        <w:rPr>
          <w:noProof/>
          <w:lang w:eastAsia="ru-RU"/>
        </w:rPr>
        <w:drawing>
          <wp:inline distT="0" distB="0" distL="0" distR="0" wp14:anchorId="59691281" wp14:editId="71F9AB49">
            <wp:extent cx="209550" cy="2095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8"/>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sz w:val="24"/>
          <w:szCs w:val="24"/>
        </w:rPr>
        <w:t xml:space="preserve"> – «</w:t>
      </w:r>
      <w:r>
        <w:rPr>
          <w:b/>
          <w:sz w:val="24"/>
          <w:szCs w:val="24"/>
        </w:rPr>
        <w:t>Увеличить шрифт</w:t>
      </w:r>
      <w:r w:rsidR="00DE4AD9">
        <w:rPr>
          <w:sz w:val="24"/>
          <w:szCs w:val="24"/>
        </w:rPr>
        <w:t>»;</w:t>
      </w:r>
    </w:p>
    <w:p w14:paraId="57A2B3B1" w14:textId="77777777" w:rsidR="00910258" w:rsidRDefault="00910258" w:rsidP="00910258">
      <w:pPr>
        <w:shd w:val="clear" w:color="auto" w:fill="FFFFFF"/>
        <w:rPr>
          <w:sz w:val="24"/>
          <w:szCs w:val="24"/>
        </w:rPr>
      </w:pPr>
      <w:r>
        <w:rPr>
          <w:noProof/>
          <w:lang w:eastAsia="ru-RU"/>
        </w:rPr>
        <w:drawing>
          <wp:inline distT="0" distB="0" distL="0" distR="0" wp14:anchorId="74E7EFD9" wp14:editId="122D1100">
            <wp:extent cx="209550" cy="2095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9"/>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sz w:val="24"/>
          <w:szCs w:val="24"/>
        </w:rPr>
        <w:t xml:space="preserve"> – «</w:t>
      </w:r>
      <w:r>
        <w:rPr>
          <w:b/>
          <w:sz w:val="24"/>
          <w:szCs w:val="24"/>
        </w:rPr>
        <w:t>Руководство пользователя</w:t>
      </w:r>
      <w:r>
        <w:rPr>
          <w:sz w:val="24"/>
          <w:szCs w:val="24"/>
        </w:rPr>
        <w:t>».</w:t>
      </w:r>
    </w:p>
    <w:p w14:paraId="7818F640" w14:textId="77777777" w:rsidR="00805ED4" w:rsidRDefault="00805ED4" w:rsidP="00DE4AD9"/>
    <w:p w14:paraId="70ABF2AD" w14:textId="77777777" w:rsidR="00805ED4" w:rsidRDefault="000A7C8E" w:rsidP="00805ED4">
      <w:pPr>
        <w:pStyle w:val="2"/>
      </w:pPr>
      <w:bookmarkStart w:id="112" w:name="_Выгрузка_заявления_в"/>
      <w:bookmarkStart w:id="113" w:name="_Toc492974613"/>
      <w:bookmarkStart w:id="114" w:name="_Toc24012257"/>
      <w:bookmarkEnd w:id="112"/>
      <w:r>
        <w:t>Выгрузка проекта</w:t>
      </w:r>
      <w:r w:rsidR="00805ED4">
        <w:t xml:space="preserve"> в </w:t>
      </w:r>
      <w:r w:rsidR="00805ED4">
        <w:rPr>
          <w:lang w:val="en-US"/>
        </w:rPr>
        <w:t>XML</w:t>
      </w:r>
      <w:r w:rsidR="00805ED4">
        <w:rPr>
          <w:b w:val="0"/>
        </w:rPr>
        <w:t>-</w:t>
      </w:r>
      <w:r w:rsidR="00805ED4">
        <w:t>формат</w:t>
      </w:r>
      <w:bookmarkEnd w:id="113"/>
      <w:bookmarkEnd w:id="114"/>
    </w:p>
    <w:p w14:paraId="0F89D9C0" w14:textId="77777777" w:rsidR="00805ED4" w:rsidRDefault="007F014F" w:rsidP="00DB43B9">
      <w:r>
        <w:t>Проект</w:t>
      </w:r>
      <w:r w:rsidR="00805ED4">
        <w:t xml:space="preserve"> необходимо сохранить (подробнее см. «</w:t>
      </w:r>
      <w:hyperlink w:anchor="_Сохранение_проекта" w:history="1">
        <w:r w:rsidR="00805ED4" w:rsidRPr="00B43B11">
          <w:rPr>
            <w:rStyle w:val="aa"/>
          </w:rPr>
          <w:t>Сохранение проекта</w:t>
        </w:r>
      </w:hyperlink>
      <w:r w:rsidR="00805ED4">
        <w:t>»).</w:t>
      </w:r>
    </w:p>
    <w:p w14:paraId="2CD93B7F" w14:textId="77777777" w:rsidR="005A3F6E" w:rsidRDefault="005A3F6E" w:rsidP="005A3F6E">
      <w:r>
        <w:lastRenderedPageBreak/>
        <w:t xml:space="preserve">Для того чтобы сформировать </w:t>
      </w:r>
      <w:r>
        <w:rPr>
          <w:lang w:val="en-US"/>
        </w:rPr>
        <w:t>XML</w:t>
      </w:r>
      <w:r>
        <w:rPr>
          <w:b/>
        </w:rPr>
        <w:t>-</w:t>
      </w:r>
      <w:r>
        <w:t>файл (электронный документ), на ленте на вкладке «</w:t>
      </w:r>
      <w:r>
        <w:rPr>
          <w:b/>
        </w:rPr>
        <w:t>Главная</w:t>
      </w:r>
      <w:r>
        <w:t xml:space="preserve">» нажмите кнопку </w:t>
      </w:r>
      <w:r>
        <w:rPr>
          <w:noProof/>
          <w:lang w:eastAsia="ru-RU"/>
        </w:rPr>
        <w:drawing>
          <wp:inline distT="0" distB="0" distL="0" distR="0" wp14:anchorId="24CC49C9" wp14:editId="65F1DBAE">
            <wp:extent cx="657225" cy="62865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0"/>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657225" cy="628650"/>
                    </a:xfrm>
                    <a:prstGeom prst="rect">
                      <a:avLst/>
                    </a:prstGeom>
                    <a:noFill/>
                    <a:ln>
                      <a:noFill/>
                    </a:ln>
                  </pic:spPr>
                </pic:pic>
              </a:graphicData>
            </a:graphic>
          </wp:inline>
        </w:drawing>
      </w:r>
      <w:r>
        <w:t>.</w:t>
      </w:r>
    </w:p>
    <w:p w14:paraId="026FC305" w14:textId="77777777" w:rsidR="00805ED4" w:rsidRDefault="00805ED4" w:rsidP="005A3F6E">
      <w:r>
        <w:t xml:space="preserve">С помощью полосы прогресса Вы можете следить, сколько времени осталось до полного формирования </w:t>
      </w:r>
      <w:r>
        <w:rPr>
          <w:lang w:val="en-US"/>
        </w:rPr>
        <w:t>XML</w:t>
      </w:r>
      <w:r>
        <w:rPr>
          <w:b/>
        </w:rPr>
        <w:t>-</w:t>
      </w:r>
      <w:r>
        <w:t>файла.</w:t>
      </w:r>
    </w:p>
    <w:p w14:paraId="1499480C" w14:textId="1C99592D" w:rsidR="00805ED4" w:rsidRDefault="00561A67" w:rsidP="000E5E30">
      <w:pPr>
        <w:spacing w:after="0"/>
        <w:ind w:firstLine="0"/>
        <w:jc w:val="center"/>
        <w:rPr>
          <w:i/>
        </w:rPr>
      </w:pPr>
      <w:r>
        <w:rPr>
          <w:noProof/>
          <w:lang w:eastAsia="ru-RU"/>
        </w:rPr>
        <w:drawing>
          <wp:inline distT="0" distB="0" distL="0" distR="0" wp14:anchorId="41FEDCED" wp14:editId="347E13BF">
            <wp:extent cx="6299835" cy="467804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6299835" cy="4678045"/>
                    </a:xfrm>
                    <a:prstGeom prst="rect">
                      <a:avLst/>
                    </a:prstGeom>
                  </pic:spPr>
                </pic:pic>
              </a:graphicData>
            </a:graphic>
          </wp:inline>
        </w:drawing>
      </w:r>
      <w:r w:rsidR="000E5E30" w:rsidRPr="000E5E30">
        <w:rPr>
          <w:i/>
        </w:rPr>
        <w:br/>
      </w:r>
      <w:r w:rsidR="00805ED4">
        <w:rPr>
          <w:i/>
        </w:rPr>
        <w:t>Полоса прогресса</w:t>
      </w:r>
    </w:p>
    <w:p w14:paraId="6FE47844" w14:textId="77777777" w:rsidR="000D59BE" w:rsidRDefault="000D59BE" w:rsidP="000D59BE">
      <w:pPr>
        <w:tabs>
          <w:tab w:val="left" w:pos="4820"/>
        </w:tabs>
      </w:pPr>
      <w:r>
        <w:t xml:space="preserve">Возникают случаи, когда выгрузка </w:t>
      </w:r>
      <w:r>
        <w:rPr>
          <w:lang w:val="en-US"/>
        </w:rPr>
        <w:t>XML</w:t>
      </w:r>
      <w:r>
        <w:rPr>
          <w:b/>
        </w:rPr>
        <w:t>-</w:t>
      </w:r>
      <w:r>
        <w:t xml:space="preserve">файла занимает продолжительное время (причиной является, например, то, что формируемый </w:t>
      </w:r>
      <w:r>
        <w:rPr>
          <w:lang w:val="en-US"/>
        </w:rPr>
        <w:t>XML</w:t>
      </w:r>
      <w:r>
        <w:rPr>
          <w:b/>
        </w:rPr>
        <w:t>-</w:t>
      </w:r>
      <w:r>
        <w:t xml:space="preserve">файл содержит очень много вкладок или большое количество информации). Поэтому в программе предусмотрена возможность отменить выгрузку, нажав на </w:t>
      </w:r>
      <w:r>
        <w:rPr>
          <w:noProof/>
          <w:lang w:eastAsia="ru-RU"/>
        </w:rPr>
        <w:drawing>
          <wp:inline distT="0" distB="0" distL="0" distR="0" wp14:anchorId="2AE6C96E" wp14:editId="3EE365A9">
            <wp:extent cx="152400" cy="1524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в правом нижнем углу окна программы рядом с полосой прогресса формирования </w:t>
      </w:r>
      <w:r>
        <w:rPr>
          <w:lang w:val="en-US"/>
        </w:rPr>
        <w:t>XML</w:t>
      </w:r>
      <w:r>
        <w:rPr>
          <w:b/>
        </w:rPr>
        <w:t>-</w:t>
      </w:r>
      <w:r>
        <w:t>файла.</w:t>
      </w:r>
    </w:p>
    <w:p w14:paraId="26BDEF0C" w14:textId="15178E34" w:rsidR="00805ED4" w:rsidRDefault="00805ED4" w:rsidP="00805ED4">
      <w:r>
        <w:lastRenderedPageBreak/>
        <w:t xml:space="preserve">После формирования </w:t>
      </w:r>
      <w:r>
        <w:rPr>
          <w:lang w:val="en-US"/>
        </w:rPr>
        <w:t>XML</w:t>
      </w:r>
      <w:r>
        <w:rPr>
          <w:b/>
        </w:rPr>
        <w:t>-</w:t>
      </w:r>
      <w:r>
        <w:t xml:space="preserve">файла на экране появится окно с сообщением о том, что выгрузка выполнена в файл, указано имя файла, а также путь, где этот файл располагается. Нажмите </w:t>
      </w:r>
      <w:r w:rsidR="000D59BE">
        <w:rPr>
          <w:noProof/>
          <w:lang w:eastAsia="ru-RU"/>
        </w:rPr>
        <w:drawing>
          <wp:inline distT="0" distB="0" distL="0" distR="0" wp14:anchorId="43B729F2" wp14:editId="34BFE102">
            <wp:extent cx="809524" cy="295238"/>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809524" cy="295238"/>
                    </a:xfrm>
                    <a:prstGeom prst="rect">
                      <a:avLst/>
                    </a:prstGeom>
                  </pic:spPr>
                </pic:pic>
              </a:graphicData>
            </a:graphic>
          </wp:inline>
        </w:drawing>
      </w:r>
      <w:r>
        <w:t>.</w:t>
      </w:r>
    </w:p>
    <w:p w14:paraId="5F885947" w14:textId="721407C9" w:rsidR="00805ED4" w:rsidRDefault="00DE4AD9" w:rsidP="00805ED4">
      <w:pPr>
        <w:ind w:firstLine="0"/>
        <w:jc w:val="center"/>
      </w:pPr>
      <w:r>
        <w:rPr>
          <w:noProof/>
          <w:lang w:eastAsia="ru-RU"/>
        </w:rPr>
        <w:drawing>
          <wp:inline distT="0" distB="0" distL="0" distR="0" wp14:anchorId="057B99E4" wp14:editId="4027D0AF">
            <wp:extent cx="4542857" cy="2219048"/>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stretch>
                      <a:fillRect/>
                    </a:stretch>
                  </pic:blipFill>
                  <pic:spPr>
                    <a:xfrm>
                      <a:off x="0" y="0"/>
                      <a:ext cx="4542857" cy="2219048"/>
                    </a:xfrm>
                    <a:prstGeom prst="rect">
                      <a:avLst/>
                    </a:prstGeom>
                  </pic:spPr>
                </pic:pic>
              </a:graphicData>
            </a:graphic>
          </wp:inline>
        </w:drawing>
      </w:r>
    </w:p>
    <w:p w14:paraId="0CD5E24C" w14:textId="57012B7D" w:rsidR="00805ED4" w:rsidRDefault="00805ED4" w:rsidP="00805ED4">
      <w:r>
        <w:t>Откроется окно «</w:t>
      </w:r>
      <w:r>
        <w:rPr>
          <w:b/>
        </w:rPr>
        <w:t xml:space="preserve">Просмотр </w:t>
      </w:r>
      <w:r>
        <w:rPr>
          <w:b/>
          <w:lang w:val="en-US"/>
        </w:rPr>
        <w:t>XML</w:t>
      </w:r>
      <w:r w:rsidR="000D59BE">
        <w:t>»</w:t>
      </w:r>
      <w:r>
        <w:t>:</w:t>
      </w:r>
    </w:p>
    <w:p w14:paraId="04572780" w14:textId="2108CCB2" w:rsidR="00805ED4" w:rsidRDefault="007F4886" w:rsidP="00805ED4">
      <w:pPr>
        <w:spacing w:after="0"/>
        <w:ind w:firstLine="0"/>
        <w:jc w:val="center"/>
        <w:rPr>
          <w:i/>
        </w:rPr>
      </w:pPr>
      <w:r>
        <w:rPr>
          <w:noProof/>
          <w:lang w:eastAsia="ru-RU"/>
        </w:rPr>
        <w:lastRenderedPageBreak/>
        <w:drawing>
          <wp:inline distT="0" distB="0" distL="0" distR="0" wp14:anchorId="69A1905E" wp14:editId="527DA3F0">
            <wp:extent cx="6299835" cy="635571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a:stretch>
                      <a:fillRect/>
                    </a:stretch>
                  </pic:blipFill>
                  <pic:spPr>
                    <a:xfrm>
                      <a:off x="0" y="0"/>
                      <a:ext cx="6299835" cy="6355715"/>
                    </a:xfrm>
                    <a:prstGeom prst="rect">
                      <a:avLst/>
                    </a:prstGeom>
                  </pic:spPr>
                </pic:pic>
              </a:graphicData>
            </a:graphic>
          </wp:inline>
        </w:drawing>
      </w:r>
      <w:r w:rsidR="0068299D" w:rsidRPr="0068299D">
        <w:rPr>
          <w:i/>
        </w:rPr>
        <w:br/>
      </w:r>
      <w:r w:rsidR="00805ED4">
        <w:rPr>
          <w:i/>
        </w:rPr>
        <w:t xml:space="preserve">Окно «Просмотр </w:t>
      </w:r>
      <w:r w:rsidR="00805ED4">
        <w:rPr>
          <w:i/>
          <w:lang w:val="en-US"/>
        </w:rPr>
        <w:t>XML</w:t>
      </w:r>
      <w:r w:rsidR="00805ED4">
        <w:rPr>
          <w:i/>
        </w:rPr>
        <w:t xml:space="preserve">», </w:t>
      </w:r>
      <w:r w:rsidR="00805ED4">
        <w:rPr>
          <w:i/>
          <w:lang w:val="en-US"/>
        </w:rPr>
        <w:t>XML</w:t>
      </w:r>
      <w:r w:rsidR="00805ED4">
        <w:rPr>
          <w:i/>
        </w:rPr>
        <w:t>-файл сформирован без ошибок</w:t>
      </w:r>
    </w:p>
    <w:p w14:paraId="1E92FB38" w14:textId="77777777" w:rsidR="00805ED4" w:rsidRPr="0029622D" w:rsidRDefault="00805ED4" w:rsidP="007F4886"/>
    <w:p w14:paraId="07BC6325" w14:textId="77777777" w:rsidR="00805ED4" w:rsidRDefault="00805ED4" w:rsidP="00805ED4">
      <w:r>
        <w:t>При выгрузке XML осуществляется проверка XML</w:t>
      </w:r>
      <w:r>
        <w:rPr>
          <w:b/>
        </w:rPr>
        <w:t>-</w:t>
      </w:r>
      <w:r>
        <w:t>файла:</w:t>
      </w:r>
    </w:p>
    <w:p w14:paraId="61344713" w14:textId="0CA7F5E4" w:rsidR="00805ED4" w:rsidRDefault="00805ED4" w:rsidP="000D59BE">
      <w:pPr>
        <w:tabs>
          <w:tab w:val="left" w:pos="993"/>
        </w:tabs>
      </w:pPr>
      <w:r>
        <w:t>1.</w:t>
      </w:r>
      <w:r>
        <w:tab/>
      </w:r>
      <w:r>
        <w:rPr>
          <w:b/>
        </w:rPr>
        <w:t>форматный контроль</w:t>
      </w:r>
      <w:r>
        <w:t xml:space="preserve"> (проверка</w:t>
      </w:r>
      <w:r w:rsidR="000D59BE">
        <w:t xml:space="preserve"> на соответствие актуальной XSD-</w:t>
      </w:r>
      <w:r>
        <w:t>схеме, утвержденной Росреестром);</w:t>
      </w:r>
    </w:p>
    <w:p w14:paraId="2D978C6E" w14:textId="77777777" w:rsidR="00805ED4" w:rsidRDefault="00805ED4" w:rsidP="000D59BE">
      <w:pPr>
        <w:tabs>
          <w:tab w:val="left" w:pos="993"/>
        </w:tabs>
      </w:pPr>
      <w:r>
        <w:t>2.</w:t>
      </w:r>
      <w:r>
        <w:tab/>
      </w:r>
      <w:r>
        <w:rPr>
          <w:b/>
        </w:rPr>
        <w:t>логический контроль</w:t>
      </w:r>
      <w:r>
        <w:t xml:space="preserve"> (дополнительные проверки, составленные по описанию XML-схемы, нормативным документам, рекомендациям).</w:t>
      </w:r>
    </w:p>
    <w:p w14:paraId="60500529" w14:textId="77777777" w:rsidR="005D6684" w:rsidRDefault="005D6684" w:rsidP="007F4886">
      <w:r>
        <w:lastRenderedPageBreak/>
        <w:t xml:space="preserve">Если при формировании </w:t>
      </w:r>
      <w:r>
        <w:rPr>
          <w:lang w:val="en-US"/>
        </w:rPr>
        <w:t>XML</w:t>
      </w:r>
      <w:r>
        <w:rPr>
          <w:b/>
        </w:rPr>
        <w:t>-</w:t>
      </w:r>
      <w:r>
        <w:t>файла были обнаружены ошибки во введенных данных либо данных недостаточно, то будет выведен также протокол ошибок и предупреждений. В этом случае в в</w:t>
      </w:r>
      <w:r>
        <w:rPr>
          <w:szCs w:val="20"/>
        </w:rPr>
        <w:t xml:space="preserve">ерхней части окна </w:t>
      </w:r>
      <w:r>
        <w:t>«</w:t>
      </w:r>
      <w:r>
        <w:rPr>
          <w:b/>
        </w:rPr>
        <w:t xml:space="preserve">Просмотр </w:t>
      </w:r>
      <w:r>
        <w:rPr>
          <w:b/>
          <w:lang w:val="en-US"/>
        </w:rPr>
        <w:t>XML</w:t>
      </w:r>
      <w:r>
        <w:t xml:space="preserve">» будет отображен сформированный </w:t>
      </w:r>
      <w:r>
        <w:rPr>
          <w:lang w:val="en-US"/>
        </w:rPr>
        <w:t>XML</w:t>
      </w:r>
      <w:r>
        <w:t xml:space="preserve">-файл, а в нижней части окна – </w:t>
      </w:r>
      <w:r>
        <w:rPr>
          <w:b/>
          <w:i/>
        </w:rPr>
        <w:t>протокол ошибок и предупреждений</w:t>
      </w:r>
      <w:r>
        <w:t>.</w:t>
      </w:r>
    </w:p>
    <w:p w14:paraId="78E2D1E7" w14:textId="77777777" w:rsidR="005D6684" w:rsidRPr="00515322" w:rsidRDefault="005D6684" w:rsidP="005D6684">
      <w:r>
        <w:t xml:space="preserve">В </w:t>
      </w:r>
      <w:r>
        <w:rPr>
          <w:b/>
          <w:i/>
        </w:rPr>
        <w:t>протоколе</w:t>
      </w:r>
      <w:r>
        <w:t xml:space="preserve"> сначала указывается количество ошибок и количество предупреждений, ниже – в таблице указывается описание данных ошибок и предупреждений.</w:t>
      </w:r>
    </w:p>
    <w:p w14:paraId="2666880E" w14:textId="02629551" w:rsidR="00805ED4" w:rsidRDefault="007F4886" w:rsidP="00805ED4">
      <w:pPr>
        <w:shd w:val="clear" w:color="auto" w:fill="FFFFFF"/>
        <w:spacing w:after="120"/>
        <w:ind w:firstLine="0"/>
        <w:jc w:val="center"/>
        <w:rPr>
          <w:i/>
        </w:rPr>
      </w:pPr>
      <w:r>
        <w:rPr>
          <w:noProof/>
          <w:lang w:eastAsia="ru-RU"/>
        </w:rPr>
        <w:lastRenderedPageBreak/>
        <w:drawing>
          <wp:inline distT="0" distB="0" distL="0" distR="0" wp14:anchorId="1B06E339" wp14:editId="39070A46">
            <wp:extent cx="6299835" cy="635571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stretch>
                      <a:fillRect/>
                    </a:stretch>
                  </pic:blipFill>
                  <pic:spPr>
                    <a:xfrm>
                      <a:off x="0" y="0"/>
                      <a:ext cx="6299835" cy="6355715"/>
                    </a:xfrm>
                    <a:prstGeom prst="rect">
                      <a:avLst/>
                    </a:prstGeom>
                  </pic:spPr>
                </pic:pic>
              </a:graphicData>
            </a:graphic>
          </wp:inline>
        </w:drawing>
      </w:r>
      <w:r w:rsidR="00805ED4">
        <w:rPr>
          <w:i/>
        </w:rPr>
        <w:br/>
        <w:t xml:space="preserve">Окно «Просмотр </w:t>
      </w:r>
      <w:r w:rsidR="00805ED4">
        <w:rPr>
          <w:i/>
          <w:lang w:val="en-US"/>
        </w:rPr>
        <w:t>XML</w:t>
      </w:r>
      <w:r w:rsidR="00805ED4">
        <w:rPr>
          <w:i/>
        </w:rPr>
        <w:t>», протокол ошибок и предупреждений</w:t>
      </w:r>
    </w:p>
    <w:p w14:paraId="274B5E4A" w14:textId="77777777" w:rsidR="005D6684" w:rsidRDefault="005D6684" w:rsidP="007F4886">
      <w:r>
        <w:t xml:space="preserve">Знак </w:t>
      </w:r>
      <w:r>
        <w:rPr>
          <w:noProof/>
          <w:lang w:eastAsia="ru-RU"/>
        </w:rPr>
        <w:drawing>
          <wp:inline distT="0" distB="0" distL="0" distR="0" wp14:anchorId="46A1EF85" wp14:editId="5E220255">
            <wp:extent cx="200025" cy="314325"/>
            <wp:effectExtent l="0" t="0" r="9525" b="9525"/>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00025" cy="314325"/>
                    </a:xfrm>
                    <a:prstGeom prst="rect">
                      <a:avLst/>
                    </a:prstGeom>
                    <a:noFill/>
                    <a:ln>
                      <a:noFill/>
                    </a:ln>
                  </pic:spPr>
                </pic:pic>
              </a:graphicData>
            </a:graphic>
          </wp:inline>
        </w:drawing>
      </w:r>
      <w:r>
        <w:t xml:space="preserve"> означает, что в строке описана ошибка. При наличии ошибок файл не будет принят для учета, т.к. он не соответствует формату. Поэтому все обнаруженные </w:t>
      </w:r>
      <w:r>
        <w:rPr>
          <w:b/>
        </w:rPr>
        <w:t>ошибки необходимо</w:t>
      </w:r>
      <w:r>
        <w:t xml:space="preserve"> </w:t>
      </w:r>
      <w:r>
        <w:rPr>
          <w:b/>
        </w:rPr>
        <w:t>обязательно устранить</w:t>
      </w:r>
      <w:r>
        <w:t xml:space="preserve">, исправив или дополнив введенные данные, и снова сформировать </w:t>
      </w:r>
      <w:r>
        <w:rPr>
          <w:lang w:val="en-US"/>
        </w:rPr>
        <w:t>XML</w:t>
      </w:r>
      <w:r>
        <w:rPr>
          <w:b/>
        </w:rPr>
        <w:t>-</w:t>
      </w:r>
      <w:r>
        <w:t>документ.</w:t>
      </w:r>
    </w:p>
    <w:p w14:paraId="116CF3F5" w14:textId="77777777" w:rsidR="005D6684" w:rsidRDefault="005D6684" w:rsidP="005D6684">
      <w:pPr>
        <w:rPr>
          <w:sz w:val="24"/>
          <w:szCs w:val="24"/>
        </w:rPr>
      </w:pPr>
      <w:r>
        <w:rPr>
          <w:b/>
          <w:i/>
          <w:sz w:val="24"/>
          <w:szCs w:val="24"/>
        </w:rPr>
        <w:lastRenderedPageBreak/>
        <w:t>Примечание:</w:t>
      </w:r>
      <w:r>
        <w:rPr>
          <w:sz w:val="24"/>
          <w:szCs w:val="24"/>
        </w:rPr>
        <w:t xml:space="preserve"> знак </w:t>
      </w:r>
      <w:r>
        <w:rPr>
          <w:noProof/>
          <w:sz w:val="24"/>
          <w:szCs w:val="24"/>
          <w:lang w:eastAsia="ru-RU"/>
        </w:rPr>
        <w:drawing>
          <wp:inline distT="0" distB="0" distL="0" distR="0" wp14:anchorId="267148A5" wp14:editId="59C06E17">
            <wp:extent cx="200025" cy="314325"/>
            <wp:effectExtent l="0" t="0" r="9525" b="9525"/>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200025" cy="314325"/>
                    </a:xfrm>
                    <a:prstGeom prst="rect">
                      <a:avLst/>
                    </a:prstGeom>
                    <a:noFill/>
                    <a:ln>
                      <a:noFill/>
                    </a:ln>
                  </pic:spPr>
                </pic:pic>
              </a:graphicData>
            </a:graphic>
          </wp:inline>
        </w:drawing>
      </w:r>
      <w:r>
        <w:rPr>
          <w:sz w:val="24"/>
          <w:szCs w:val="24"/>
        </w:rPr>
        <w:t xml:space="preserve"> означает, что в строке описано предупреждение. Предупреждения выводятся, если есть основания полагать о нелогичности введенных данных или их взаимосвязей, но, возможно, такой файл окажется верным.</w:t>
      </w:r>
    </w:p>
    <w:p w14:paraId="1BD7C4E3" w14:textId="77777777" w:rsidR="005D6684" w:rsidRDefault="005D6684" w:rsidP="005D6684"/>
    <w:p w14:paraId="3FA90BDC" w14:textId="77777777" w:rsidR="005D6684" w:rsidRDefault="005D6684" w:rsidP="005D6684">
      <w:r>
        <w:t>При двойном клике по строке с ошибкой происходит переход в окно программы в соответствующий реквизит.</w:t>
      </w:r>
    </w:p>
    <w:p w14:paraId="5338D721" w14:textId="77777777" w:rsidR="005D6684" w:rsidRDefault="005D6684" w:rsidP="005D6684">
      <w:pPr>
        <w:pStyle w:val="af3"/>
        <w:spacing w:before="240" w:after="240"/>
      </w:pPr>
      <w:r>
        <w:t>Если ошибка связана не с реквизитом, то при двойном клике по строке с ошибкой в дереве выделяется соответствующий данной ошибке узел.</w:t>
      </w:r>
    </w:p>
    <w:p w14:paraId="34CBF40E" w14:textId="77777777" w:rsidR="00805ED4" w:rsidRDefault="00805ED4" w:rsidP="007F4886">
      <w:bookmarkStart w:id="115" w:name="_Окно_«Просмотр_XML»"/>
      <w:bookmarkStart w:id="116" w:name="_Печать_выходных_документов"/>
      <w:bookmarkEnd w:id="115"/>
      <w:bookmarkEnd w:id="116"/>
    </w:p>
    <w:p w14:paraId="0F5E9402" w14:textId="77777777" w:rsidR="00805ED4" w:rsidRDefault="00805ED4" w:rsidP="00805ED4">
      <w:pPr>
        <w:pStyle w:val="3"/>
      </w:pPr>
      <w:bookmarkStart w:id="117" w:name="_Toc492974614"/>
      <w:bookmarkStart w:id="118" w:name="_Toc446073929"/>
      <w:bookmarkStart w:id="119" w:name="_Toc465757175"/>
      <w:bookmarkStart w:id="120" w:name="_Toc24012258"/>
      <w:r>
        <w:t xml:space="preserve">Панель инструментов окна «Просмотр </w:t>
      </w:r>
      <w:r>
        <w:rPr>
          <w:lang w:val="en-US"/>
        </w:rPr>
        <w:t>XML</w:t>
      </w:r>
      <w:r>
        <w:t>»</w:t>
      </w:r>
      <w:bookmarkEnd w:id="117"/>
      <w:bookmarkEnd w:id="118"/>
      <w:bookmarkEnd w:id="119"/>
      <w:bookmarkEnd w:id="120"/>
    </w:p>
    <w:p w14:paraId="3A60B8D0" w14:textId="73A2E918" w:rsidR="00805ED4" w:rsidRDefault="00E0059F" w:rsidP="00805ED4">
      <w:pPr>
        <w:shd w:val="clear" w:color="auto" w:fill="FFFFFF"/>
        <w:spacing w:after="0"/>
        <w:ind w:firstLine="0"/>
        <w:jc w:val="center"/>
        <w:rPr>
          <w:i/>
        </w:rPr>
      </w:pPr>
      <w:r>
        <w:rPr>
          <w:noProof/>
          <w:lang w:eastAsia="ru-RU"/>
        </w:rPr>
        <w:drawing>
          <wp:inline distT="0" distB="0" distL="0" distR="0" wp14:anchorId="4BD52BA3" wp14:editId="464C41D2">
            <wp:extent cx="6190476" cy="552381"/>
            <wp:effectExtent l="0" t="0" r="1270" b="635"/>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6190476" cy="552381"/>
                    </a:xfrm>
                    <a:prstGeom prst="rect">
                      <a:avLst/>
                    </a:prstGeom>
                  </pic:spPr>
                </pic:pic>
              </a:graphicData>
            </a:graphic>
          </wp:inline>
        </w:drawing>
      </w:r>
      <w:r w:rsidR="00805ED4">
        <w:rPr>
          <w:i/>
        </w:rPr>
        <w:br/>
        <w:t xml:space="preserve">Панель инструментов окна «Просмотр </w:t>
      </w:r>
      <w:r w:rsidR="00805ED4">
        <w:rPr>
          <w:i/>
          <w:lang w:val="en-US"/>
        </w:rPr>
        <w:t>XML</w:t>
      </w:r>
      <w:r w:rsidR="00805ED4">
        <w:rPr>
          <w:i/>
        </w:rPr>
        <w:t>»</w:t>
      </w:r>
    </w:p>
    <w:p w14:paraId="1C2B4733" w14:textId="77777777" w:rsidR="00E0059F" w:rsidRDefault="00E0059F" w:rsidP="007F4886">
      <w:r>
        <w:rPr>
          <w:noProof/>
          <w:lang w:eastAsia="ru-RU"/>
        </w:rPr>
        <w:drawing>
          <wp:inline distT="0" distB="0" distL="0" distR="0" wp14:anchorId="08A7EACD" wp14:editId="7685EA7B">
            <wp:extent cx="209550" cy="209550"/>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Открыть</w:t>
      </w:r>
      <w:r>
        <w:t>»</w:t>
      </w:r>
      <w:r>
        <w:rPr>
          <w:b/>
        </w:rPr>
        <w:t xml:space="preserve"> </w:t>
      </w:r>
      <w:r>
        <w:t xml:space="preserve">– позволяет открыть уже существующий </w:t>
      </w:r>
      <w:r>
        <w:rPr>
          <w:lang w:val="en-US"/>
        </w:rPr>
        <w:t>XML</w:t>
      </w:r>
      <w:r>
        <w:rPr>
          <w:b/>
        </w:rPr>
        <w:t>-</w:t>
      </w:r>
      <w:r>
        <w:t xml:space="preserve">файл. Для этого нажмите данную кнопку и в появившемся окне выберите нужный </w:t>
      </w:r>
      <w:r>
        <w:rPr>
          <w:lang w:val="en-US"/>
        </w:rPr>
        <w:t>XML</w:t>
      </w:r>
      <w:r>
        <w:rPr>
          <w:b/>
        </w:rPr>
        <w:t>-</w:t>
      </w:r>
      <w:r>
        <w:t>файл и нажмите кнопку «</w:t>
      </w:r>
      <w:r>
        <w:rPr>
          <w:b/>
        </w:rPr>
        <w:t>Открыть</w:t>
      </w:r>
      <w:r>
        <w:t>».</w:t>
      </w:r>
    </w:p>
    <w:p w14:paraId="43574060" w14:textId="77777777" w:rsidR="00E0059F" w:rsidRDefault="00E0059F" w:rsidP="007F4886">
      <w:r>
        <w:rPr>
          <w:noProof/>
          <w:lang w:eastAsia="ru-RU"/>
        </w:rPr>
        <w:drawing>
          <wp:inline distT="0" distB="0" distL="0" distR="0" wp14:anchorId="48771229" wp14:editId="0A815EAF">
            <wp:extent cx="209550" cy="209550"/>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i/>
        </w:rPr>
        <w:t xml:space="preserve"> </w:t>
      </w:r>
      <w:r>
        <w:t>– «</w:t>
      </w:r>
      <w:r>
        <w:rPr>
          <w:b/>
        </w:rPr>
        <w:t>Открыть папку</w:t>
      </w:r>
      <w:r>
        <w:t>»</w:t>
      </w:r>
      <w:r>
        <w:rPr>
          <w:b/>
        </w:rPr>
        <w:t xml:space="preserve"> </w:t>
      </w:r>
      <w:r>
        <w:t xml:space="preserve">– позволяет открыть папку </w:t>
      </w:r>
      <w:r>
        <w:rPr>
          <w:lang w:val="en-US"/>
        </w:rPr>
        <w:t>c</w:t>
      </w:r>
      <w:r>
        <w:t xml:space="preserve"> уже существующим </w:t>
      </w:r>
      <w:r>
        <w:rPr>
          <w:lang w:val="en-US"/>
        </w:rPr>
        <w:t>XML</w:t>
      </w:r>
      <w:r>
        <w:rPr>
          <w:b/>
        </w:rPr>
        <w:t>-</w:t>
      </w:r>
      <w:r>
        <w:t>файлом.</w:t>
      </w:r>
    </w:p>
    <w:p w14:paraId="65F980CD" w14:textId="3B66B6A0" w:rsidR="00E0059F" w:rsidRDefault="00E97BB6" w:rsidP="007F4886">
      <w:r>
        <w:pict w14:anchorId="31B65850">
          <v:shape id="Рисунок 477" o:spid="_x0000_i1027" type="#_x0000_t75" style="width:14.4pt;height:14.4pt;visibility:visible;mso-wrap-style:square">
            <v:imagedata r:id="rId274" o:title=""/>
          </v:shape>
        </w:pict>
      </w:r>
      <w:r w:rsidR="00E0059F">
        <w:t xml:space="preserve"> – «</w:t>
      </w:r>
      <w:r w:rsidR="00E0059F">
        <w:rPr>
          <w:b/>
        </w:rPr>
        <w:t xml:space="preserve">Сравнить </w:t>
      </w:r>
      <w:r w:rsidR="00E0059F">
        <w:rPr>
          <w:b/>
          <w:lang w:val="en-US"/>
        </w:rPr>
        <w:t>XML</w:t>
      </w:r>
      <w:r w:rsidR="00E0059F">
        <w:rPr>
          <w:b/>
        </w:rPr>
        <w:t xml:space="preserve">-файл с </w:t>
      </w:r>
      <w:r w:rsidR="00E0059F">
        <w:rPr>
          <w:b/>
          <w:lang w:val="en-US"/>
        </w:rPr>
        <w:t>XSD</w:t>
      </w:r>
      <w:r w:rsidR="00E0059F">
        <w:rPr>
          <w:b/>
        </w:rPr>
        <w:t>-схемой</w:t>
      </w:r>
      <w:r w:rsidR="00E0059F">
        <w:t>»</w:t>
      </w:r>
      <w:r w:rsidR="00E0059F">
        <w:rPr>
          <w:b/>
        </w:rPr>
        <w:t xml:space="preserve"> </w:t>
      </w:r>
      <w:r w:rsidR="00E0059F">
        <w:t xml:space="preserve">– позволяет выполнить сравнение сформированного </w:t>
      </w:r>
      <w:r w:rsidR="00E0059F">
        <w:rPr>
          <w:lang w:val="en-US"/>
        </w:rPr>
        <w:t>XML</w:t>
      </w:r>
      <w:r w:rsidR="00E0059F">
        <w:rPr>
          <w:b/>
        </w:rPr>
        <w:t>-</w:t>
      </w:r>
      <w:r w:rsidR="00E0059F">
        <w:t xml:space="preserve">файла с </w:t>
      </w:r>
      <w:r w:rsidR="00E0059F">
        <w:rPr>
          <w:lang w:val="en-US"/>
        </w:rPr>
        <w:t>XSD</w:t>
      </w:r>
      <w:r w:rsidR="00E0059F">
        <w:rPr>
          <w:b/>
        </w:rPr>
        <w:t>-</w:t>
      </w:r>
      <w:r w:rsidR="00E0059F">
        <w:t xml:space="preserve">схемой. </w:t>
      </w:r>
    </w:p>
    <w:p w14:paraId="054D7C58" w14:textId="2FCF1E87" w:rsidR="00E0059F" w:rsidRDefault="00E0059F" w:rsidP="007F4886">
      <w:r>
        <w:t xml:space="preserve">После нажатия на кнопку слева отображается содержимое сформированного </w:t>
      </w:r>
      <w:r>
        <w:rPr>
          <w:lang w:val="en-US"/>
        </w:rPr>
        <w:t>XML</w:t>
      </w:r>
      <w:r>
        <w:rPr>
          <w:b/>
        </w:rPr>
        <w:t>-</w:t>
      </w:r>
      <w:r>
        <w:t xml:space="preserve">файла, справа – </w:t>
      </w:r>
      <w:r>
        <w:rPr>
          <w:lang w:val="en-US"/>
        </w:rPr>
        <w:t>XSD</w:t>
      </w:r>
      <w:r>
        <w:rPr>
          <w:b/>
        </w:rPr>
        <w:t>-</w:t>
      </w:r>
      <w:r>
        <w:t>схема:</w:t>
      </w:r>
    </w:p>
    <w:p w14:paraId="49458910" w14:textId="7F41D8E8" w:rsidR="00805ED4" w:rsidRDefault="00805ED4" w:rsidP="007F4886"/>
    <w:p w14:paraId="0BA80F5F" w14:textId="4E0586C7" w:rsidR="00805ED4" w:rsidRDefault="007F4886" w:rsidP="00805ED4">
      <w:pPr>
        <w:shd w:val="clear" w:color="auto" w:fill="FFFFFF"/>
        <w:ind w:firstLine="0"/>
        <w:jc w:val="center"/>
        <w:rPr>
          <w:i/>
        </w:rPr>
      </w:pPr>
      <w:r>
        <w:rPr>
          <w:noProof/>
          <w:lang w:eastAsia="ru-RU"/>
        </w:rPr>
        <w:lastRenderedPageBreak/>
        <w:drawing>
          <wp:inline distT="0" distB="0" distL="0" distR="0" wp14:anchorId="2ED62D85" wp14:editId="201A0591">
            <wp:extent cx="6299835" cy="569658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6299835" cy="5696585"/>
                    </a:xfrm>
                    <a:prstGeom prst="rect">
                      <a:avLst/>
                    </a:prstGeom>
                  </pic:spPr>
                </pic:pic>
              </a:graphicData>
            </a:graphic>
          </wp:inline>
        </w:drawing>
      </w:r>
      <w:r w:rsidR="00805ED4">
        <w:rPr>
          <w:i/>
        </w:rPr>
        <w:br/>
        <w:t xml:space="preserve">Окно «Просмотр </w:t>
      </w:r>
      <w:r w:rsidR="00805ED4">
        <w:rPr>
          <w:i/>
          <w:lang w:val="en-US"/>
        </w:rPr>
        <w:t>XML</w:t>
      </w:r>
      <w:r w:rsidR="00805ED4">
        <w:rPr>
          <w:i/>
        </w:rPr>
        <w:t xml:space="preserve">», сравнение </w:t>
      </w:r>
      <w:r w:rsidR="00805ED4">
        <w:rPr>
          <w:i/>
          <w:lang w:val="en-US"/>
        </w:rPr>
        <w:t>XML</w:t>
      </w:r>
      <w:r w:rsidR="00805ED4">
        <w:rPr>
          <w:i/>
        </w:rPr>
        <w:t xml:space="preserve">-файла с </w:t>
      </w:r>
      <w:r>
        <w:rPr>
          <w:i/>
          <w:lang w:val="en-US"/>
        </w:rPr>
        <w:t>XML</w:t>
      </w:r>
      <w:r w:rsidR="00805ED4">
        <w:rPr>
          <w:i/>
        </w:rPr>
        <w:t>-схемой</w:t>
      </w:r>
    </w:p>
    <w:p w14:paraId="1E165070" w14:textId="7DA89D96" w:rsidR="00E0059F" w:rsidRDefault="00E0059F" w:rsidP="00E0059F">
      <w:pPr>
        <w:shd w:val="clear" w:color="auto" w:fill="FFFFFF"/>
        <w:rPr>
          <w:sz w:val="24"/>
        </w:rPr>
      </w:pPr>
      <w:r>
        <w:rPr>
          <w:b/>
          <w:i/>
          <w:sz w:val="24"/>
        </w:rPr>
        <w:t>Примечание:</w:t>
      </w:r>
      <w:r>
        <w:rPr>
          <w:b/>
          <w:sz w:val="24"/>
        </w:rPr>
        <w:t xml:space="preserve"> </w:t>
      </w:r>
      <w:r>
        <w:rPr>
          <w:sz w:val="24"/>
        </w:rPr>
        <w:t xml:space="preserve">для того чтобы скрыть </w:t>
      </w:r>
      <w:r w:rsidR="007F4886">
        <w:rPr>
          <w:sz w:val="24"/>
          <w:lang w:val="en-US"/>
        </w:rPr>
        <w:t>XML</w:t>
      </w:r>
      <w:r>
        <w:rPr>
          <w:sz w:val="24"/>
        </w:rPr>
        <w:t>-схему, нажмите на панели инструментов окна «</w:t>
      </w:r>
      <w:r>
        <w:rPr>
          <w:b/>
          <w:sz w:val="24"/>
        </w:rPr>
        <w:t xml:space="preserve">Просмотр </w:t>
      </w:r>
      <w:r>
        <w:rPr>
          <w:b/>
          <w:sz w:val="24"/>
          <w:lang w:val="en-US"/>
        </w:rPr>
        <w:t>XML</w:t>
      </w:r>
      <w:r>
        <w:rPr>
          <w:sz w:val="24"/>
        </w:rPr>
        <w:t xml:space="preserve">» на кнопку </w:t>
      </w:r>
      <w:r>
        <w:rPr>
          <w:noProof/>
          <w:lang w:eastAsia="ru-RU"/>
        </w:rPr>
        <w:drawing>
          <wp:inline distT="0" distB="0" distL="0" distR="0" wp14:anchorId="59189873" wp14:editId="215442AD">
            <wp:extent cx="208915" cy="208915"/>
            <wp:effectExtent l="0" t="0" r="635" b="635"/>
            <wp:docPr id="479" name="Рисунок 479"/>
            <wp:cNvGraphicFramePr/>
            <a:graphic xmlns:a="http://schemas.openxmlformats.org/drawingml/2006/main">
              <a:graphicData uri="http://schemas.openxmlformats.org/drawingml/2006/picture">
                <pic:pic xmlns:pic="http://schemas.openxmlformats.org/drawingml/2006/picture">
                  <pic:nvPicPr>
                    <pic:cNvPr id="85" name="Рисунок 85"/>
                    <pic:cNvPicPr/>
                  </pic:nvPicPr>
                  <pic:blipFill>
                    <a:blip r:embed="rId276"/>
                    <a:stretch>
                      <a:fillRect/>
                    </a:stretch>
                  </pic:blipFill>
                  <pic:spPr>
                    <a:xfrm>
                      <a:off x="0" y="0"/>
                      <a:ext cx="208915" cy="208915"/>
                    </a:xfrm>
                    <a:prstGeom prst="rect">
                      <a:avLst/>
                    </a:prstGeom>
                  </pic:spPr>
                </pic:pic>
              </a:graphicData>
            </a:graphic>
          </wp:inline>
        </w:drawing>
      </w:r>
      <w:r>
        <w:rPr>
          <w:sz w:val="24"/>
        </w:rPr>
        <w:t xml:space="preserve"> – «</w:t>
      </w:r>
      <w:r>
        <w:rPr>
          <w:b/>
          <w:sz w:val="24"/>
        </w:rPr>
        <w:t xml:space="preserve">Свернуть </w:t>
      </w:r>
      <w:r>
        <w:rPr>
          <w:b/>
          <w:sz w:val="24"/>
          <w:lang w:val="en-US"/>
        </w:rPr>
        <w:t>XSD</w:t>
      </w:r>
      <w:r>
        <w:rPr>
          <w:b/>
          <w:sz w:val="24"/>
        </w:rPr>
        <w:t>-схему</w:t>
      </w:r>
      <w:r>
        <w:rPr>
          <w:sz w:val="24"/>
        </w:rPr>
        <w:t>»</w:t>
      </w:r>
      <w:r>
        <w:rPr>
          <w:b/>
          <w:sz w:val="24"/>
        </w:rPr>
        <w:t xml:space="preserve"> </w:t>
      </w:r>
      <w:r>
        <w:rPr>
          <w:sz w:val="24"/>
        </w:rPr>
        <w:t xml:space="preserve">(данная кнопка появляется только в режиме сравнения с </w:t>
      </w:r>
      <w:r>
        <w:rPr>
          <w:sz w:val="24"/>
          <w:lang w:val="en-US"/>
        </w:rPr>
        <w:t>XSD</w:t>
      </w:r>
      <w:r>
        <w:rPr>
          <w:sz w:val="24"/>
        </w:rPr>
        <w:t>-схемой).</w:t>
      </w:r>
    </w:p>
    <w:p w14:paraId="5D1DA55C" w14:textId="77777777" w:rsidR="00DC2E74" w:rsidRDefault="00DC2E74" w:rsidP="00E0059F"/>
    <w:p w14:paraId="0173FF26" w14:textId="77777777" w:rsidR="00E0059F" w:rsidRDefault="00E0059F" w:rsidP="00E0059F">
      <w:r>
        <w:rPr>
          <w:noProof/>
          <w:lang w:eastAsia="ru-RU"/>
        </w:rPr>
        <w:drawing>
          <wp:inline distT="0" distB="0" distL="0" distR="0" wp14:anchorId="7524EBC4" wp14:editId="388EA6C3">
            <wp:extent cx="209550" cy="20955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 xml:space="preserve">Сохранить </w:t>
      </w:r>
      <w:r>
        <w:rPr>
          <w:b/>
          <w:lang w:val="en-US"/>
        </w:rPr>
        <w:t>XML</w:t>
      </w:r>
      <w:r>
        <w:t>-</w:t>
      </w:r>
      <w:r>
        <w:rPr>
          <w:b/>
        </w:rPr>
        <w:t>документ как</w:t>
      </w:r>
      <w:r>
        <w:t xml:space="preserve">» – позволяет сохранить открытый </w:t>
      </w:r>
      <w:r>
        <w:rPr>
          <w:lang w:val="en-US"/>
        </w:rPr>
        <w:t>XML</w:t>
      </w:r>
      <w:r>
        <w:rPr>
          <w:b/>
        </w:rPr>
        <w:t>-</w:t>
      </w:r>
      <w:r>
        <w:t xml:space="preserve">файл в другой папке и/или под другим именем. По умолчанию сформированные </w:t>
      </w:r>
      <w:r>
        <w:rPr>
          <w:lang w:val="en-US"/>
        </w:rPr>
        <w:t>XML</w:t>
      </w:r>
      <w:r>
        <w:rPr>
          <w:b/>
        </w:rPr>
        <w:t>-</w:t>
      </w:r>
      <w:r>
        <w:t>файлы сохраняются в папке «</w:t>
      </w:r>
      <w:r>
        <w:rPr>
          <w:b/>
        </w:rPr>
        <w:t>Экспорт</w:t>
      </w:r>
      <w:r>
        <w:t>», которая располагается в папке с проектом.</w:t>
      </w:r>
    </w:p>
    <w:p w14:paraId="5A10123F" w14:textId="77777777" w:rsidR="00E0059F" w:rsidRDefault="00E0059F" w:rsidP="00E0059F">
      <w:pPr>
        <w:rPr>
          <w:b/>
        </w:rPr>
      </w:pPr>
      <w:r>
        <w:rPr>
          <w:noProof/>
          <w:lang w:eastAsia="ru-RU"/>
        </w:rPr>
        <w:lastRenderedPageBreak/>
        <w:drawing>
          <wp:inline distT="0" distB="0" distL="0" distR="0" wp14:anchorId="52BA9D40" wp14:editId="53A05E5B">
            <wp:extent cx="209550" cy="20955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Сохранить протокол как</w:t>
      </w:r>
      <w:r>
        <w:t>» – позволяет сохранить открытый протокол ошибок и предупреждений в другой папке и/или под другим именем. По умолчанию протоколы ошибок и предупреждений сохраняются в папке «</w:t>
      </w:r>
      <w:r>
        <w:rPr>
          <w:b/>
        </w:rPr>
        <w:t>Экспорт</w:t>
      </w:r>
      <w:r>
        <w:t>», которая располагается в папке с проектом.</w:t>
      </w:r>
    </w:p>
    <w:p w14:paraId="3598D2A1" w14:textId="77777777" w:rsidR="00E0059F" w:rsidRDefault="00E0059F" w:rsidP="00E0059F">
      <w:pPr>
        <w:rPr>
          <w:b/>
        </w:rPr>
      </w:pPr>
      <w:r>
        <w:rPr>
          <w:noProof/>
          <w:lang w:eastAsia="ru-RU"/>
        </w:rPr>
        <w:drawing>
          <wp:inline distT="0" distB="0" distL="0" distR="0" wp14:anchorId="266E1EE1" wp14:editId="4A50A8E4">
            <wp:extent cx="209550" cy="20955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Свернуть протокол</w:t>
      </w:r>
      <w:r>
        <w:t>»</w:t>
      </w:r>
      <w:r>
        <w:rPr>
          <w:b/>
        </w:rPr>
        <w:t xml:space="preserve"> </w:t>
      </w:r>
      <w:r>
        <w:t xml:space="preserve">– позволяет свернуть протокол ошибок и предупреждений. Для того чтобы вернуть отображение протокола ошибок и предупреждений, нажмите кнопку </w:t>
      </w:r>
      <w:r>
        <w:rPr>
          <w:noProof/>
          <w:lang w:eastAsia="ru-RU"/>
        </w:rPr>
        <w:drawing>
          <wp:inline distT="0" distB="0" distL="0" distR="0" wp14:anchorId="3DCDAA58" wp14:editId="136C18E2">
            <wp:extent cx="209550" cy="209550"/>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Развернуть протокол</w:t>
      </w:r>
      <w:r>
        <w:t>».</w:t>
      </w:r>
    </w:p>
    <w:p w14:paraId="42D54454" w14:textId="266FA57C" w:rsidR="00E0059F" w:rsidRDefault="00E0059F" w:rsidP="00E0059F">
      <w:r>
        <w:rPr>
          <w:noProof/>
          <w:lang w:eastAsia="ru-RU"/>
        </w:rPr>
        <w:drawing>
          <wp:inline distT="0" distB="0" distL="0" distR="0" wp14:anchorId="051BA88E" wp14:editId="350358B7">
            <wp:extent cx="209550" cy="20955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 xml:space="preserve">Проверить </w:t>
      </w:r>
      <w:r>
        <w:rPr>
          <w:b/>
          <w:lang w:val="en-US"/>
        </w:rPr>
        <w:t>XML</w:t>
      </w:r>
      <w:r>
        <w:rPr>
          <w:b/>
        </w:rPr>
        <w:t>-файл</w:t>
      </w:r>
      <w:r>
        <w:t>»</w:t>
      </w:r>
      <w:r>
        <w:rPr>
          <w:b/>
        </w:rPr>
        <w:t xml:space="preserve"> </w:t>
      </w:r>
      <w:r>
        <w:t xml:space="preserve">– позволяет выполнить проверку электронного </w:t>
      </w:r>
      <w:r>
        <w:rPr>
          <w:lang w:val="en-US"/>
        </w:rPr>
        <w:t>XML</w:t>
      </w:r>
      <w:r>
        <w:rPr>
          <w:b/>
        </w:rPr>
        <w:t>-</w:t>
      </w:r>
      <w:r>
        <w:t xml:space="preserve">документа на соответствие </w:t>
      </w:r>
      <w:r w:rsidR="00561A67">
        <w:rPr>
          <w:lang w:val="en-US"/>
        </w:rPr>
        <w:t>XML</w:t>
      </w:r>
      <w:r>
        <w:rPr>
          <w:b/>
        </w:rPr>
        <w:t>-</w:t>
      </w:r>
      <w:r>
        <w:t xml:space="preserve">схеме. Проводится контроль только по правилам, указанным в схеме, т.е. форматный контроль. </w:t>
      </w:r>
    </w:p>
    <w:p w14:paraId="0AAB1C31" w14:textId="77777777" w:rsidR="00E0059F" w:rsidRDefault="00E0059F" w:rsidP="00E0059F">
      <w:r>
        <w:rPr>
          <w:b/>
          <w:i/>
          <w:color w:val="FF0000"/>
        </w:rPr>
        <w:t>Внимание!</w:t>
      </w:r>
      <w:r>
        <w:t xml:space="preserve"> Такую проверку необходимо обязательно выполнять после ручного редактирования!</w:t>
      </w:r>
    </w:p>
    <w:p w14:paraId="616536D3" w14:textId="77777777" w:rsidR="00E0059F" w:rsidRDefault="00E0059F" w:rsidP="00E0059F">
      <w:pPr>
        <w:rPr>
          <w:b/>
        </w:rPr>
      </w:pPr>
      <w:r>
        <w:rPr>
          <w:noProof/>
          <w:lang w:eastAsia="ru-RU"/>
        </w:rPr>
        <w:drawing>
          <wp:inline distT="0" distB="0" distL="0" distR="0" wp14:anchorId="46F83387" wp14:editId="5C6F2A50">
            <wp:extent cx="209550" cy="20955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Подписать электронный документ</w:t>
      </w:r>
      <w:r>
        <w:t>»</w:t>
      </w:r>
      <w:r>
        <w:rPr>
          <w:b/>
        </w:rPr>
        <w:t xml:space="preserve"> </w:t>
      </w:r>
      <w:r>
        <w:t xml:space="preserve">– позволяет выполнить подписание </w:t>
      </w:r>
      <w:r>
        <w:rPr>
          <w:lang w:val="en-US"/>
        </w:rPr>
        <w:t>XML</w:t>
      </w:r>
      <w:r>
        <w:rPr>
          <w:b/>
        </w:rPr>
        <w:t>-</w:t>
      </w:r>
      <w:r>
        <w:t>файла электронной подписью (ЭП).</w:t>
      </w:r>
    </w:p>
    <w:p w14:paraId="02F5313F" w14:textId="4925CD8F" w:rsidR="00E0059F" w:rsidRDefault="00E0059F" w:rsidP="00E0059F">
      <w:r>
        <w:rPr>
          <w:noProof/>
          <w:lang w:eastAsia="ru-RU"/>
        </w:rPr>
        <w:drawing>
          <wp:inline distT="0" distB="0" distL="0" distR="0" wp14:anchorId="63B79301" wp14:editId="2FB723FE">
            <wp:extent cx="209550" cy="209550"/>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 xml:space="preserve">Редактировать </w:t>
      </w:r>
      <w:r>
        <w:rPr>
          <w:b/>
          <w:lang w:val="en-US"/>
        </w:rPr>
        <w:t>XML</w:t>
      </w:r>
      <w:r>
        <w:rPr>
          <w:b/>
        </w:rPr>
        <w:t>-файл</w:t>
      </w:r>
      <w:r>
        <w:t>»</w:t>
      </w:r>
      <w:r>
        <w:rPr>
          <w:b/>
        </w:rPr>
        <w:t xml:space="preserve"> </w:t>
      </w:r>
      <w:r>
        <w:t>– позволяет открыть окно «</w:t>
      </w:r>
      <w:r>
        <w:rPr>
          <w:b/>
        </w:rPr>
        <w:t xml:space="preserve">Редактор </w:t>
      </w:r>
      <w:r>
        <w:rPr>
          <w:b/>
          <w:lang w:val="en-US"/>
        </w:rPr>
        <w:t>XML</w:t>
      </w:r>
      <w:r>
        <w:t xml:space="preserve">», в котором вручную можно отредактировать сформированный </w:t>
      </w:r>
      <w:r>
        <w:rPr>
          <w:lang w:val="en-US"/>
        </w:rPr>
        <w:t>XML</w:t>
      </w:r>
      <w:r>
        <w:rPr>
          <w:b/>
        </w:rPr>
        <w:t>-</w:t>
      </w:r>
      <w:r>
        <w:t>файл (подробнее см. «</w:t>
      </w:r>
      <w:hyperlink w:anchor="_Редактор_XML" w:history="1">
        <w:r w:rsidRPr="00E0059F">
          <w:rPr>
            <w:rStyle w:val="aa"/>
          </w:rPr>
          <w:t xml:space="preserve">Редактор </w:t>
        </w:r>
        <w:r w:rsidRPr="00E0059F">
          <w:rPr>
            <w:rStyle w:val="aa"/>
            <w:lang w:val="en-US"/>
          </w:rPr>
          <w:t>XML</w:t>
        </w:r>
      </w:hyperlink>
      <w:r>
        <w:t>»).</w:t>
      </w:r>
    </w:p>
    <w:p w14:paraId="136EE347" w14:textId="6159A7C8" w:rsidR="00E0059F" w:rsidRDefault="00E0059F" w:rsidP="00E0059F">
      <w:r>
        <w:rPr>
          <w:noProof/>
          <w:lang w:eastAsia="ru-RU"/>
        </w:rPr>
        <w:drawing>
          <wp:inline distT="0" distB="0" distL="0" distR="0" wp14:anchorId="5DB05977" wp14:editId="1FEC9474">
            <wp:extent cx="209550" cy="209550"/>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 xml:space="preserve">Создать </w:t>
      </w:r>
      <w:r>
        <w:rPr>
          <w:b/>
          <w:lang w:val="en-US"/>
        </w:rPr>
        <w:t>ZIP</w:t>
      </w:r>
      <w:r>
        <w:rPr>
          <w:b/>
        </w:rPr>
        <w:t>-архив</w:t>
      </w:r>
      <w:r>
        <w:t>»</w:t>
      </w:r>
      <w:r>
        <w:rPr>
          <w:b/>
        </w:rPr>
        <w:t xml:space="preserve"> </w:t>
      </w:r>
      <w:r>
        <w:t xml:space="preserve">– позволяет </w:t>
      </w:r>
      <w:r>
        <w:rPr>
          <w:szCs w:val="28"/>
        </w:rPr>
        <w:t>создать</w:t>
      </w:r>
      <w:r>
        <w:rPr>
          <w:szCs w:val="24"/>
        </w:rPr>
        <w:t xml:space="preserve"> </w:t>
      </w:r>
      <w:r>
        <w:rPr>
          <w:szCs w:val="24"/>
          <w:lang w:val="en-US"/>
        </w:rPr>
        <w:t>ZIP</w:t>
      </w:r>
      <w:r>
        <w:rPr>
          <w:szCs w:val="24"/>
        </w:rPr>
        <w:t>-архив (</w:t>
      </w:r>
      <w:r>
        <w:t>подробнее</w:t>
      </w:r>
      <w:r>
        <w:rPr>
          <w:szCs w:val="24"/>
        </w:rPr>
        <w:t xml:space="preserve"> см. «</w:t>
      </w:r>
      <w:hyperlink w:anchor="_Создание_ZIP–архива_для" w:history="1">
        <w:r w:rsidRPr="00E0059F">
          <w:rPr>
            <w:rStyle w:val="aa"/>
            <w:szCs w:val="24"/>
          </w:rPr>
          <w:t>Создание ZIP</w:t>
        </w:r>
        <w:r w:rsidRPr="00E0059F">
          <w:rPr>
            <w:rStyle w:val="aa"/>
            <w:b/>
            <w:szCs w:val="24"/>
          </w:rPr>
          <w:t>-</w:t>
        </w:r>
        <w:r w:rsidRPr="00E0059F">
          <w:rPr>
            <w:rStyle w:val="aa"/>
            <w:szCs w:val="24"/>
          </w:rPr>
          <w:t>архива для сдачи в ОКУ</w:t>
        </w:r>
      </w:hyperlink>
      <w:r>
        <w:rPr>
          <w:szCs w:val="24"/>
        </w:rPr>
        <w:t>»).</w:t>
      </w:r>
    </w:p>
    <w:p w14:paraId="2011E6C6" w14:textId="77777777" w:rsidR="00E0059F" w:rsidRDefault="00E0059F" w:rsidP="00E0059F">
      <w:pPr>
        <w:rPr>
          <w:b/>
        </w:rPr>
      </w:pPr>
      <w:r>
        <w:rPr>
          <w:noProof/>
          <w:lang w:eastAsia="ru-RU"/>
        </w:rPr>
        <w:drawing>
          <wp:inline distT="0" distB="0" distL="0" distR="0" wp14:anchorId="2CF505B8" wp14:editId="5207DD10">
            <wp:extent cx="209550" cy="209550"/>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Уменьшить шрифт</w:t>
      </w:r>
      <w:r>
        <w:t>»</w:t>
      </w:r>
      <w:r>
        <w:rPr>
          <w:b/>
        </w:rPr>
        <w:t xml:space="preserve"> </w:t>
      </w:r>
      <w:r>
        <w:t>– позволяет уменьшить размер шрифта для более удобного просмотра информации.</w:t>
      </w:r>
    </w:p>
    <w:p w14:paraId="69CF0B73" w14:textId="77777777" w:rsidR="00E0059F" w:rsidRDefault="00E0059F" w:rsidP="00E0059F">
      <w:pPr>
        <w:rPr>
          <w:b/>
        </w:rPr>
      </w:pPr>
      <w:r>
        <w:rPr>
          <w:noProof/>
          <w:lang w:eastAsia="ru-RU"/>
        </w:rPr>
        <w:drawing>
          <wp:inline distT="0" distB="0" distL="0" distR="0" wp14:anchorId="62CB2CF2" wp14:editId="12B88E20">
            <wp:extent cx="209550" cy="209550"/>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Шрифт по умолчанию</w:t>
      </w:r>
      <w:r>
        <w:t>»</w:t>
      </w:r>
      <w:r>
        <w:rPr>
          <w:b/>
        </w:rPr>
        <w:t xml:space="preserve"> </w:t>
      </w:r>
      <w:r>
        <w:t>– позволяет вернуть размер шрифта, который установлен по умолчанию.</w:t>
      </w:r>
    </w:p>
    <w:p w14:paraId="46F72C98" w14:textId="77777777" w:rsidR="00E0059F" w:rsidRDefault="00E0059F" w:rsidP="00E0059F">
      <w:pPr>
        <w:rPr>
          <w:b/>
        </w:rPr>
      </w:pPr>
      <w:r>
        <w:rPr>
          <w:noProof/>
          <w:lang w:eastAsia="ru-RU"/>
        </w:rPr>
        <w:drawing>
          <wp:inline distT="0" distB="0" distL="0" distR="0" wp14:anchorId="2E39514B" wp14:editId="4D3116E6">
            <wp:extent cx="209550" cy="209550"/>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Увеличить шрифт</w:t>
      </w:r>
      <w:r>
        <w:t>»</w:t>
      </w:r>
      <w:r>
        <w:rPr>
          <w:b/>
        </w:rPr>
        <w:t xml:space="preserve"> </w:t>
      </w:r>
      <w:r>
        <w:t>– позволяет увеличить размер шрифта для более удобного просмотра информации.</w:t>
      </w:r>
    </w:p>
    <w:p w14:paraId="137699B0" w14:textId="77777777" w:rsidR="00E0059F" w:rsidRDefault="00E0059F" w:rsidP="00E0059F">
      <w:pPr>
        <w:rPr>
          <w:b/>
        </w:rPr>
      </w:pPr>
      <w:r>
        <w:rPr>
          <w:noProof/>
          <w:lang w:eastAsia="ru-RU"/>
        </w:rPr>
        <w:drawing>
          <wp:inline distT="0" distB="0" distL="0" distR="0" wp14:anchorId="0C3CA8E4" wp14:editId="6F485503">
            <wp:extent cx="209550" cy="20955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Развернуть</w:t>
      </w:r>
      <w:r>
        <w:t>»</w:t>
      </w:r>
      <w:r>
        <w:rPr>
          <w:b/>
        </w:rPr>
        <w:t xml:space="preserve"> </w:t>
      </w:r>
      <w:r>
        <w:t xml:space="preserve">– позволяет развернуть ветви </w:t>
      </w:r>
      <w:r>
        <w:rPr>
          <w:lang w:val="en-US"/>
        </w:rPr>
        <w:t>XML</w:t>
      </w:r>
      <w:r>
        <w:rPr>
          <w:b/>
        </w:rPr>
        <w:t>-</w:t>
      </w:r>
      <w:r>
        <w:t>файла.</w:t>
      </w:r>
    </w:p>
    <w:p w14:paraId="47F2BFF1" w14:textId="77777777" w:rsidR="00E0059F" w:rsidRDefault="00E0059F" w:rsidP="00E0059F">
      <w:pPr>
        <w:rPr>
          <w:b/>
        </w:rPr>
      </w:pPr>
      <w:r>
        <w:rPr>
          <w:noProof/>
          <w:lang w:eastAsia="ru-RU"/>
        </w:rPr>
        <w:drawing>
          <wp:inline distT="0" distB="0" distL="0" distR="0" wp14:anchorId="2AE93973" wp14:editId="44F23DAA">
            <wp:extent cx="209550" cy="209550"/>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Свернуть</w:t>
      </w:r>
      <w:r>
        <w:t>»</w:t>
      </w:r>
      <w:r>
        <w:rPr>
          <w:b/>
        </w:rPr>
        <w:t xml:space="preserve"> </w:t>
      </w:r>
      <w:r>
        <w:t xml:space="preserve">– позволяет свернуть ветви </w:t>
      </w:r>
      <w:r>
        <w:rPr>
          <w:lang w:val="en-US"/>
        </w:rPr>
        <w:t>XML</w:t>
      </w:r>
      <w:r>
        <w:rPr>
          <w:b/>
        </w:rPr>
        <w:t>-</w:t>
      </w:r>
      <w:r>
        <w:t>файла.</w:t>
      </w:r>
    </w:p>
    <w:p w14:paraId="46BA5392" w14:textId="77777777" w:rsidR="00E0059F" w:rsidRDefault="00E0059F" w:rsidP="00E0059F">
      <w:r>
        <w:rPr>
          <w:noProof/>
          <w:lang w:eastAsia="ru-RU"/>
        </w:rPr>
        <w:lastRenderedPageBreak/>
        <w:drawing>
          <wp:inline distT="0" distB="0" distL="0" distR="0" wp14:anchorId="5268CC52" wp14:editId="1C347A0D">
            <wp:extent cx="1600200" cy="24765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8"/>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600200" cy="247650"/>
                    </a:xfrm>
                    <a:prstGeom prst="rect">
                      <a:avLst/>
                    </a:prstGeom>
                    <a:noFill/>
                    <a:ln>
                      <a:noFill/>
                    </a:ln>
                  </pic:spPr>
                </pic:pic>
              </a:graphicData>
            </a:graphic>
          </wp:inline>
        </w:drawing>
      </w:r>
      <w:r>
        <w:t xml:space="preserve"> – позволяет выполнить поиск по введенному в данное поле слову или фразе.</w:t>
      </w:r>
    </w:p>
    <w:p w14:paraId="64702A23" w14:textId="77777777" w:rsidR="00805ED4" w:rsidRDefault="00805ED4" w:rsidP="00805ED4">
      <w:pPr>
        <w:pStyle w:val="af3"/>
      </w:pPr>
    </w:p>
    <w:p w14:paraId="3E0D75AE" w14:textId="77777777" w:rsidR="00805ED4" w:rsidRDefault="00805ED4" w:rsidP="00805ED4">
      <w:pPr>
        <w:pStyle w:val="3"/>
        <w:rPr>
          <w:szCs w:val="22"/>
        </w:rPr>
      </w:pPr>
      <w:bookmarkStart w:id="121" w:name="_Редактор_XML"/>
      <w:bookmarkStart w:id="122" w:name="_Toc446073930"/>
      <w:bookmarkStart w:id="123" w:name="_Toc465757176"/>
      <w:bookmarkStart w:id="124" w:name="_Toc492974615"/>
      <w:bookmarkStart w:id="125" w:name="_Toc24012259"/>
      <w:bookmarkEnd w:id="121"/>
      <w:r>
        <w:t xml:space="preserve">Редактор </w:t>
      </w:r>
      <w:r>
        <w:rPr>
          <w:lang w:val="en-US"/>
        </w:rPr>
        <w:t>XML</w:t>
      </w:r>
      <w:bookmarkEnd w:id="122"/>
      <w:bookmarkEnd w:id="123"/>
      <w:bookmarkEnd w:id="124"/>
      <w:bookmarkEnd w:id="125"/>
    </w:p>
    <w:p w14:paraId="25685C72" w14:textId="72F98E94" w:rsidR="00805ED4" w:rsidRDefault="00DE4FF2" w:rsidP="00805ED4">
      <w:r>
        <w:t xml:space="preserve">Если необходимо отредактировать сформированный </w:t>
      </w:r>
      <w:r>
        <w:rPr>
          <w:lang w:val="en-US"/>
        </w:rPr>
        <w:t>XML</w:t>
      </w:r>
      <w:r>
        <w:rPr>
          <w:b/>
        </w:rPr>
        <w:t>-</w:t>
      </w:r>
      <w:r>
        <w:t>файл, в окне «</w:t>
      </w:r>
      <w:r>
        <w:rPr>
          <w:b/>
        </w:rPr>
        <w:t xml:space="preserve">Просмотр </w:t>
      </w:r>
      <w:r>
        <w:rPr>
          <w:b/>
          <w:lang w:val="en-US"/>
        </w:rPr>
        <w:t>XML</w:t>
      </w:r>
      <w:r>
        <w:t xml:space="preserve">» нажмите кнопку </w:t>
      </w:r>
      <w:r>
        <w:rPr>
          <w:noProof/>
          <w:lang w:eastAsia="ru-RU"/>
        </w:rPr>
        <w:drawing>
          <wp:inline distT="0" distB="0" distL="0" distR="0" wp14:anchorId="6ADFB31B" wp14:editId="243B0FA7">
            <wp:extent cx="209550" cy="20955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 xml:space="preserve">Редактировать </w:t>
      </w:r>
      <w:r>
        <w:rPr>
          <w:b/>
          <w:lang w:val="en-US"/>
        </w:rPr>
        <w:t>XML</w:t>
      </w:r>
      <w:r>
        <w:rPr>
          <w:b/>
        </w:rPr>
        <w:t>-файл</w:t>
      </w:r>
      <w:r>
        <w:t>». Откроется окно «</w:t>
      </w:r>
      <w:r>
        <w:rPr>
          <w:b/>
        </w:rPr>
        <w:t>Редактор</w:t>
      </w:r>
      <w:r>
        <w:t xml:space="preserve"> </w:t>
      </w:r>
      <w:r>
        <w:rPr>
          <w:b/>
          <w:lang w:val="en-US"/>
        </w:rPr>
        <w:t>XML</w:t>
      </w:r>
      <w:r>
        <w:t>»</w:t>
      </w:r>
      <w:r w:rsidR="00805ED4">
        <w:t>:</w:t>
      </w:r>
    </w:p>
    <w:p w14:paraId="2FAF38CA" w14:textId="7713D44B" w:rsidR="00805ED4" w:rsidRDefault="00DE4FF2" w:rsidP="00805ED4">
      <w:pPr>
        <w:shd w:val="clear" w:color="auto" w:fill="FFFFFF"/>
        <w:ind w:firstLine="0"/>
        <w:jc w:val="center"/>
        <w:rPr>
          <w:i/>
        </w:rPr>
      </w:pPr>
      <w:r>
        <w:rPr>
          <w:noProof/>
          <w:lang w:eastAsia="ru-RU"/>
        </w:rPr>
        <w:drawing>
          <wp:inline distT="0" distB="0" distL="0" distR="0" wp14:anchorId="4EC44019" wp14:editId="08D445B9">
            <wp:extent cx="6299835" cy="4800600"/>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6299835" cy="4800600"/>
                    </a:xfrm>
                    <a:prstGeom prst="rect">
                      <a:avLst/>
                    </a:prstGeom>
                  </pic:spPr>
                </pic:pic>
              </a:graphicData>
            </a:graphic>
          </wp:inline>
        </w:drawing>
      </w:r>
      <w:r w:rsidR="00805ED4">
        <w:rPr>
          <w:i/>
        </w:rPr>
        <w:br/>
        <w:t xml:space="preserve">Окно «Редактор </w:t>
      </w:r>
      <w:r w:rsidR="00805ED4">
        <w:rPr>
          <w:i/>
          <w:lang w:val="en-US"/>
        </w:rPr>
        <w:t>XML</w:t>
      </w:r>
      <w:r w:rsidR="00805ED4">
        <w:rPr>
          <w:i/>
        </w:rPr>
        <w:t>»</w:t>
      </w:r>
    </w:p>
    <w:p w14:paraId="702259C6" w14:textId="2231C345" w:rsidR="00805ED4" w:rsidRDefault="00DE4FF2" w:rsidP="00805ED4">
      <w:pPr>
        <w:ind w:firstLine="0"/>
        <w:jc w:val="center"/>
        <w:rPr>
          <w:i/>
        </w:rPr>
      </w:pPr>
      <w:r>
        <w:rPr>
          <w:noProof/>
          <w:lang w:eastAsia="ru-RU"/>
        </w:rPr>
        <w:drawing>
          <wp:inline distT="0" distB="0" distL="0" distR="0" wp14:anchorId="6A1CEFDA" wp14:editId="52838BB2">
            <wp:extent cx="6190476" cy="552381"/>
            <wp:effectExtent l="0" t="0" r="1270" b="635"/>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a:stretch>
                      <a:fillRect/>
                    </a:stretch>
                  </pic:blipFill>
                  <pic:spPr>
                    <a:xfrm>
                      <a:off x="0" y="0"/>
                      <a:ext cx="6190476" cy="552381"/>
                    </a:xfrm>
                    <a:prstGeom prst="rect">
                      <a:avLst/>
                    </a:prstGeom>
                  </pic:spPr>
                </pic:pic>
              </a:graphicData>
            </a:graphic>
          </wp:inline>
        </w:drawing>
      </w:r>
      <w:r w:rsidR="00805ED4">
        <w:rPr>
          <w:i/>
        </w:rPr>
        <w:br/>
        <w:t xml:space="preserve">Панель инструментов окна «Редактор </w:t>
      </w:r>
      <w:r w:rsidR="00805ED4">
        <w:rPr>
          <w:i/>
          <w:lang w:val="en-US"/>
        </w:rPr>
        <w:t>XML</w:t>
      </w:r>
      <w:r w:rsidR="00805ED4">
        <w:rPr>
          <w:i/>
        </w:rPr>
        <w:t>»</w:t>
      </w:r>
    </w:p>
    <w:p w14:paraId="6C229489" w14:textId="77777777" w:rsidR="00DE4FF2" w:rsidRDefault="00DE4FF2" w:rsidP="00DE4FF2">
      <w:r>
        <w:lastRenderedPageBreak/>
        <w:t xml:space="preserve">Для редактирования </w:t>
      </w:r>
      <w:r>
        <w:rPr>
          <w:lang w:val="en-US"/>
        </w:rPr>
        <w:t>XML</w:t>
      </w:r>
      <w:r>
        <w:t xml:space="preserve">-файла можно воспользоваться кнопками на панели инструментов, предназначенными для работы с буфером обмена: </w:t>
      </w:r>
      <w:r>
        <w:rPr>
          <w:noProof/>
          <w:lang w:eastAsia="ru-RU"/>
        </w:rPr>
        <w:drawing>
          <wp:inline distT="0" distB="0" distL="0" distR="0" wp14:anchorId="12D6C051" wp14:editId="1B92FC11">
            <wp:extent cx="209550" cy="20955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Вырезать</w:t>
      </w:r>
      <w:r>
        <w:t xml:space="preserve">», </w:t>
      </w:r>
      <w:r>
        <w:rPr>
          <w:noProof/>
          <w:lang w:eastAsia="ru-RU"/>
        </w:rPr>
        <w:drawing>
          <wp:inline distT="0" distB="0" distL="0" distR="0" wp14:anchorId="398F6B01" wp14:editId="70DCC7D4">
            <wp:extent cx="209550" cy="209550"/>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Копировать</w:t>
      </w:r>
      <w:r>
        <w:t xml:space="preserve">» и </w:t>
      </w:r>
      <w:r>
        <w:rPr>
          <w:noProof/>
          <w:lang w:eastAsia="ru-RU"/>
        </w:rPr>
        <w:drawing>
          <wp:inline distT="0" distB="0" distL="0" distR="0" wp14:anchorId="447BEA2B" wp14:editId="60EAFDEF">
            <wp:extent cx="209550" cy="209550"/>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Вставить</w:t>
      </w:r>
      <w:r>
        <w:t>».</w:t>
      </w:r>
    </w:p>
    <w:p w14:paraId="05A94010" w14:textId="0F8296FF" w:rsidR="00DE4FF2" w:rsidRDefault="00DE4FF2" w:rsidP="00DE4FF2">
      <w:r>
        <w:t xml:space="preserve">Для отмены и возврата последних действий, выполненных при редактировании </w:t>
      </w:r>
      <w:r>
        <w:rPr>
          <w:lang w:val="en-US"/>
        </w:rPr>
        <w:t>XML</w:t>
      </w:r>
      <w:r>
        <w:rPr>
          <w:b/>
        </w:rPr>
        <w:t>-</w:t>
      </w:r>
      <w:r>
        <w:t>файла, в окне «</w:t>
      </w:r>
      <w:r>
        <w:rPr>
          <w:b/>
        </w:rPr>
        <w:t xml:space="preserve">Редактор </w:t>
      </w:r>
      <w:r>
        <w:rPr>
          <w:b/>
          <w:lang w:val="en-US"/>
        </w:rPr>
        <w:t>XML</w:t>
      </w:r>
      <w:r>
        <w:t xml:space="preserve">» предусмотрены кнопки: </w:t>
      </w:r>
      <w:r w:rsidR="00E85F98">
        <w:br/>
      </w:r>
      <w:r>
        <w:rPr>
          <w:noProof/>
          <w:lang w:eastAsia="ru-RU"/>
        </w:rPr>
        <w:drawing>
          <wp:inline distT="0" distB="0" distL="0" distR="0" wp14:anchorId="242486FE" wp14:editId="321CA5A6">
            <wp:extent cx="209550" cy="20955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Отменить</w:t>
      </w:r>
      <w:r>
        <w:t xml:space="preserve">» и </w:t>
      </w:r>
      <w:r>
        <w:rPr>
          <w:noProof/>
          <w:lang w:eastAsia="ru-RU"/>
        </w:rPr>
        <w:drawing>
          <wp:inline distT="0" distB="0" distL="0" distR="0" wp14:anchorId="581359D1" wp14:editId="100B9365">
            <wp:extent cx="209550" cy="20955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Вернуть</w:t>
      </w:r>
      <w:r>
        <w:t>».</w:t>
      </w:r>
    </w:p>
    <w:p w14:paraId="490B55B1" w14:textId="1FE76857" w:rsidR="00DE4FF2" w:rsidRDefault="00DE4FF2" w:rsidP="00DE4FF2">
      <w:pPr>
        <w:shd w:val="clear" w:color="auto" w:fill="FFFFFF"/>
        <w:rPr>
          <w:b/>
        </w:rPr>
      </w:pPr>
      <w:r>
        <w:t>На панели инструментов окна «</w:t>
      </w:r>
      <w:r>
        <w:rPr>
          <w:b/>
        </w:rPr>
        <w:t xml:space="preserve">Редактор </w:t>
      </w:r>
      <w:r>
        <w:rPr>
          <w:b/>
          <w:lang w:val="en-US"/>
        </w:rPr>
        <w:t>XML</w:t>
      </w:r>
      <w:r>
        <w:t xml:space="preserve">» расположены кнопки для настройки шрифта окна для более удобного просмотра информации: </w:t>
      </w:r>
      <w:r w:rsidR="00E85F98">
        <w:br/>
      </w:r>
      <w:r>
        <w:rPr>
          <w:noProof/>
          <w:lang w:eastAsia="ru-RU"/>
        </w:rPr>
        <w:drawing>
          <wp:inline distT="0" distB="0" distL="0" distR="0" wp14:anchorId="608624FA" wp14:editId="2722451D">
            <wp:extent cx="209550" cy="20955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Уменьшить шрифт</w:t>
      </w:r>
      <w:r>
        <w:t xml:space="preserve">», </w:t>
      </w:r>
      <w:r>
        <w:rPr>
          <w:noProof/>
          <w:lang w:eastAsia="ru-RU"/>
        </w:rPr>
        <w:drawing>
          <wp:inline distT="0" distB="0" distL="0" distR="0" wp14:anchorId="22D471D4" wp14:editId="68C21E95">
            <wp:extent cx="209550" cy="20955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Шрифт по умолчанию</w:t>
      </w:r>
      <w:r>
        <w:t xml:space="preserve">» и </w:t>
      </w:r>
      <w:r>
        <w:rPr>
          <w:noProof/>
          <w:lang w:eastAsia="ru-RU"/>
        </w:rPr>
        <w:drawing>
          <wp:inline distT="0" distB="0" distL="0" distR="0" wp14:anchorId="1328C642" wp14:editId="7A1C2B0B">
            <wp:extent cx="209550" cy="20955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Увеличить шрифт»</w:t>
      </w:r>
      <w:r>
        <w:t>.</w:t>
      </w:r>
    </w:p>
    <w:p w14:paraId="52E343C3" w14:textId="77777777" w:rsidR="00DE4FF2" w:rsidRDefault="00DE4FF2" w:rsidP="00DE4FF2">
      <w:pPr>
        <w:rPr>
          <w:strike/>
        </w:rPr>
      </w:pPr>
      <w:r>
        <w:t xml:space="preserve">Панель </w:t>
      </w:r>
      <w:r>
        <w:rPr>
          <w:noProof/>
          <w:lang w:eastAsia="ru-RU"/>
        </w:rPr>
        <w:drawing>
          <wp:inline distT="0" distB="0" distL="0" distR="0" wp14:anchorId="2EC2E439" wp14:editId="25AC3AEF">
            <wp:extent cx="1590675" cy="24765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590675" cy="247650"/>
                    </a:xfrm>
                    <a:prstGeom prst="rect">
                      <a:avLst/>
                    </a:prstGeom>
                    <a:noFill/>
                    <a:ln>
                      <a:noFill/>
                    </a:ln>
                  </pic:spPr>
                </pic:pic>
              </a:graphicData>
            </a:graphic>
          </wp:inline>
        </w:drawing>
      </w:r>
      <w:r>
        <w:t xml:space="preserve"> в окне «</w:t>
      </w:r>
      <w:r>
        <w:rPr>
          <w:b/>
        </w:rPr>
        <w:t xml:space="preserve">Редактор </w:t>
      </w:r>
      <w:r>
        <w:rPr>
          <w:b/>
          <w:lang w:val="en-US"/>
        </w:rPr>
        <w:t>XML</w:t>
      </w:r>
      <w:r>
        <w:t>» служит для выполнения поиска по введенному слову или фразе.</w:t>
      </w:r>
    </w:p>
    <w:p w14:paraId="4B2634A3" w14:textId="73AB6F39" w:rsidR="00805ED4" w:rsidRDefault="00DE4FF2" w:rsidP="00DE4FF2">
      <w:r>
        <w:t>Для сохранения внесенных изменений в окне «</w:t>
      </w:r>
      <w:r>
        <w:rPr>
          <w:b/>
        </w:rPr>
        <w:t xml:space="preserve">Редактор </w:t>
      </w:r>
      <w:r>
        <w:rPr>
          <w:b/>
          <w:lang w:val="en-US"/>
        </w:rPr>
        <w:t>XML</w:t>
      </w:r>
      <w:r>
        <w:t xml:space="preserve">» нажмите кнопку </w:t>
      </w:r>
      <w:r>
        <w:rPr>
          <w:noProof/>
          <w:lang w:eastAsia="ru-RU"/>
        </w:rPr>
        <w:drawing>
          <wp:inline distT="0" distB="0" distL="0" distR="0" wp14:anchorId="539F69F6" wp14:editId="5B5DB911">
            <wp:extent cx="209550" cy="20955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Сохранить»</w:t>
      </w:r>
      <w:r>
        <w:t xml:space="preserve"> или </w:t>
      </w:r>
      <w:r>
        <w:rPr>
          <w:noProof/>
          <w:lang w:eastAsia="ru-RU"/>
        </w:rPr>
        <w:drawing>
          <wp:inline distT="0" distB="0" distL="0" distR="0" wp14:anchorId="0FDC8DD2" wp14:editId="35919DA3">
            <wp:extent cx="209550" cy="20955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Сохранить и закрыть</w:t>
      </w:r>
      <w:r>
        <w:t>».</w:t>
      </w:r>
    </w:p>
    <w:p w14:paraId="13BE27AF" w14:textId="77777777" w:rsidR="00805ED4" w:rsidRDefault="00805ED4" w:rsidP="007F4886"/>
    <w:p w14:paraId="01052F95" w14:textId="77777777" w:rsidR="00AC0349" w:rsidRDefault="00AC0349" w:rsidP="00DE4FF2">
      <w:pPr>
        <w:pStyle w:val="1"/>
      </w:pPr>
      <w:bookmarkStart w:id="126" w:name="_Подписание_электронной_подписью_1"/>
      <w:bookmarkStart w:id="127" w:name="_Toc24012260"/>
      <w:bookmarkEnd w:id="126"/>
      <w:r>
        <w:t>Подписание</w:t>
      </w:r>
      <w:r w:rsidR="00E70B49">
        <w:t xml:space="preserve"> </w:t>
      </w:r>
      <w:r>
        <w:t>электронной</w:t>
      </w:r>
      <w:r w:rsidR="00E70B49">
        <w:t xml:space="preserve"> </w:t>
      </w:r>
      <w:r>
        <w:t>подписью</w:t>
      </w:r>
      <w:r w:rsidR="00E70B49">
        <w:t xml:space="preserve"> </w:t>
      </w:r>
      <w:r>
        <w:t>(ЭП)</w:t>
      </w:r>
      <w:bookmarkEnd w:id="95"/>
      <w:bookmarkEnd w:id="96"/>
      <w:bookmarkEnd w:id="127"/>
    </w:p>
    <w:p w14:paraId="3EFF13C9" w14:textId="77777777" w:rsidR="00AC0349" w:rsidRPr="0084731A" w:rsidRDefault="00AC0349" w:rsidP="00DE4FF2">
      <w:pPr>
        <w:pStyle w:val="2"/>
      </w:pPr>
      <w:bookmarkStart w:id="128" w:name="_Toc339020741"/>
      <w:bookmarkStart w:id="129" w:name="_Toc431987150"/>
      <w:bookmarkStart w:id="130" w:name="_Toc446073937"/>
      <w:bookmarkStart w:id="131" w:name="_Toc488837074"/>
      <w:bookmarkStart w:id="132" w:name="_Toc24012261"/>
      <w:r w:rsidRPr="0084731A">
        <w:t>Технические</w:t>
      </w:r>
      <w:r w:rsidR="00E70B49">
        <w:t xml:space="preserve"> </w:t>
      </w:r>
      <w:r w:rsidRPr="0084731A">
        <w:t>требования</w:t>
      </w:r>
      <w:r w:rsidR="00E70B49">
        <w:t xml:space="preserve"> </w:t>
      </w:r>
      <w:r w:rsidRPr="0084731A">
        <w:t>для</w:t>
      </w:r>
      <w:r w:rsidR="00E70B49">
        <w:t xml:space="preserve"> </w:t>
      </w:r>
      <w:r w:rsidRPr="0084731A">
        <w:t>работы</w:t>
      </w:r>
      <w:r w:rsidR="00E70B49">
        <w:t xml:space="preserve"> </w:t>
      </w:r>
      <w:r w:rsidRPr="0084731A">
        <w:t>ЭП</w:t>
      </w:r>
      <w:bookmarkEnd w:id="128"/>
      <w:r w:rsidR="00E70B49">
        <w:t xml:space="preserve"> </w:t>
      </w:r>
      <w:r>
        <w:t>(ЭЦП)</w:t>
      </w:r>
      <w:bookmarkEnd w:id="129"/>
      <w:bookmarkEnd w:id="130"/>
      <w:bookmarkEnd w:id="131"/>
      <w:bookmarkEnd w:id="132"/>
    </w:p>
    <w:p w14:paraId="5AA6E9C0" w14:textId="77777777" w:rsidR="00AC0349" w:rsidRDefault="00AC0349" w:rsidP="00A3758B">
      <w:r w:rsidRPr="007A3F11">
        <w:rPr>
          <w:b/>
        </w:rPr>
        <w:t>Электронн</w:t>
      </w:r>
      <w:r>
        <w:rPr>
          <w:b/>
        </w:rPr>
        <w:t>ая</w:t>
      </w:r>
      <w:r w:rsidR="00E70B49">
        <w:rPr>
          <w:b/>
        </w:rPr>
        <w:t xml:space="preserve"> </w:t>
      </w:r>
      <w:r w:rsidRPr="007A3F11">
        <w:rPr>
          <w:b/>
        </w:rPr>
        <w:t>подпись</w:t>
      </w:r>
      <w:r w:rsidR="00E70B49">
        <w:rPr>
          <w:b/>
        </w:rPr>
        <w:t xml:space="preserve"> </w:t>
      </w:r>
      <w:r>
        <w:rPr>
          <w:b/>
        </w:rPr>
        <w:t>–</w:t>
      </w:r>
      <w:r w:rsidR="00E70B49">
        <w:rPr>
          <w:b/>
        </w:rPr>
        <w:t xml:space="preserve"> </w:t>
      </w:r>
      <w:r>
        <w:rPr>
          <w:b/>
        </w:rPr>
        <w:t>ЭП</w:t>
      </w:r>
      <w:r w:rsidR="00E70B49">
        <w:rPr>
          <w:b/>
        </w:rPr>
        <w:t xml:space="preserve"> </w:t>
      </w:r>
      <w:r>
        <w:rPr>
          <w:b/>
        </w:rPr>
        <w:t>(ЭЦП)</w:t>
      </w:r>
      <w:r w:rsidR="00E70B49">
        <w:t xml:space="preserve"> </w:t>
      </w:r>
      <w:r w:rsidRPr="001244DE">
        <w:t>предназначена</w:t>
      </w:r>
      <w:r w:rsidR="00E70B49">
        <w:t xml:space="preserve"> </w:t>
      </w:r>
      <w:r w:rsidRPr="001244DE">
        <w:t>для</w:t>
      </w:r>
      <w:r w:rsidR="00E70B49">
        <w:t xml:space="preserve"> </w:t>
      </w:r>
      <w:r w:rsidRPr="00C05B29">
        <w:rPr>
          <w:i/>
        </w:rPr>
        <w:t>идентификации</w:t>
      </w:r>
      <w:r w:rsidR="00E70B49">
        <w:rPr>
          <w:i/>
        </w:rPr>
        <w:t xml:space="preserve"> </w:t>
      </w:r>
      <w:r w:rsidRPr="00C05B29">
        <w:rPr>
          <w:i/>
        </w:rPr>
        <w:t>лица</w:t>
      </w:r>
      <w:r w:rsidRPr="001244DE">
        <w:t>,</w:t>
      </w:r>
      <w:r w:rsidR="00E70B49">
        <w:t xml:space="preserve"> </w:t>
      </w:r>
      <w:r w:rsidRPr="001244DE">
        <w:t>подписавшего</w:t>
      </w:r>
      <w:r w:rsidR="00E70B49">
        <w:t xml:space="preserve"> </w:t>
      </w:r>
      <w:r w:rsidRPr="001244DE">
        <w:t>электронный</w:t>
      </w:r>
      <w:r w:rsidR="00E70B49">
        <w:t xml:space="preserve"> </w:t>
      </w:r>
      <w:r w:rsidRPr="001244DE">
        <w:t>документ</w:t>
      </w:r>
      <w:r>
        <w:t>,</w:t>
      </w:r>
      <w:r w:rsidR="00E70B49">
        <w:t xml:space="preserve"> </w:t>
      </w:r>
      <w:r w:rsidRPr="001244DE">
        <w:t>и</w:t>
      </w:r>
      <w:r w:rsidR="00E70B49">
        <w:t xml:space="preserve"> </w:t>
      </w:r>
      <w:r w:rsidRPr="001244DE">
        <w:t>является</w:t>
      </w:r>
      <w:r w:rsidR="00E70B49">
        <w:t xml:space="preserve"> </w:t>
      </w:r>
      <w:r w:rsidRPr="001244DE">
        <w:t>полноценной</w:t>
      </w:r>
      <w:r w:rsidR="00E70B49">
        <w:t xml:space="preserve"> </w:t>
      </w:r>
      <w:r w:rsidRPr="001244DE">
        <w:t>заменой</w:t>
      </w:r>
      <w:r w:rsidR="00E70B49">
        <w:t xml:space="preserve"> </w:t>
      </w:r>
      <w:r w:rsidRPr="001244DE">
        <w:t>(аналогом)</w:t>
      </w:r>
      <w:r w:rsidR="00E70B49">
        <w:t xml:space="preserve"> </w:t>
      </w:r>
      <w:r w:rsidRPr="001244DE">
        <w:t>собственноручной</w:t>
      </w:r>
      <w:r w:rsidR="00E70B49">
        <w:t xml:space="preserve"> </w:t>
      </w:r>
      <w:r w:rsidRPr="001244DE">
        <w:t>подписи</w:t>
      </w:r>
      <w:r w:rsidR="00E70B49">
        <w:t xml:space="preserve"> </w:t>
      </w:r>
      <w:r w:rsidRPr="001244DE">
        <w:t>в</w:t>
      </w:r>
      <w:r w:rsidR="00E70B49">
        <w:t xml:space="preserve"> </w:t>
      </w:r>
      <w:r w:rsidRPr="001244DE">
        <w:t>случаях,</w:t>
      </w:r>
      <w:r w:rsidR="00E70B49">
        <w:t xml:space="preserve"> </w:t>
      </w:r>
      <w:r w:rsidRPr="001244DE">
        <w:t>предусмотренных</w:t>
      </w:r>
      <w:r w:rsidR="00E70B49">
        <w:t xml:space="preserve"> </w:t>
      </w:r>
      <w:r w:rsidRPr="001244DE">
        <w:t>законом.</w:t>
      </w:r>
      <w:r w:rsidR="00E70B49">
        <w:t xml:space="preserve"> </w:t>
      </w:r>
      <w:r>
        <w:t>Кроме</w:t>
      </w:r>
      <w:r w:rsidR="00E70B49">
        <w:t xml:space="preserve"> </w:t>
      </w:r>
      <w:r>
        <w:t>того,</w:t>
      </w:r>
      <w:r w:rsidR="00E70B49">
        <w:t xml:space="preserve"> </w:t>
      </w:r>
      <w:r>
        <w:t>если</w:t>
      </w:r>
      <w:r w:rsidR="00E70B49">
        <w:t xml:space="preserve"> </w:t>
      </w:r>
      <w:r>
        <w:t>документ</w:t>
      </w:r>
      <w:r w:rsidR="00E70B49">
        <w:t xml:space="preserve"> </w:t>
      </w:r>
      <w:r>
        <w:t>был</w:t>
      </w:r>
      <w:r w:rsidR="00E70B49">
        <w:t xml:space="preserve"> </w:t>
      </w:r>
      <w:r>
        <w:t>передан</w:t>
      </w:r>
      <w:r w:rsidR="00E70B49">
        <w:t xml:space="preserve"> </w:t>
      </w:r>
      <w:r>
        <w:t>не</w:t>
      </w:r>
      <w:r w:rsidR="00E70B49">
        <w:t xml:space="preserve"> </w:t>
      </w:r>
      <w:r>
        <w:t>полностью</w:t>
      </w:r>
      <w:r w:rsidR="00E70B49">
        <w:t xml:space="preserve"> </w:t>
      </w:r>
      <w:r>
        <w:t>или</w:t>
      </w:r>
      <w:r w:rsidR="00E70B49">
        <w:t xml:space="preserve"> </w:t>
      </w:r>
      <w:r>
        <w:t>в</w:t>
      </w:r>
      <w:r w:rsidR="00E70B49">
        <w:t xml:space="preserve"> </w:t>
      </w:r>
      <w:r>
        <w:t>него</w:t>
      </w:r>
      <w:r w:rsidR="00E70B49">
        <w:t xml:space="preserve"> </w:t>
      </w:r>
      <w:r>
        <w:t>были</w:t>
      </w:r>
      <w:r w:rsidR="00E70B49">
        <w:t xml:space="preserve"> </w:t>
      </w:r>
      <w:r w:rsidRPr="00C05B29">
        <w:rPr>
          <w:i/>
        </w:rPr>
        <w:t>внесены</w:t>
      </w:r>
      <w:r w:rsidR="00E70B49">
        <w:rPr>
          <w:i/>
        </w:rPr>
        <w:t xml:space="preserve"> </w:t>
      </w:r>
      <w:r w:rsidRPr="00C05B29">
        <w:rPr>
          <w:i/>
        </w:rPr>
        <w:t>изменения</w:t>
      </w:r>
      <w:r w:rsidR="00E70B49">
        <w:t xml:space="preserve"> </w:t>
      </w:r>
      <w:r>
        <w:t>(информация</w:t>
      </w:r>
      <w:r w:rsidR="00E70B49">
        <w:t xml:space="preserve"> </w:t>
      </w:r>
      <w:r>
        <w:t>искажена),</w:t>
      </w:r>
      <w:r w:rsidR="00E70B49">
        <w:t xml:space="preserve"> </w:t>
      </w:r>
      <w:r>
        <w:t>то</w:t>
      </w:r>
      <w:r w:rsidR="00E70B49">
        <w:t xml:space="preserve"> </w:t>
      </w:r>
      <w:r>
        <w:t>это</w:t>
      </w:r>
      <w:r w:rsidR="00E70B49">
        <w:t xml:space="preserve"> </w:t>
      </w:r>
      <w:r>
        <w:t>можно</w:t>
      </w:r>
      <w:r w:rsidR="00E70B49">
        <w:t xml:space="preserve"> </w:t>
      </w:r>
      <w:r>
        <w:t>легко</w:t>
      </w:r>
      <w:r w:rsidR="00E70B49">
        <w:t xml:space="preserve"> </w:t>
      </w:r>
      <w:r>
        <w:t>проверить,</w:t>
      </w:r>
      <w:r w:rsidR="00E70B49">
        <w:t xml:space="preserve"> </w:t>
      </w:r>
      <w:r>
        <w:t>т.к.</w:t>
      </w:r>
      <w:r w:rsidR="00E70B49">
        <w:t xml:space="preserve"> </w:t>
      </w:r>
      <w:r>
        <w:t>подпись</w:t>
      </w:r>
      <w:r w:rsidR="00E70B49">
        <w:t xml:space="preserve"> </w:t>
      </w:r>
      <w:r>
        <w:t>такого</w:t>
      </w:r>
      <w:r w:rsidR="00E70B49">
        <w:t xml:space="preserve"> </w:t>
      </w:r>
      <w:r>
        <w:t>документа</w:t>
      </w:r>
      <w:r w:rsidR="00E70B49">
        <w:t xml:space="preserve"> </w:t>
      </w:r>
      <w:r>
        <w:t>не</w:t>
      </w:r>
      <w:r w:rsidR="00E70B49">
        <w:t xml:space="preserve"> </w:t>
      </w:r>
      <w:r>
        <w:t>будет</w:t>
      </w:r>
      <w:r w:rsidR="00E70B49">
        <w:t xml:space="preserve"> </w:t>
      </w:r>
      <w:r>
        <w:t>верной.</w:t>
      </w:r>
    </w:p>
    <w:p w14:paraId="506246FC" w14:textId="1CEA2B31" w:rsidR="00AC0349" w:rsidRDefault="00AC0349" w:rsidP="00A3758B">
      <w:r w:rsidRPr="006C2C07">
        <w:t>В</w:t>
      </w:r>
      <w:r w:rsidR="00E70B49">
        <w:t xml:space="preserve"> </w:t>
      </w:r>
      <w:r w:rsidRPr="006C2C07">
        <w:t>соответствии</w:t>
      </w:r>
      <w:r w:rsidR="00E70B49">
        <w:t xml:space="preserve"> </w:t>
      </w:r>
      <w:r w:rsidRPr="006C2C07">
        <w:t>с</w:t>
      </w:r>
      <w:r w:rsidR="00E70B49">
        <w:t xml:space="preserve"> </w:t>
      </w:r>
      <w:r w:rsidRPr="006C2C07">
        <w:t>Федеральным</w:t>
      </w:r>
      <w:r w:rsidR="00E70B49">
        <w:t xml:space="preserve"> </w:t>
      </w:r>
      <w:r w:rsidRPr="006C2C07">
        <w:t>законом</w:t>
      </w:r>
      <w:r w:rsidR="00E70B49">
        <w:t xml:space="preserve"> </w:t>
      </w:r>
      <w:r w:rsidRPr="006C2C07">
        <w:t>от</w:t>
      </w:r>
      <w:r w:rsidR="00E70B49">
        <w:t xml:space="preserve"> </w:t>
      </w:r>
      <w:r w:rsidR="00B410AC" w:rsidRPr="002F4723">
        <w:rPr>
          <w:b/>
        </w:rPr>
        <w:t>13.07.2015</w:t>
      </w:r>
      <w:r w:rsidR="00E70B49" w:rsidRPr="002F4723">
        <w:rPr>
          <w:b/>
        </w:rPr>
        <w:t xml:space="preserve"> </w:t>
      </w:r>
      <w:r w:rsidRPr="002F4723">
        <w:rPr>
          <w:b/>
        </w:rPr>
        <w:t>г</w:t>
      </w:r>
      <w:r w:rsidRPr="006C2C07">
        <w:t>.</w:t>
      </w:r>
      <w:r w:rsidR="00E70B49">
        <w:t xml:space="preserve"> </w:t>
      </w:r>
      <w:r w:rsidR="00B410AC">
        <w:rPr>
          <w:b/>
          <w:bCs/>
        </w:rPr>
        <w:t>№218</w:t>
      </w:r>
      <w:r w:rsidR="00071520" w:rsidRPr="00071520">
        <w:t>-</w:t>
      </w:r>
      <w:r w:rsidRPr="006C2C07">
        <w:rPr>
          <w:b/>
          <w:bCs/>
        </w:rPr>
        <w:t>ФЗ</w:t>
      </w:r>
      <w:r w:rsidR="00E70B49">
        <w:rPr>
          <w:b/>
          <w:bCs/>
        </w:rPr>
        <w:t xml:space="preserve"> </w:t>
      </w:r>
      <w:r w:rsidRPr="006C2C07">
        <w:t>«О</w:t>
      </w:r>
      <w:r w:rsidR="00E70B49">
        <w:t xml:space="preserve"> </w:t>
      </w:r>
      <w:r w:rsidRPr="006C2C07">
        <w:t>внесении</w:t>
      </w:r>
      <w:r w:rsidR="00E70B49">
        <w:t xml:space="preserve"> </w:t>
      </w:r>
      <w:r w:rsidRPr="006C2C07">
        <w:t>изменений</w:t>
      </w:r>
      <w:r w:rsidR="00E70B49">
        <w:t xml:space="preserve"> </w:t>
      </w:r>
      <w:r w:rsidRPr="006C2C07">
        <w:t>в</w:t>
      </w:r>
      <w:r w:rsidR="00E70B49">
        <w:t xml:space="preserve"> </w:t>
      </w:r>
      <w:r w:rsidRPr="006C2C07">
        <w:t>отдельные</w:t>
      </w:r>
      <w:r w:rsidR="00E70B49">
        <w:t xml:space="preserve"> </w:t>
      </w:r>
      <w:r w:rsidRPr="006C2C07">
        <w:t>законодательные</w:t>
      </w:r>
      <w:r w:rsidR="00E70B49">
        <w:t xml:space="preserve"> </w:t>
      </w:r>
      <w:r w:rsidRPr="006C2C07">
        <w:t>акты</w:t>
      </w:r>
      <w:r w:rsidR="00E70B49">
        <w:t xml:space="preserve"> </w:t>
      </w:r>
      <w:r w:rsidRPr="006C2C07">
        <w:t>Российской</w:t>
      </w:r>
      <w:r w:rsidR="00E70B49">
        <w:t xml:space="preserve"> </w:t>
      </w:r>
      <w:r w:rsidRPr="006C2C07">
        <w:t>Федерации</w:t>
      </w:r>
      <w:r w:rsidR="00E70B49">
        <w:t xml:space="preserve"> </w:t>
      </w:r>
      <w:r w:rsidRPr="006C2C07">
        <w:t>в</w:t>
      </w:r>
      <w:r w:rsidR="00E70B49">
        <w:t xml:space="preserve"> </w:t>
      </w:r>
      <w:r w:rsidRPr="006C2C07">
        <w:t>части</w:t>
      </w:r>
      <w:r w:rsidR="00E70B49">
        <w:t xml:space="preserve"> </w:t>
      </w:r>
      <w:r w:rsidRPr="006C2C07">
        <w:t>государственной</w:t>
      </w:r>
      <w:r w:rsidR="00E70B49">
        <w:t xml:space="preserve"> </w:t>
      </w:r>
      <w:r w:rsidRPr="006C2C07">
        <w:t>регистрации</w:t>
      </w:r>
      <w:r w:rsidR="00E70B49">
        <w:t xml:space="preserve"> </w:t>
      </w:r>
      <w:r w:rsidRPr="006C2C07">
        <w:t>прав</w:t>
      </w:r>
      <w:r w:rsidR="00E70B49">
        <w:t xml:space="preserve"> </w:t>
      </w:r>
      <w:r w:rsidRPr="006C2C07">
        <w:t>и</w:t>
      </w:r>
      <w:r w:rsidR="00E70B49">
        <w:t xml:space="preserve"> </w:t>
      </w:r>
      <w:r w:rsidRPr="006C2C07">
        <w:t>государственного</w:t>
      </w:r>
      <w:r w:rsidR="00E70B49">
        <w:t xml:space="preserve"> </w:t>
      </w:r>
      <w:r w:rsidRPr="006C2C07">
        <w:t>кадастрового</w:t>
      </w:r>
      <w:r w:rsidR="00E70B49">
        <w:t xml:space="preserve"> </w:t>
      </w:r>
      <w:r w:rsidRPr="006C2C07">
        <w:t>учета</w:t>
      </w:r>
      <w:r w:rsidR="00E70B49">
        <w:t xml:space="preserve"> </w:t>
      </w:r>
      <w:r w:rsidRPr="006C2C07">
        <w:t>объектов</w:t>
      </w:r>
      <w:r w:rsidR="00E70B49">
        <w:t xml:space="preserve"> </w:t>
      </w:r>
      <w:r w:rsidRPr="006C2C07">
        <w:t>недвижимости»:</w:t>
      </w:r>
      <w:r w:rsidR="00E70B49">
        <w:t xml:space="preserve"> </w:t>
      </w:r>
      <w:r w:rsidRPr="006C2C07">
        <w:t>межевые,</w:t>
      </w:r>
      <w:r w:rsidR="00E70B49">
        <w:t xml:space="preserve"> </w:t>
      </w:r>
      <w:r w:rsidRPr="006C2C07">
        <w:t>технические</w:t>
      </w:r>
      <w:r w:rsidR="00E70B49">
        <w:t xml:space="preserve"> </w:t>
      </w:r>
      <w:r w:rsidRPr="006C2C07">
        <w:t>планы,</w:t>
      </w:r>
      <w:r w:rsidR="00E70B49">
        <w:t xml:space="preserve"> </w:t>
      </w:r>
      <w:r w:rsidRPr="006C2C07">
        <w:t>заявления</w:t>
      </w:r>
      <w:r>
        <w:t>,</w:t>
      </w:r>
      <w:r w:rsidR="00E70B49">
        <w:t xml:space="preserve"> </w:t>
      </w:r>
      <w:r>
        <w:t>схема</w:t>
      </w:r>
      <w:r w:rsidR="00E70B49">
        <w:t xml:space="preserve"> </w:t>
      </w:r>
      <w:r>
        <w:t>ЗУ</w:t>
      </w:r>
      <w:r w:rsidR="00E70B49">
        <w:t xml:space="preserve"> </w:t>
      </w:r>
      <w:r>
        <w:t>на</w:t>
      </w:r>
      <w:r w:rsidR="00E70B49">
        <w:t xml:space="preserve"> </w:t>
      </w:r>
      <w:r>
        <w:t>КПТ</w:t>
      </w:r>
      <w:r w:rsidR="00E70B49">
        <w:t xml:space="preserve"> </w:t>
      </w:r>
      <w:r w:rsidRPr="006C2C07">
        <w:t>и</w:t>
      </w:r>
      <w:r w:rsidR="00E70B49">
        <w:t xml:space="preserve"> </w:t>
      </w:r>
      <w:r w:rsidRPr="006C2C07">
        <w:t>др.</w:t>
      </w:r>
      <w:r w:rsidR="00E70B49">
        <w:t xml:space="preserve"> </w:t>
      </w:r>
      <w:r w:rsidRPr="006C2C07">
        <w:t>документы,</w:t>
      </w:r>
      <w:r w:rsidR="00E70B49">
        <w:t xml:space="preserve"> </w:t>
      </w:r>
      <w:r w:rsidRPr="006C2C07">
        <w:t>предоставляемые</w:t>
      </w:r>
      <w:r w:rsidR="00E70B49">
        <w:t xml:space="preserve"> </w:t>
      </w:r>
      <w:r w:rsidRPr="006C2C07">
        <w:t>в</w:t>
      </w:r>
      <w:r w:rsidR="00E70B49">
        <w:t xml:space="preserve"> </w:t>
      </w:r>
      <w:r w:rsidRPr="006C2C07">
        <w:t>Росреестр,</w:t>
      </w:r>
      <w:r w:rsidR="00E70B49">
        <w:t xml:space="preserve"> </w:t>
      </w:r>
      <w:r w:rsidRPr="006C2C07">
        <w:t>должны</w:t>
      </w:r>
      <w:r w:rsidR="00E70B49">
        <w:t xml:space="preserve"> </w:t>
      </w:r>
      <w:r w:rsidRPr="006C2C07">
        <w:t>быть</w:t>
      </w:r>
      <w:r w:rsidR="00E70B49">
        <w:t xml:space="preserve"> </w:t>
      </w:r>
      <w:r w:rsidRPr="006C2C07">
        <w:t>заверены</w:t>
      </w:r>
      <w:r w:rsidR="00E70B49">
        <w:t xml:space="preserve"> </w:t>
      </w:r>
      <w:r w:rsidRPr="006C2C07">
        <w:rPr>
          <w:b/>
          <w:bCs/>
        </w:rPr>
        <w:lastRenderedPageBreak/>
        <w:t>усиленной</w:t>
      </w:r>
      <w:r w:rsidR="00E70B49">
        <w:rPr>
          <w:b/>
          <w:bCs/>
        </w:rPr>
        <w:t xml:space="preserve"> </w:t>
      </w:r>
      <w:r w:rsidRPr="006C2C07">
        <w:rPr>
          <w:b/>
          <w:bCs/>
        </w:rPr>
        <w:t>квалифицированной</w:t>
      </w:r>
      <w:r w:rsidR="00E70B49">
        <w:rPr>
          <w:b/>
          <w:bCs/>
        </w:rPr>
        <w:t xml:space="preserve"> </w:t>
      </w:r>
      <w:r w:rsidRPr="006C2C07">
        <w:rPr>
          <w:b/>
          <w:bCs/>
        </w:rPr>
        <w:t>электронной</w:t>
      </w:r>
      <w:r w:rsidR="00E70B49">
        <w:rPr>
          <w:b/>
          <w:bCs/>
        </w:rPr>
        <w:t xml:space="preserve"> </w:t>
      </w:r>
      <w:r w:rsidRPr="006C2C07">
        <w:rPr>
          <w:b/>
          <w:bCs/>
        </w:rPr>
        <w:t>подписью</w:t>
      </w:r>
      <w:r w:rsidR="00E70B49">
        <w:rPr>
          <w:b/>
          <w:bCs/>
        </w:rPr>
        <w:t xml:space="preserve"> </w:t>
      </w:r>
      <w:r w:rsidRPr="006C2C07">
        <w:t>кадастрового</w:t>
      </w:r>
      <w:r w:rsidR="00E70B49">
        <w:t xml:space="preserve"> </w:t>
      </w:r>
      <w:r w:rsidRPr="006C2C07">
        <w:t>инженера.</w:t>
      </w:r>
    </w:p>
    <w:p w14:paraId="654A2263" w14:textId="77777777" w:rsidR="00AC0349" w:rsidRDefault="00AC0349" w:rsidP="0072581E">
      <w:r>
        <w:t>Согласно</w:t>
      </w:r>
      <w:r w:rsidR="00E70B49">
        <w:t xml:space="preserve"> </w:t>
      </w:r>
      <w:r>
        <w:t>Федеральному</w:t>
      </w:r>
      <w:r w:rsidR="00E70B49">
        <w:t xml:space="preserve"> </w:t>
      </w:r>
      <w:r w:rsidRPr="006C2C07">
        <w:t>закон</w:t>
      </w:r>
      <w:r>
        <w:t>у</w:t>
      </w:r>
      <w:r w:rsidR="00E70B49">
        <w:t xml:space="preserve"> </w:t>
      </w:r>
      <w:r w:rsidRPr="006C2C07">
        <w:rPr>
          <w:b/>
          <w:bCs/>
        </w:rPr>
        <w:t>№</w:t>
      </w:r>
      <w:r w:rsidR="00E70B49">
        <w:rPr>
          <w:b/>
          <w:bCs/>
        </w:rPr>
        <w:t xml:space="preserve"> </w:t>
      </w:r>
      <w:r w:rsidRPr="006C2C07">
        <w:rPr>
          <w:b/>
          <w:bCs/>
        </w:rPr>
        <w:t>63</w:t>
      </w:r>
      <w:r w:rsidR="00071520" w:rsidRPr="00071520">
        <w:t>-</w:t>
      </w:r>
      <w:r w:rsidRPr="006C2C07">
        <w:rPr>
          <w:b/>
          <w:bCs/>
        </w:rPr>
        <w:t>ФЗ</w:t>
      </w:r>
      <w:r w:rsidR="00E70B49">
        <w:rPr>
          <w:b/>
          <w:bCs/>
        </w:rPr>
        <w:t xml:space="preserve"> </w:t>
      </w:r>
      <w:r w:rsidRPr="006C2C07">
        <w:t>«Об</w:t>
      </w:r>
      <w:r w:rsidR="00E70B49">
        <w:t xml:space="preserve"> </w:t>
      </w:r>
      <w:r w:rsidRPr="006C2C07">
        <w:t>электронной</w:t>
      </w:r>
      <w:r w:rsidR="00E70B49">
        <w:t xml:space="preserve"> </w:t>
      </w:r>
      <w:r w:rsidRPr="006C2C07">
        <w:t>подписи»</w:t>
      </w:r>
      <w:r w:rsidR="00E70B49">
        <w:t xml:space="preserve"> </w:t>
      </w:r>
      <w:r w:rsidRPr="006C2C07">
        <w:t>подпись</w:t>
      </w:r>
      <w:r w:rsidR="00E70B49">
        <w:t xml:space="preserve"> </w:t>
      </w:r>
      <w:r w:rsidRPr="006C2C07">
        <w:t>является</w:t>
      </w:r>
      <w:r w:rsidR="00E70B49">
        <w:t xml:space="preserve"> </w:t>
      </w:r>
      <w:r w:rsidRPr="006C2C07">
        <w:rPr>
          <w:b/>
          <w:bCs/>
        </w:rPr>
        <w:t>усиленной</w:t>
      </w:r>
      <w:r w:rsidR="00E70B49">
        <w:rPr>
          <w:b/>
          <w:bCs/>
        </w:rPr>
        <w:t xml:space="preserve"> </w:t>
      </w:r>
      <w:r w:rsidRPr="006C2C07">
        <w:rPr>
          <w:b/>
          <w:bCs/>
        </w:rPr>
        <w:t>квалифицированной</w:t>
      </w:r>
      <w:r w:rsidRPr="00784E36">
        <w:rPr>
          <w:bCs/>
        </w:rPr>
        <w:t>,</w:t>
      </w:r>
      <w:r w:rsidR="00E70B49">
        <w:rPr>
          <w:b/>
          <w:bCs/>
        </w:rPr>
        <w:t xml:space="preserve"> </w:t>
      </w:r>
      <w:r w:rsidRPr="006C2C07">
        <w:t>если</w:t>
      </w:r>
      <w:r w:rsidR="00E70B49">
        <w:t xml:space="preserve"> </w:t>
      </w:r>
      <w:r w:rsidRPr="006C2C07">
        <w:t>подпись</w:t>
      </w:r>
      <w:r w:rsidR="00E70B49">
        <w:t xml:space="preserve"> </w:t>
      </w:r>
      <w:r w:rsidRPr="006C2C07">
        <w:t>получена</w:t>
      </w:r>
      <w:r w:rsidR="00E70B49">
        <w:t xml:space="preserve"> </w:t>
      </w:r>
      <w:r w:rsidRPr="006C2C07">
        <w:t>в</w:t>
      </w:r>
      <w:r w:rsidR="00E70B49">
        <w:t xml:space="preserve"> </w:t>
      </w:r>
      <w:r w:rsidRPr="006C2C07">
        <w:rPr>
          <w:b/>
          <w:bCs/>
        </w:rPr>
        <w:t>аккредитованном</w:t>
      </w:r>
      <w:r w:rsidR="00E70B49">
        <w:rPr>
          <w:b/>
          <w:bCs/>
        </w:rPr>
        <w:t xml:space="preserve"> </w:t>
      </w:r>
      <w:r w:rsidRPr="006C2C07">
        <w:rPr>
          <w:b/>
          <w:bCs/>
        </w:rPr>
        <w:t>Удостоверяющей</w:t>
      </w:r>
      <w:r w:rsidR="00E70B49">
        <w:rPr>
          <w:b/>
          <w:bCs/>
        </w:rPr>
        <w:t xml:space="preserve"> </w:t>
      </w:r>
      <w:r w:rsidRPr="006C2C07">
        <w:rPr>
          <w:b/>
          <w:bCs/>
        </w:rPr>
        <w:t>центре</w:t>
      </w:r>
      <w:r>
        <w:t>.</w:t>
      </w:r>
      <w:r w:rsidR="00E70B49">
        <w:t xml:space="preserve"> </w:t>
      </w:r>
      <w:r w:rsidRPr="006C2C07">
        <w:t>Список</w:t>
      </w:r>
      <w:r w:rsidR="00E70B49">
        <w:t xml:space="preserve"> </w:t>
      </w:r>
      <w:r w:rsidRPr="006C2C07">
        <w:t>Удостоверяющих</w:t>
      </w:r>
      <w:r w:rsidR="00E70B49">
        <w:t xml:space="preserve"> </w:t>
      </w:r>
      <w:r w:rsidRPr="006C2C07">
        <w:t>центров,</w:t>
      </w:r>
      <w:r w:rsidR="00E70B49">
        <w:t xml:space="preserve"> </w:t>
      </w:r>
      <w:r w:rsidRPr="006C2C07">
        <w:t>аккредитованных</w:t>
      </w:r>
      <w:r w:rsidR="00E70B49">
        <w:t xml:space="preserve"> </w:t>
      </w:r>
      <w:r w:rsidRPr="006C2C07">
        <w:t>Росреестром:</w:t>
      </w:r>
      <w:r w:rsidR="00E70B49">
        <w:t xml:space="preserve"> </w:t>
      </w:r>
      <w:hyperlink r:id="rId298" w:history="1">
        <w:r w:rsidR="00B410AC" w:rsidRPr="00B410AC">
          <w:rPr>
            <w:rStyle w:val="aa"/>
            <w:szCs w:val="28"/>
          </w:rPr>
          <w:t>опубликован</w:t>
        </w:r>
        <w:r w:rsidR="00E70B49">
          <w:rPr>
            <w:rStyle w:val="aa"/>
            <w:szCs w:val="28"/>
          </w:rPr>
          <w:t xml:space="preserve"> </w:t>
        </w:r>
        <w:r w:rsidR="00B410AC" w:rsidRPr="00B410AC">
          <w:rPr>
            <w:rStyle w:val="aa"/>
            <w:szCs w:val="28"/>
          </w:rPr>
          <w:t>на</w:t>
        </w:r>
        <w:r w:rsidR="00E70B49">
          <w:rPr>
            <w:rStyle w:val="aa"/>
            <w:szCs w:val="28"/>
          </w:rPr>
          <w:t xml:space="preserve"> </w:t>
        </w:r>
        <w:r w:rsidR="00B410AC" w:rsidRPr="00B410AC">
          <w:rPr>
            <w:rStyle w:val="aa"/>
            <w:szCs w:val="28"/>
          </w:rPr>
          <w:t>сайте</w:t>
        </w:r>
        <w:r w:rsidR="00E70B49">
          <w:rPr>
            <w:rStyle w:val="aa"/>
            <w:szCs w:val="28"/>
          </w:rPr>
          <w:t xml:space="preserve"> </w:t>
        </w:r>
        <w:r w:rsidR="00B410AC" w:rsidRPr="00B410AC">
          <w:rPr>
            <w:rStyle w:val="aa"/>
            <w:szCs w:val="28"/>
          </w:rPr>
          <w:t>Росреестра</w:t>
        </w:r>
        <w:r w:rsidRPr="00B410AC">
          <w:rPr>
            <w:rStyle w:val="aa"/>
          </w:rPr>
          <w:t>.</w:t>
        </w:r>
      </w:hyperlink>
    </w:p>
    <w:p w14:paraId="24A1FAC9" w14:textId="77777777" w:rsidR="004A0E88" w:rsidRDefault="004A0E88" w:rsidP="008F79C0"/>
    <w:p w14:paraId="751EB5CD" w14:textId="170C26EA" w:rsidR="00AC0349" w:rsidRDefault="00AC0349" w:rsidP="0072581E">
      <w:r>
        <w:t>Вам</w:t>
      </w:r>
      <w:r w:rsidR="00E70B49">
        <w:t xml:space="preserve"> </w:t>
      </w:r>
      <w:r>
        <w:t>необходимо</w:t>
      </w:r>
      <w:r w:rsidR="00E70B49">
        <w:t xml:space="preserve"> </w:t>
      </w:r>
      <w:r>
        <w:t>получить</w:t>
      </w:r>
      <w:r w:rsidR="00E70B49">
        <w:t xml:space="preserve"> </w:t>
      </w:r>
      <w:r w:rsidRPr="00C05B29">
        <w:rPr>
          <w:b/>
        </w:rPr>
        <w:t>сертификат</w:t>
      </w:r>
      <w:r w:rsidR="00E70B49">
        <w:rPr>
          <w:b/>
        </w:rPr>
        <w:t xml:space="preserve"> </w:t>
      </w:r>
      <w:r w:rsidRPr="00C05B29">
        <w:rPr>
          <w:b/>
        </w:rPr>
        <w:t>ЭП</w:t>
      </w:r>
      <w:r w:rsidR="00E70B49">
        <w:t xml:space="preserve"> </w:t>
      </w:r>
      <w:r>
        <w:t>(закрытый</w:t>
      </w:r>
      <w:r w:rsidR="00E70B49">
        <w:t xml:space="preserve"> </w:t>
      </w:r>
      <w:r>
        <w:t>ключ)</w:t>
      </w:r>
      <w:r w:rsidR="00E70B49">
        <w:t xml:space="preserve"> </w:t>
      </w:r>
      <w:r>
        <w:t>в</w:t>
      </w:r>
      <w:r w:rsidR="00E70B49">
        <w:t xml:space="preserve"> </w:t>
      </w:r>
      <w:r>
        <w:t>Вашем</w:t>
      </w:r>
      <w:r w:rsidR="00E70B49">
        <w:t xml:space="preserve"> </w:t>
      </w:r>
      <w:r>
        <w:t>региональном</w:t>
      </w:r>
      <w:r w:rsidR="00E70B49">
        <w:t xml:space="preserve"> </w:t>
      </w:r>
      <w:r w:rsidRPr="00C05B29">
        <w:rPr>
          <w:b/>
        </w:rPr>
        <w:t>удостоверяющем</w:t>
      </w:r>
      <w:r w:rsidR="00E70B49">
        <w:rPr>
          <w:b/>
        </w:rPr>
        <w:t xml:space="preserve"> </w:t>
      </w:r>
      <w:r w:rsidRPr="00C05B29">
        <w:rPr>
          <w:b/>
        </w:rPr>
        <w:t>центре</w:t>
      </w:r>
      <w:r w:rsidR="00E70B49">
        <w:rPr>
          <w:b/>
        </w:rPr>
        <w:t xml:space="preserve"> </w:t>
      </w:r>
      <w:r w:rsidRPr="00C05B29">
        <w:t>(за</w:t>
      </w:r>
      <w:r w:rsidR="00E70B49">
        <w:t xml:space="preserve"> </w:t>
      </w:r>
      <w:r w:rsidRPr="00C05B29">
        <w:t>отдельную</w:t>
      </w:r>
      <w:r w:rsidR="00E70B49">
        <w:t xml:space="preserve"> </w:t>
      </w:r>
      <w:r w:rsidRPr="00C05B29">
        <w:t>плату)</w:t>
      </w:r>
      <w:r>
        <w:t>.</w:t>
      </w:r>
      <w:r w:rsidR="00E70B49">
        <w:t xml:space="preserve"> </w:t>
      </w:r>
      <w:r>
        <w:t>А</w:t>
      </w:r>
      <w:r w:rsidR="00E70B49">
        <w:t xml:space="preserve"> </w:t>
      </w:r>
      <w:r>
        <w:t>также</w:t>
      </w:r>
      <w:r w:rsidR="00E70B49">
        <w:t xml:space="preserve"> </w:t>
      </w:r>
      <w:r>
        <w:t>для</w:t>
      </w:r>
      <w:r w:rsidR="00E70B49">
        <w:t xml:space="preserve"> </w:t>
      </w:r>
      <w:r>
        <w:t>хранения</w:t>
      </w:r>
      <w:r w:rsidR="00E70B49">
        <w:t xml:space="preserve"> </w:t>
      </w:r>
      <w:r>
        <w:t>закрытого</w:t>
      </w:r>
      <w:r w:rsidR="00E70B49">
        <w:t xml:space="preserve"> </w:t>
      </w:r>
      <w:r>
        <w:t>ключа</w:t>
      </w:r>
      <w:r w:rsidR="00E70B49">
        <w:t xml:space="preserve"> </w:t>
      </w:r>
      <w:r>
        <w:t>Вам</w:t>
      </w:r>
      <w:r w:rsidR="00E70B49">
        <w:t xml:space="preserve"> </w:t>
      </w:r>
      <w:r>
        <w:t>могут</w:t>
      </w:r>
      <w:r w:rsidR="00E70B49">
        <w:t xml:space="preserve"> </w:t>
      </w:r>
      <w:r>
        <w:t>предоставить</w:t>
      </w:r>
      <w:r w:rsidR="00E70B49">
        <w:t xml:space="preserve"> </w:t>
      </w:r>
      <w:r>
        <w:t>смарт</w:t>
      </w:r>
      <w:r w:rsidR="007F1EA8">
        <w:t>-</w:t>
      </w:r>
      <w:r>
        <w:t>карту</w:t>
      </w:r>
      <w:r w:rsidR="00E70B49">
        <w:t xml:space="preserve"> </w:t>
      </w:r>
      <w:r w:rsidRPr="00C05B29">
        <w:t>(</w:t>
      </w:r>
      <w:r>
        <w:t>внешне</w:t>
      </w:r>
      <w:r w:rsidR="00E70B49">
        <w:t xml:space="preserve"> </w:t>
      </w:r>
      <w:r>
        <w:t>похожа</w:t>
      </w:r>
      <w:r w:rsidR="00E70B49">
        <w:t xml:space="preserve"> </w:t>
      </w:r>
      <w:r>
        <w:t>н</w:t>
      </w:r>
      <w:r w:rsidR="008F79C0">
        <w:t>а</w:t>
      </w:r>
      <w:r w:rsidR="00E70B49">
        <w:t xml:space="preserve"> </w:t>
      </w:r>
      <w:r>
        <w:t>флэш</w:t>
      </w:r>
      <w:r w:rsidR="007F1EA8" w:rsidRPr="007F1EA8">
        <w:rPr>
          <w:b/>
        </w:rPr>
        <w:t>-</w:t>
      </w:r>
      <w:r w:rsidR="007F1EA8">
        <w:t>накопитель</w:t>
      </w:r>
      <w:r>
        <w:t>).</w:t>
      </w:r>
    </w:p>
    <w:p w14:paraId="36316FEF" w14:textId="77777777" w:rsidR="00AC0349" w:rsidRDefault="00AC0349" w:rsidP="0072581E">
      <w:r>
        <w:t>Удостоверяющий</w:t>
      </w:r>
      <w:r w:rsidR="00E70B49">
        <w:t xml:space="preserve"> </w:t>
      </w:r>
      <w:r>
        <w:t>центр</w:t>
      </w:r>
      <w:r w:rsidR="00E70B49">
        <w:t xml:space="preserve"> </w:t>
      </w:r>
      <w:r>
        <w:t>хранит</w:t>
      </w:r>
      <w:r w:rsidR="00E70B49">
        <w:t xml:space="preserve"> </w:t>
      </w:r>
      <w:r>
        <w:t>копию</w:t>
      </w:r>
      <w:r w:rsidR="00E70B49">
        <w:t xml:space="preserve"> </w:t>
      </w:r>
      <w:r>
        <w:t>Вашего</w:t>
      </w:r>
      <w:r w:rsidR="00E70B49">
        <w:t xml:space="preserve"> </w:t>
      </w:r>
      <w:r>
        <w:t>ключа</w:t>
      </w:r>
      <w:r w:rsidR="00E70B49">
        <w:t xml:space="preserve"> </w:t>
      </w:r>
      <w:r>
        <w:t>и</w:t>
      </w:r>
      <w:r w:rsidR="00E70B49">
        <w:t xml:space="preserve"> </w:t>
      </w:r>
      <w:r>
        <w:t>предоставляет</w:t>
      </w:r>
      <w:r w:rsidR="00E70B49">
        <w:t xml:space="preserve"> </w:t>
      </w:r>
      <w:r>
        <w:t>его</w:t>
      </w:r>
      <w:r w:rsidR="00E70B49">
        <w:t xml:space="preserve"> </w:t>
      </w:r>
      <w:r>
        <w:t>в</w:t>
      </w:r>
      <w:r w:rsidR="00E70B49">
        <w:t xml:space="preserve"> </w:t>
      </w:r>
      <w:r>
        <w:t>Росреестр,</w:t>
      </w:r>
      <w:r w:rsidR="00E70B49">
        <w:t xml:space="preserve"> </w:t>
      </w:r>
      <w:r>
        <w:t>чтобы</w:t>
      </w:r>
      <w:r w:rsidR="00E70B49">
        <w:t xml:space="preserve"> </w:t>
      </w:r>
      <w:r>
        <w:t>там</w:t>
      </w:r>
      <w:r w:rsidR="00E70B49">
        <w:t xml:space="preserve"> </w:t>
      </w:r>
      <w:r>
        <w:t>смогли</w:t>
      </w:r>
      <w:r w:rsidR="00E70B49">
        <w:t xml:space="preserve"> </w:t>
      </w:r>
      <w:r>
        <w:t>убедиться,</w:t>
      </w:r>
      <w:r w:rsidR="00E70B49">
        <w:t xml:space="preserve"> </w:t>
      </w:r>
      <w:r>
        <w:t>что</w:t>
      </w:r>
      <w:r w:rsidR="00E70B49">
        <w:t xml:space="preserve"> </w:t>
      </w:r>
      <w:r>
        <w:t>это</w:t>
      </w:r>
      <w:r w:rsidR="00E70B49">
        <w:t xml:space="preserve"> </w:t>
      </w:r>
      <w:r>
        <w:t>именно</w:t>
      </w:r>
      <w:r w:rsidR="00E70B49">
        <w:t xml:space="preserve"> </w:t>
      </w:r>
      <w:r>
        <w:t>Ваша</w:t>
      </w:r>
      <w:r w:rsidR="00E70B49">
        <w:t xml:space="preserve"> </w:t>
      </w:r>
      <w:r>
        <w:t>подпись.</w:t>
      </w:r>
    </w:p>
    <w:p w14:paraId="21A00469" w14:textId="77777777" w:rsidR="00AC0349" w:rsidRDefault="00AC0349" w:rsidP="0072581E">
      <w:r>
        <w:t>Программа</w:t>
      </w:r>
      <w:r w:rsidR="00E70B49">
        <w:t xml:space="preserve"> </w:t>
      </w:r>
      <w:r w:rsidRPr="003B1F78">
        <w:rPr>
          <w:szCs w:val="24"/>
        </w:rPr>
        <w:t>«</w:t>
      </w:r>
      <w:hyperlink r:id="rId299" w:history="1">
        <w:r w:rsidR="005078A2">
          <w:rPr>
            <w:rStyle w:val="aa"/>
          </w:rPr>
          <w:t>Полигон</w:t>
        </w:r>
        <w:r w:rsidR="00E70B49">
          <w:rPr>
            <w:rStyle w:val="aa"/>
          </w:rPr>
          <w:t xml:space="preserve"> </w:t>
        </w:r>
        <w:r w:rsidR="005078A2">
          <w:rPr>
            <w:rStyle w:val="aa"/>
          </w:rPr>
          <w:t>Про:</w:t>
        </w:r>
        <w:r w:rsidR="00E70B49">
          <w:rPr>
            <w:rStyle w:val="aa"/>
          </w:rPr>
          <w:t xml:space="preserve"> </w:t>
        </w:r>
        <w:r w:rsidR="005078A2">
          <w:rPr>
            <w:rStyle w:val="aa"/>
          </w:rPr>
          <w:t>Природные</w:t>
        </w:r>
        <w:r w:rsidR="00E70B49">
          <w:rPr>
            <w:rStyle w:val="aa"/>
          </w:rPr>
          <w:t xml:space="preserve"> </w:t>
        </w:r>
        <w:r w:rsidR="005078A2">
          <w:rPr>
            <w:rStyle w:val="aa"/>
          </w:rPr>
          <w:t>объекты</w:t>
        </w:r>
      </w:hyperlink>
      <w:r w:rsidRPr="003B1F78">
        <w:rPr>
          <w:szCs w:val="24"/>
        </w:rPr>
        <w:t>»</w:t>
      </w:r>
      <w:r w:rsidR="00E70B49">
        <w:t xml:space="preserve"> </w:t>
      </w:r>
      <w:r w:rsidRPr="00C05B29">
        <w:rPr>
          <w:b/>
        </w:rPr>
        <w:t>умеет</w:t>
      </w:r>
      <w:r w:rsidR="00E70B49">
        <w:rPr>
          <w:b/>
        </w:rPr>
        <w:t xml:space="preserve"> </w:t>
      </w:r>
      <w:r w:rsidRPr="00C05B29">
        <w:rPr>
          <w:b/>
        </w:rPr>
        <w:t>подписывать</w:t>
      </w:r>
      <w:r w:rsidR="00E70B49">
        <w:rPr>
          <w:b/>
        </w:rPr>
        <w:t xml:space="preserve"> </w:t>
      </w:r>
      <w:r w:rsidRPr="00C05B29">
        <w:rPr>
          <w:b/>
        </w:rPr>
        <w:t>файлы</w:t>
      </w:r>
      <w:r w:rsidR="00E70B49">
        <w:t xml:space="preserve"> </w:t>
      </w:r>
      <w:r>
        <w:t>усиленной</w:t>
      </w:r>
      <w:r w:rsidR="00E70B49">
        <w:t xml:space="preserve"> </w:t>
      </w:r>
      <w:r>
        <w:t>квалифицированной</w:t>
      </w:r>
      <w:r w:rsidR="00E70B49">
        <w:t xml:space="preserve"> </w:t>
      </w:r>
      <w:r>
        <w:t>электронной</w:t>
      </w:r>
      <w:r w:rsidR="00E70B49">
        <w:t xml:space="preserve"> </w:t>
      </w:r>
      <w:r>
        <w:t>подписью</w:t>
      </w:r>
      <w:r w:rsidR="00E70B49">
        <w:t xml:space="preserve"> </w:t>
      </w:r>
      <w:r>
        <w:t>по</w:t>
      </w:r>
      <w:r w:rsidR="00E70B49">
        <w:t xml:space="preserve"> </w:t>
      </w:r>
      <w:r>
        <w:t>стандартам</w:t>
      </w:r>
      <w:r w:rsidR="00E70B49">
        <w:t xml:space="preserve"> </w:t>
      </w:r>
      <w:r>
        <w:t>Росреестра,</w:t>
      </w:r>
      <w:r w:rsidR="00E70B49">
        <w:t xml:space="preserve"> </w:t>
      </w:r>
      <w:r>
        <w:t>поэтому</w:t>
      </w:r>
      <w:r w:rsidR="00E70B49">
        <w:t xml:space="preserve"> </w:t>
      </w:r>
      <w:r>
        <w:t>программное</w:t>
      </w:r>
      <w:r w:rsidR="00E70B49">
        <w:t xml:space="preserve"> </w:t>
      </w:r>
      <w:r>
        <w:t>обеспечение,</w:t>
      </w:r>
      <w:r w:rsidR="00E70B49">
        <w:t xml:space="preserve"> </w:t>
      </w:r>
      <w:r>
        <w:t>непосредственно</w:t>
      </w:r>
      <w:r w:rsidR="00E70B49">
        <w:t xml:space="preserve"> </w:t>
      </w:r>
      <w:r>
        <w:t>создающее</w:t>
      </w:r>
      <w:r w:rsidR="00E70B49">
        <w:t xml:space="preserve"> </w:t>
      </w:r>
      <w:r>
        <w:t>файлы</w:t>
      </w:r>
      <w:r w:rsidR="00E70B49">
        <w:t xml:space="preserve"> </w:t>
      </w:r>
      <w:r>
        <w:t>подписей,</w:t>
      </w:r>
      <w:r w:rsidR="00E70B49">
        <w:t xml:space="preserve"> </w:t>
      </w:r>
      <w:r>
        <w:t>не</w:t>
      </w:r>
      <w:r w:rsidR="00E70B49">
        <w:t xml:space="preserve"> </w:t>
      </w:r>
      <w:r>
        <w:t>требуется</w:t>
      </w:r>
      <w:r w:rsidR="00E70B49">
        <w:t xml:space="preserve"> </w:t>
      </w:r>
      <w:r>
        <w:t>(например,</w:t>
      </w:r>
      <w:r w:rsidR="00E70B49">
        <w:t xml:space="preserve"> </w:t>
      </w:r>
      <w:r>
        <w:t>не</w:t>
      </w:r>
      <w:r w:rsidR="00E70B49">
        <w:t xml:space="preserve"> </w:t>
      </w:r>
      <w:r>
        <w:t>требуется</w:t>
      </w:r>
      <w:r w:rsidR="00E70B49">
        <w:t xml:space="preserve"> </w:t>
      </w:r>
      <w:r>
        <w:t>КриптоАРМ),</w:t>
      </w:r>
      <w:r w:rsidR="00E70B49">
        <w:t xml:space="preserve"> </w:t>
      </w:r>
      <w:r>
        <w:t>а</w:t>
      </w:r>
      <w:r w:rsidR="00E70B49">
        <w:t xml:space="preserve"> </w:t>
      </w:r>
      <w:r>
        <w:t>требуется</w:t>
      </w:r>
      <w:r w:rsidR="00E70B49">
        <w:t xml:space="preserve"> </w:t>
      </w:r>
      <w:r>
        <w:t>только</w:t>
      </w:r>
      <w:r w:rsidR="00E70B49">
        <w:t xml:space="preserve"> </w:t>
      </w:r>
      <w:r>
        <w:t>ключ</w:t>
      </w:r>
      <w:r w:rsidR="00E70B49">
        <w:t xml:space="preserve"> </w:t>
      </w:r>
      <w:r>
        <w:t>и</w:t>
      </w:r>
      <w:r w:rsidR="00E70B49">
        <w:t xml:space="preserve"> </w:t>
      </w:r>
      <w:r>
        <w:t>его</w:t>
      </w:r>
      <w:r w:rsidR="00E70B49">
        <w:t xml:space="preserve"> </w:t>
      </w:r>
      <w:r>
        <w:t>программа</w:t>
      </w:r>
      <w:r w:rsidR="007F1EA8" w:rsidRPr="007F1EA8">
        <w:rPr>
          <w:b/>
        </w:rPr>
        <w:t>-</w:t>
      </w:r>
      <w:r>
        <w:t>драйвер</w:t>
      </w:r>
      <w:r w:rsidR="00E70B49">
        <w:t xml:space="preserve"> </w:t>
      </w:r>
      <w:r>
        <w:t>(другое</w:t>
      </w:r>
      <w:r w:rsidR="00E70B49">
        <w:t xml:space="preserve"> </w:t>
      </w:r>
      <w:r>
        <w:t>название:</w:t>
      </w:r>
      <w:r w:rsidR="00E70B49">
        <w:t xml:space="preserve"> </w:t>
      </w:r>
      <w:r>
        <w:t>криптопровайдер).</w:t>
      </w:r>
    </w:p>
    <w:p w14:paraId="12D5E8CB" w14:textId="77777777" w:rsidR="00AC0349" w:rsidRPr="00164717" w:rsidRDefault="00AC0349" w:rsidP="0072581E">
      <w:r>
        <w:t>После</w:t>
      </w:r>
      <w:r w:rsidR="00E70B49">
        <w:t xml:space="preserve"> </w:t>
      </w:r>
      <w:r>
        <w:t>подписания</w:t>
      </w:r>
      <w:r w:rsidR="00E70B49">
        <w:t xml:space="preserve"> </w:t>
      </w:r>
      <w:r>
        <w:t>документа</w:t>
      </w:r>
      <w:r w:rsidR="00E70B49">
        <w:t xml:space="preserve"> </w:t>
      </w:r>
      <w:r>
        <w:t>формируется</w:t>
      </w:r>
      <w:r w:rsidR="00E70B49">
        <w:t xml:space="preserve"> </w:t>
      </w:r>
      <w:r>
        <w:t>файл</w:t>
      </w:r>
      <w:r w:rsidR="00E70B49">
        <w:t xml:space="preserve"> </w:t>
      </w:r>
      <w:r>
        <w:t>подписи,</w:t>
      </w:r>
      <w:r w:rsidR="00E70B49">
        <w:t xml:space="preserve"> </w:t>
      </w:r>
      <w:r>
        <w:t>имя</w:t>
      </w:r>
      <w:r w:rsidR="00E70B49">
        <w:t xml:space="preserve"> </w:t>
      </w:r>
      <w:r>
        <w:t>которого</w:t>
      </w:r>
      <w:r w:rsidR="00E70B49">
        <w:t xml:space="preserve"> </w:t>
      </w:r>
      <w:r>
        <w:t>состоит</w:t>
      </w:r>
      <w:r w:rsidR="00E70B49">
        <w:t xml:space="preserve"> </w:t>
      </w:r>
      <w:r>
        <w:t>из</w:t>
      </w:r>
      <w:r w:rsidR="00E70B49">
        <w:t xml:space="preserve"> </w:t>
      </w:r>
      <w:r>
        <w:t>имени</w:t>
      </w:r>
      <w:r w:rsidR="00E70B49">
        <w:t xml:space="preserve"> </w:t>
      </w:r>
      <w:r>
        <w:t>подписываемого</w:t>
      </w:r>
      <w:r w:rsidR="00E70B49">
        <w:t xml:space="preserve"> </w:t>
      </w:r>
      <w:r>
        <w:t>файла,</w:t>
      </w:r>
      <w:r w:rsidR="00E70B49">
        <w:t xml:space="preserve"> </w:t>
      </w:r>
      <w:r>
        <w:t>после</w:t>
      </w:r>
      <w:r w:rsidR="00E70B49">
        <w:t xml:space="preserve"> </w:t>
      </w:r>
      <w:r>
        <w:t>которого</w:t>
      </w:r>
      <w:r w:rsidR="00E70B49">
        <w:t xml:space="preserve"> </w:t>
      </w:r>
      <w:r>
        <w:t>добавляется</w:t>
      </w:r>
      <w:r w:rsidR="00E70B49">
        <w:t xml:space="preserve"> </w:t>
      </w:r>
      <w:r w:rsidRPr="0084731A">
        <w:t>«</w:t>
      </w:r>
      <w:r w:rsidRPr="0084731A">
        <w:rPr>
          <w:rFonts w:ascii="Courier New" w:hAnsi="Courier New" w:cs="Courier New"/>
          <w:b/>
        </w:rPr>
        <w:t>.</w:t>
      </w:r>
      <w:r w:rsidRPr="0084731A">
        <w:rPr>
          <w:rFonts w:ascii="Courier New" w:hAnsi="Courier New" w:cs="Courier New"/>
          <w:b/>
          <w:lang w:val="en-US"/>
        </w:rPr>
        <w:t>sig</w:t>
      </w:r>
      <w:r w:rsidRPr="0084731A">
        <w:t>».</w:t>
      </w:r>
      <w:r w:rsidR="00E70B49">
        <w:t xml:space="preserve"> </w:t>
      </w:r>
      <w:r>
        <w:t>Например,</w:t>
      </w:r>
      <w:r w:rsidR="00E70B49">
        <w:t xml:space="preserve"> </w:t>
      </w:r>
      <w:r>
        <w:t>при</w:t>
      </w:r>
      <w:r w:rsidR="00E70B49">
        <w:t xml:space="preserve"> </w:t>
      </w:r>
      <w:r>
        <w:t>подписании</w:t>
      </w:r>
      <w:r w:rsidR="00E70B49">
        <w:t xml:space="preserve"> </w:t>
      </w:r>
      <w:r>
        <w:t>файла</w:t>
      </w:r>
      <w:r w:rsidR="00E70B49">
        <w:t xml:space="preserve"> </w:t>
      </w:r>
      <w:r w:rsidR="00295A79" w:rsidRPr="00295A79">
        <w:rPr>
          <w:rFonts w:ascii="Courier New" w:hAnsi="Courier New" w:cs="Courier New"/>
          <w:b/>
          <w:lang w:val="en-US"/>
        </w:rPr>
        <w:t>NaturalObjectsToGKN</w:t>
      </w:r>
      <w:r w:rsidR="00295A79" w:rsidRPr="00295A79">
        <w:rPr>
          <w:rFonts w:ascii="Courier New" w:hAnsi="Courier New" w:cs="Courier New"/>
          <w:b/>
        </w:rPr>
        <w:t>_</w:t>
      </w:r>
      <w:r w:rsidRPr="0084731A">
        <w:rPr>
          <w:rFonts w:ascii="Courier New" w:hAnsi="Courier New" w:cs="Courier New"/>
          <w:b/>
          <w:lang w:val="en-US"/>
        </w:rPr>
        <w:t>XXXX</w:t>
      </w:r>
      <w:r w:rsidRPr="0084731A">
        <w:rPr>
          <w:rFonts w:ascii="Courier New" w:hAnsi="Courier New" w:cs="Courier New"/>
          <w:b/>
        </w:rPr>
        <w:t>.xml</w:t>
      </w:r>
      <w:r w:rsidR="00E70B49">
        <w:t xml:space="preserve"> </w:t>
      </w:r>
      <w:r>
        <w:t>будет</w:t>
      </w:r>
      <w:r w:rsidR="00E70B49">
        <w:t xml:space="preserve"> </w:t>
      </w:r>
      <w:r>
        <w:t>создан</w:t>
      </w:r>
      <w:r w:rsidR="00E70B49">
        <w:t xml:space="preserve"> </w:t>
      </w:r>
      <w:r>
        <w:t>еще</w:t>
      </w:r>
      <w:r w:rsidR="00E70B49">
        <w:t xml:space="preserve"> </w:t>
      </w:r>
      <w:r>
        <w:t>один</w:t>
      </w:r>
      <w:r w:rsidR="00E70B49">
        <w:t xml:space="preserve"> </w:t>
      </w:r>
      <w:r>
        <w:t>файл</w:t>
      </w:r>
      <w:r w:rsidR="00E70B49">
        <w:t xml:space="preserve"> </w:t>
      </w:r>
      <w:r w:rsidR="00295A79" w:rsidRPr="00295A79">
        <w:rPr>
          <w:rFonts w:ascii="Courier New" w:hAnsi="Courier New" w:cs="Courier New"/>
          <w:b/>
          <w:lang w:val="en-US"/>
        </w:rPr>
        <w:t>NaturalObjectsToGKN</w:t>
      </w:r>
      <w:r w:rsidR="00295A79" w:rsidRPr="00295A79">
        <w:rPr>
          <w:rFonts w:ascii="Courier New" w:hAnsi="Courier New" w:cs="Courier New"/>
          <w:b/>
        </w:rPr>
        <w:t>_</w:t>
      </w:r>
      <w:r w:rsidRPr="0084731A">
        <w:rPr>
          <w:rFonts w:ascii="Courier New" w:hAnsi="Courier New" w:cs="Courier New"/>
          <w:b/>
          <w:lang w:val="en-US"/>
        </w:rPr>
        <w:t>XXXX</w:t>
      </w:r>
      <w:r w:rsidRPr="0084731A">
        <w:rPr>
          <w:rFonts w:ascii="Courier New" w:hAnsi="Courier New" w:cs="Courier New"/>
          <w:b/>
        </w:rPr>
        <w:t>.xml.</w:t>
      </w:r>
      <w:r w:rsidRPr="0084731A">
        <w:rPr>
          <w:rFonts w:ascii="Courier New" w:hAnsi="Courier New" w:cs="Courier New"/>
          <w:b/>
          <w:lang w:val="en-US"/>
        </w:rPr>
        <w:t>sig</w:t>
      </w:r>
      <w:r w:rsidR="00E70B49">
        <w:t xml:space="preserve"> </w:t>
      </w:r>
      <w:r>
        <w:t>–</w:t>
      </w:r>
      <w:r w:rsidR="00E70B49">
        <w:t xml:space="preserve"> </w:t>
      </w:r>
      <w:r>
        <w:t>он</w:t>
      </w:r>
      <w:r w:rsidR="00E70B49">
        <w:t xml:space="preserve"> </w:t>
      </w:r>
      <w:r>
        <w:t>будет</w:t>
      </w:r>
      <w:r w:rsidR="00E70B49">
        <w:t xml:space="preserve"> </w:t>
      </w:r>
      <w:r>
        <w:t>записан</w:t>
      </w:r>
      <w:r w:rsidR="00E70B49">
        <w:t xml:space="preserve"> </w:t>
      </w:r>
      <w:r>
        <w:t>в</w:t>
      </w:r>
      <w:r w:rsidR="00E70B49">
        <w:t xml:space="preserve"> </w:t>
      </w:r>
      <w:r>
        <w:t>ту</w:t>
      </w:r>
      <w:r w:rsidR="00E70B49">
        <w:t xml:space="preserve"> </w:t>
      </w:r>
      <w:r>
        <w:t>же</w:t>
      </w:r>
      <w:r w:rsidR="00E70B49">
        <w:t xml:space="preserve"> </w:t>
      </w:r>
      <w:r>
        <w:t>папку,</w:t>
      </w:r>
      <w:r w:rsidR="00E70B49">
        <w:t xml:space="preserve"> </w:t>
      </w:r>
      <w:r>
        <w:t>где</w:t>
      </w:r>
      <w:r w:rsidR="00E70B49">
        <w:t xml:space="preserve"> </w:t>
      </w:r>
      <w:r>
        <w:t>находится</w:t>
      </w:r>
      <w:r w:rsidR="00E70B49">
        <w:t xml:space="preserve"> </w:t>
      </w:r>
      <w:r>
        <w:t>исходный</w:t>
      </w:r>
      <w:r w:rsidR="00E70B49">
        <w:t xml:space="preserve"> </w:t>
      </w:r>
      <w:r>
        <w:t>подписываемый</w:t>
      </w:r>
      <w:r w:rsidR="00E70B49">
        <w:t xml:space="preserve"> </w:t>
      </w:r>
      <w:r>
        <w:t>файл.</w:t>
      </w:r>
    </w:p>
    <w:p w14:paraId="33507383" w14:textId="77777777" w:rsidR="00AC0349" w:rsidRDefault="00AC0349" w:rsidP="0072581E">
      <w:r>
        <w:t>Файл</w:t>
      </w:r>
      <w:r w:rsidR="00E70B49">
        <w:t xml:space="preserve"> </w:t>
      </w:r>
      <w:r>
        <w:t>подписи</w:t>
      </w:r>
      <w:r w:rsidR="00E70B49">
        <w:t xml:space="preserve"> </w:t>
      </w:r>
      <w:r>
        <w:t>содержит</w:t>
      </w:r>
      <w:r w:rsidR="00E70B49">
        <w:t xml:space="preserve"> </w:t>
      </w:r>
      <w:r>
        <w:t>только</w:t>
      </w:r>
      <w:r w:rsidR="00E70B49">
        <w:t xml:space="preserve"> </w:t>
      </w:r>
      <w:r>
        <w:t>контрольные</w:t>
      </w:r>
      <w:r w:rsidR="00E70B49">
        <w:t xml:space="preserve"> </w:t>
      </w:r>
      <w:r>
        <w:t>числа,</w:t>
      </w:r>
      <w:r w:rsidR="00E70B49">
        <w:t xml:space="preserve"> </w:t>
      </w:r>
      <w:r>
        <w:t>но</w:t>
      </w:r>
      <w:r w:rsidR="00E70B49">
        <w:t xml:space="preserve"> </w:t>
      </w:r>
      <w:r>
        <w:t>не</w:t>
      </w:r>
      <w:r w:rsidR="00E70B49">
        <w:t xml:space="preserve"> </w:t>
      </w:r>
      <w:r>
        <w:t>содержит</w:t>
      </w:r>
      <w:r w:rsidR="00E70B49">
        <w:t xml:space="preserve"> </w:t>
      </w:r>
      <w:r>
        <w:t>непосредственно</w:t>
      </w:r>
      <w:r w:rsidR="00E70B49">
        <w:t xml:space="preserve"> </w:t>
      </w:r>
      <w:r>
        <w:t>полезной</w:t>
      </w:r>
      <w:r w:rsidR="00E70B49">
        <w:t xml:space="preserve"> </w:t>
      </w:r>
      <w:r>
        <w:t>информации,</w:t>
      </w:r>
      <w:r w:rsidR="00E70B49">
        <w:t xml:space="preserve"> </w:t>
      </w:r>
      <w:r>
        <w:t>поэтому</w:t>
      </w:r>
      <w:r w:rsidR="00E70B49">
        <w:t xml:space="preserve"> </w:t>
      </w:r>
      <w:r>
        <w:t>отправлять</w:t>
      </w:r>
      <w:r w:rsidR="00E70B49">
        <w:t xml:space="preserve"> </w:t>
      </w:r>
      <w:r>
        <w:t>файлы</w:t>
      </w:r>
      <w:r w:rsidR="00E70B49">
        <w:t xml:space="preserve"> </w:t>
      </w:r>
      <w:r>
        <w:t>для</w:t>
      </w:r>
      <w:r w:rsidR="00E70B49">
        <w:t xml:space="preserve"> </w:t>
      </w:r>
      <w:r>
        <w:t>регистрации</w:t>
      </w:r>
      <w:r w:rsidR="00E70B49">
        <w:t xml:space="preserve"> </w:t>
      </w:r>
      <w:r>
        <w:t>необходимо</w:t>
      </w:r>
      <w:r w:rsidR="00E70B49">
        <w:t xml:space="preserve"> </w:t>
      </w:r>
      <w:r>
        <w:t>парами:</w:t>
      </w:r>
      <w:r w:rsidR="00E70B49">
        <w:t xml:space="preserve"> </w:t>
      </w:r>
      <w:r>
        <w:t>файл</w:t>
      </w:r>
      <w:r w:rsidR="00E70B49">
        <w:t xml:space="preserve"> </w:t>
      </w:r>
      <w:r>
        <w:t>с</w:t>
      </w:r>
      <w:r w:rsidR="00E70B49">
        <w:t xml:space="preserve"> </w:t>
      </w:r>
      <w:r>
        <w:t>информацией</w:t>
      </w:r>
      <w:r w:rsidR="00E70B49">
        <w:t xml:space="preserve"> </w:t>
      </w:r>
      <w:r>
        <w:t>и</w:t>
      </w:r>
      <w:r w:rsidR="00E70B49">
        <w:t xml:space="preserve"> </w:t>
      </w:r>
      <w:r>
        <w:t>файл</w:t>
      </w:r>
      <w:r w:rsidR="00E70B49">
        <w:t xml:space="preserve"> </w:t>
      </w:r>
      <w:r>
        <w:t>подписи.</w:t>
      </w:r>
    </w:p>
    <w:p w14:paraId="32437C9D" w14:textId="77777777" w:rsidR="00A3758B" w:rsidRDefault="00A3758B" w:rsidP="00561A67"/>
    <w:p w14:paraId="306C322C" w14:textId="77777777" w:rsidR="00AC0349" w:rsidRPr="008B6EAB" w:rsidRDefault="00AC0349" w:rsidP="0072581E">
      <w:pPr>
        <w:pStyle w:val="2"/>
      </w:pPr>
      <w:bookmarkStart w:id="133" w:name="_Усиленная_квалифицированная_ЭП"/>
      <w:bookmarkStart w:id="134" w:name="_Toc431987151"/>
      <w:bookmarkStart w:id="135" w:name="_Toc446073938"/>
      <w:bookmarkStart w:id="136" w:name="_Toc488837075"/>
      <w:bookmarkStart w:id="137" w:name="_Toc24012262"/>
      <w:bookmarkEnd w:id="133"/>
      <w:r w:rsidRPr="008B6EAB">
        <w:t>Усиленная</w:t>
      </w:r>
      <w:r w:rsidR="00E70B49">
        <w:t xml:space="preserve"> </w:t>
      </w:r>
      <w:r w:rsidRPr="008B6EAB">
        <w:t>квалифицированная</w:t>
      </w:r>
      <w:r w:rsidR="00E70B49">
        <w:t xml:space="preserve"> </w:t>
      </w:r>
      <w:r>
        <w:t>электронная</w:t>
      </w:r>
      <w:r w:rsidR="00E70B49">
        <w:t xml:space="preserve"> </w:t>
      </w:r>
      <w:r>
        <w:t>подпись</w:t>
      </w:r>
      <w:bookmarkEnd w:id="134"/>
      <w:bookmarkEnd w:id="135"/>
      <w:bookmarkEnd w:id="136"/>
      <w:bookmarkEnd w:id="137"/>
    </w:p>
    <w:p w14:paraId="41CD83B2" w14:textId="77777777" w:rsidR="00AC0349" w:rsidRDefault="00AC0349" w:rsidP="00A3758B">
      <w:r>
        <w:t>Согласно</w:t>
      </w:r>
      <w:r w:rsidR="00E70B49">
        <w:t xml:space="preserve"> </w:t>
      </w:r>
      <w:r w:rsidRPr="008B6EAB">
        <w:rPr>
          <w:b/>
        </w:rPr>
        <w:t>ФЗ</w:t>
      </w:r>
      <w:r w:rsidR="00E70B49">
        <w:rPr>
          <w:b/>
        </w:rPr>
        <w:t xml:space="preserve"> </w:t>
      </w:r>
      <w:r w:rsidRPr="008B6EAB">
        <w:rPr>
          <w:b/>
        </w:rPr>
        <w:t>от</w:t>
      </w:r>
      <w:r w:rsidR="00E70B49">
        <w:rPr>
          <w:b/>
        </w:rPr>
        <w:t xml:space="preserve"> </w:t>
      </w:r>
      <w:r w:rsidRPr="008B6EAB">
        <w:rPr>
          <w:b/>
        </w:rPr>
        <w:t>06.04.2011</w:t>
      </w:r>
      <w:r w:rsidR="00E70B49">
        <w:rPr>
          <w:b/>
        </w:rPr>
        <w:t xml:space="preserve"> </w:t>
      </w:r>
      <w:r w:rsidRPr="008B6EAB">
        <w:rPr>
          <w:b/>
        </w:rPr>
        <w:t>№</w:t>
      </w:r>
      <w:r w:rsidR="00E70B49">
        <w:rPr>
          <w:b/>
        </w:rPr>
        <w:t xml:space="preserve"> </w:t>
      </w:r>
      <w:r w:rsidRPr="008B6EAB">
        <w:rPr>
          <w:b/>
        </w:rPr>
        <w:t>6</w:t>
      </w:r>
      <w:r w:rsidRPr="00D83E15">
        <w:rPr>
          <w:b/>
        </w:rPr>
        <w:t>3</w:t>
      </w:r>
      <w:r w:rsidR="00E70B49">
        <w:t xml:space="preserve"> </w:t>
      </w:r>
      <w:r w:rsidRPr="00D042E9">
        <w:t>«</w:t>
      </w:r>
      <w:r w:rsidRPr="00295A79">
        <w:rPr>
          <w:b/>
        </w:rPr>
        <w:t>Об</w:t>
      </w:r>
      <w:r w:rsidR="00E70B49" w:rsidRPr="00295A79">
        <w:rPr>
          <w:b/>
        </w:rPr>
        <w:t xml:space="preserve"> </w:t>
      </w:r>
      <w:r w:rsidRPr="00295A79">
        <w:rPr>
          <w:b/>
        </w:rPr>
        <w:t>электронной</w:t>
      </w:r>
      <w:r w:rsidR="00E70B49" w:rsidRPr="00295A79">
        <w:rPr>
          <w:b/>
        </w:rPr>
        <w:t xml:space="preserve"> </w:t>
      </w:r>
      <w:r w:rsidRPr="00295A79">
        <w:rPr>
          <w:b/>
        </w:rPr>
        <w:t>подписи</w:t>
      </w:r>
      <w:r w:rsidRPr="00D042E9">
        <w:t>»</w:t>
      </w:r>
      <w:r w:rsidR="00E70B49">
        <w:t xml:space="preserve"> </w:t>
      </w:r>
      <w:r>
        <w:t>электронная</w:t>
      </w:r>
      <w:r w:rsidR="00E70B49">
        <w:t xml:space="preserve"> </w:t>
      </w:r>
      <w:r w:rsidRPr="00D042E9">
        <w:t>подпись</w:t>
      </w:r>
      <w:r w:rsidR="00E70B49">
        <w:t xml:space="preserve"> </w:t>
      </w:r>
      <w:r w:rsidRPr="00D042E9">
        <w:t>бывает</w:t>
      </w:r>
      <w:r w:rsidR="00E70B49">
        <w:t xml:space="preserve"> </w:t>
      </w:r>
      <w:r w:rsidRPr="00D042E9">
        <w:t>простая</w:t>
      </w:r>
      <w:r w:rsidR="00E70B49">
        <w:t xml:space="preserve"> </w:t>
      </w:r>
      <w:r w:rsidRPr="00D042E9">
        <w:t>и</w:t>
      </w:r>
      <w:r w:rsidR="00E70B49">
        <w:t xml:space="preserve"> </w:t>
      </w:r>
      <w:r w:rsidRPr="00D042E9">
        <w:t>усиленная.</w:t>
      </w:r>
      <w:r w:rsidR="00E70B49">
        <w:t xml:space="preserve"> </w:t>
      </w:r>
      <w:r>
        <w:t>У</w:t>
      </w:r>
      <w:r w:rsidRPr="00D042E9">
        <w:t>силенная</w:t>
      </w:r>
      <w:r w:rsidR="00E70B49">
        <w:t xml:space="preserve"> </w:t>
      </w:r>
      <w:r>
        <w:t>электронная</w:t>
      </w:r>
      <w:r w:rsidR="00E70B49">
        <w:t xml:space="preserve"> </w:t>
      </w:r>
      <w:r w:rsidRPr="00D042E9">
        <w:t>позволяет</w:t>
      </w:r>
      <w:r w:rsidR="00E70B49">
        <w:t xml:space="preserve"> </w:t>
      </w:r>
      <w:r w:rsidRPr="00D042E9">
        <w:t>не</w:t>
      </w:r>
      <w:r w:rsidR="00E70B49">
        <w:t xml:space="preserve"> </w:t>
      </w:r>
      <w:r w:rsidRPr="00D042E9">
        <w:t>только</w:t>
      </w:r>
      <w:r w:rsidR="00E70B49">
        <w:t xml:space="preserve"> </w:t>
      </w:r>
      <w:r w:rsidRPr="00D042E9">
        <w:lastRenderedPageBreak/>
        <w:t>подписывать,</w:t>
      </w:r>
      <w:r w:rsidR="00E70B49">
        <w:t xml:space="preserve"> </w:t>
      </w:r>
      <w:r w:rsidRPr="00D042E9">
        <w:t>но</w:t>
      </w:r>
      <w:r w:rsidR="00E70B49">
        <w:t xml:space="preserve"> </w:t>
      </w:r>
      <w:r w:rsidR="007E1725">
        <w:t xml:space="preserve">и </w:t>
      </w:r>
      <w:r w:rsidRPr="00D042E9">
        <w:t>проверять</w:t>
      </w:r>
      <w:r w:rsidR="00E70B49">
        <w:t xml:space="preserve"> </w:t>
      </w:r>
      <w:r w:rsidRPr="00D042E9">
        <w:t>подлинность</w:t>
      </w:r>
      <w:r w:rsidR="00E70B49">
        <w:t xml:space="preserve"> </w:t>
      </w:r>
      <w:r w:rsidRPr="00D042E9">
        <w:t>подписи,</w:t>
      </w:r>
      <w:r w:rsidR="00E70B49">
        <w:t xml:space="preserve"> </w:t>
      </w:r>
      <w:r w:rsidRPr="00D042E9">
        <w:t>обнаруживать</w:t>
      </w:r>
      <w:r w:rsidR="00E70B49">
        <w:t xml:space="preserve"> </w:t>
      </w:r>
      <w:r w:rsidRPr="00D042E9">
        <w:t>изменения</w:t>
      </w:r>
      <w:r w:rsidR="00E70B49">
        <w:t xml:space="preserve"> </w:t>
      </w:r>
      <w:r w:rsidRPr="00D042E9">
        <w:t>в</w:t>
      </w:r>
      <w:r w:rsidR="00E70B49">
        <w:t xml:space="preserve"> </w:t>
      </w:r>
      <w:r w:rsidRPr="00D042E9">
        <w:t>документах,</w:t>
      </w:r>
      <w:r w:rsidR="00E70B49">
        <w:t xml:space="preserve"> </w:t>
      </w:r>
      <w:r w:rsidRPr="00D042E9">
        <w:t>шифровать</w:t>
      </w:r>
      <w:r w:rsidR="00E70B49">
        <w:t xml:space="preserve"> </w:t>
      </w:r>
      <w:r w:rsidRPr="00D042E9">
        <w:t>и</w:t>
      </w:r>
      <w:r w:rsidR="00E70B49">
        <w:t xml:space="preserve"> </w:t>
      </w:r>
      <w:r w:rsidRPr="00D042E9">
        <w:t>расшифровывать,</w:t>
      </w:r>
      <w:r w:rsidR="00E70B49">
        <w:t xml:space="preserve"> </w:t>
      </w:r>
      <w:r w:rsidRPr="00D042E9">
        <w:t>то</w:t>
      </w:r>
      <w:r w:rsidR="00E70B49">
        <w:t xml:space="preserve"> </w:t>
      </w:r>
      <w:r w:rsidRPr="00D042E9">
        <w:t>есть</w:t>
      </w:r>
      <w:r w:rsidR="00E70B49">
        <w:t xml:space="preserve"> </w:t>
      </w:r>
      <w:r w:rsidRPr="00D042E9">
        <w:t>все</w:t>
      </w:r>
      <w:r w:rsidR="00E70B49">
        <w:t xml:space="preserve"> </w:t>
      </w:r>
      <w:r w:rsidRPr="00D042E9">
        <w:t>те</w:t>
      </w:r>
      <w:r w:rsidR="00E70B49">
        <w:t xml:space="preserve"> </w:t>
      </w:r>
      <w:r w:rsidRPr="00D042E9">
        <w:t>возможности,</w:t>
      </w:r>
      <w:r w:rsidR="00E70B49">
        <w:t xml:space="preserve"> </w:t>
      </w:r>
      <w:r w:rsidRPr="00D042E9">
        <w:t>которые</w:t>
      </w:r>
      <w:r w:rsidR="00E70B49">
        <w:t xml:space="preserve"> </w:t>
      </w:r>
      <w:r w:rsidRPr="00D042E9">
        <w:t>предоставляют</w:t>
      </w:r>
      <w:r w:rsidR="00E70B49">
        <w:t xml:space="preserve"> </w:t>
      </w:r>
      <w:r w:rsidRPr="00D042E9">
        <w:t>стандартные</w:t>
      </w:r>
      <w:r w:rsidR="00E70B49">
        <w:t xml:space="preserve"> </w:t>
      </w:r>
      <w:r w:rsidRPr="00D042E9">
        <w:t>криптопровайдеры,</w:t>
      </w:r>
      <w:r w:rsidR="00E70B49">
        <w:t xml:space="preserve"> </w:t>
      </w:r>
      <w:r w:rsidRPr="00D042E9">
        <w:t>например,</w:t>
      </w:r>
      <w:r w:rsidR="00E70B49">
        <w:t xml:space="preserve"> </w:t>
      </w:r>
      <w:r w:rsidRPr="00D042E9">
        <w:t>программа</w:t>
      </w:r>
      <w:r w:rsidR="00E70B49">
        <w:t xml:space="preserve"> </w:t>
      </w:r>
      <w:r w:rsidRPr="00D042E9">
        <w:t>КриптоПро</w:t>
      </w:r>
      <w:r w:rsidR="00E70B49">
        <w:t xml:space="preserve"> </w:t>
      </w:r>
      <w:r w:rsidRPr="00D042E9">
        <w:t>CSP</w:t>
      </w:r>
      <w:r w:rsidR="00E70B49">
        <w:t xml:space="preserve"> </w:t>
      </w:r>
      <w:r w:rsidRPr="00D042E9">
        <w:t>(не</w:t>
      </w:r>
      <w:r w:rsidR="00E70B49">
        <w:t xml:space="preserve"> </w:t>
      </w:r>
      <w:r w:rsidRPr="00D042E9">
        <w:t>путать</w:t>
      </w:r>
      <w:r w:rsidR="00E70B49">
        <w:t xml:space="preserve"> </w:t>
      </w:r>
      <w:r w:rsidRPr="00D042E9">
        <w:t>с</w:t>
      </w:r>
      <w:r w:rsidR="00E70B49">
        <w:t xml:space="preserve"> </w:t>
      </w:r>
      <w:r w:rsidRPr="00D042E9">
        <w:t>КриптоАРМ</w:t>
      </w:r>
      <w:r w:rsidRPr="00605972">
        <w:t>).</w:t>
      </w:r>
      <w:r w:rsidR="00E70B49">
        <w:t xml:space="preserve"> </w:t>
      </w:r>
      <w:r w:rsidRPr="00605972">
        <w:t>В</w:t>
      </w:r>
      <w:r w:rsidR="00E70B49">
        <w:t xml:space="preserve"> </w:t>
      </w:r>
      <w:r>
        <w:t>свою</w:t>
      </w:r>
      <w:r w:rsidR="00E70B49">
        <w:t xml:space="preserve"> </w:t>
      </w:r>
      <w:r>
        <w:t>очередь</w:t>
      </w:r>
      <w:r w:rsidRPr="00605972">
        <w:t>,</w:t>
      </w:r>
      <w:r w:rsidR="00E70B49">
        <w:t xml:space="preserve"> </w:t>
      </w:r>
      <w:r w:rsidRPr="00605972">
        <w:t>усиленная</w:t>
      </w:r>
      <w:r w:rsidR="00E70B49">
        <w:t xml:space="preserve"> </w:t>
      </w:r>
      <w:r w:rsidRPr="00605972">
        <w:t>подпись</w:t>
      </w:r>
      <w:r w:rsidR="00E70B49">
        <w:t xml:space="preserve"> </w:t>
      </w:r>
      <w:r w:rsidRPr="00605972">
        <w:t>бывает</w:t>
      </w:r>
      <w:r w:rsidR="00E70B49">
        <w:t xml:space="preserve"> </w:t>
      </w:r>
      <w:r w:rsidRPr="00605972">
        <w:t>неквалифицированная</w:t>
      </w:r>
      <w:r w:rsidR="00E70B49">
        <w:t xml:space="preserve"> </w:t>
      </w:r>
      <w:r w:rsidRPr="00605972">
        <w:t>и</w:t>
      </w:r>
      <w:r w:rsidR="00E70B49">
        <w:t xml:space="preserve"> </w:t>
      </w:r>
      <w:r w:rsidRPr="00605972">
        <w:t>квалифицированная</w:t>
      </w:r>
      <w:r>
        <w:t>.</w:t>
      </w:r>
    </w:p>
    <w:p w14:paraId="044228F9" w14:textId="77777777" w:rsidR="00AC0349" w:rsidRDefault="00AC0349" w:rsidP="0072581E">
      <w:pPr>
        <w:ind w:firstLine="570"/>
        <w:rPr>
          <w:szCs w:val="28"/>
        </w:rPr>
      </w:pPr>
      <w:r>
        <w:rPr>
          <w:szCs w:val="28"/>
        </w:rPr>
        <w:t>Усиленной</w:t>
      </w:r>
      <w:r w:rsidR="00E70B49">
        <w:rPr>
          <w:szCs w:val="28"/>
        </w:rPr>
        <w:t xml:space="preserve"> </w:t>
      </w:r>
      <w:r>
        <w:rPr>
          <w:szCs w:val="28"/>
        </w:rPr>
        <w:t>квалифицированной</w:t>
      </w:r>
      <w:r w:rsidR="00E70B49">
        <w:rPr>
          <w:szCs w:val="28"/>
        </w:rPr>
        <w:t xml:space="preserve"> </w:t>
      </w:r>
      <w:r>
        <w:rPr>
          <w:szCs w:val="28"/>
        </w:rPr>
        <w:t>подписью</w:t>
      </w:r>
      <w:r w:rsidR="00E70B49">
        <w:rPr>
          <w:szCs w:val="28"/>
        </w:rPr>
        <w:t xml:space="preserve"> </w:t>
      </w:r>
      <w:r>
        <w:rPr>
          <w:szCs w:val="28"/>
        </w:rPr>
        <w:t>является</w:t>
      </w:r>
      <w:r w:rsidR="00E70B49">
        <w:rPr>
          <w:szCs w:val="28"/>
        </w:rPr>
        <w:t xml:space="preserve"> </w:t>
      </w:r>
      <w:r>
        <w:rPr>
          <w:szCs w:val="28"/>
        </w:rPr>
        <w:t>электронная</w:t>
      </w:r>
      <w:r w:rsidR="00E70B49">
        <w:rPr>
          <w:szCs w:val="28"/>
        </w:rPr>
        <w:t xml:space="preserve"> </w:t>
      </w:r>
      <w:r>
        <w:rPr>
          <w:szCs w:val="28"/>
        </w:rPr>
        <w:t>подпись,</w:t>
      </w:r>
      <w:r w:rsidR="00E70B49">
        <w:rPr>
          <w:szCs w:val="28"/>
        </w:rPr>
        <w:t xml:space="preserve"> </w:t>
      </w:r>
      <w:r>
        <w:rPr>
          <w:szCs w:val="28"/>
        </w:rPr>
        <w:t>которая:</w:t>
      </w:r>
    </w:p>
    <w:p w14:paraId="792A7BBF" w14:textId="77777777" w:rsidR="00AC0349" w:rsidRDefault="00AC0349" w:rsidP="00295A79">
      <w:pPr>
        <w:numPr>
          <w:ilvl w:val="0"/>
          <w:numId w:val="18"/>
        </w:numPr>
        <w:tabs>
          <w:tab w:val="clear" w:pos="1365"/>
          <w:tab w:val="num" w:pos="851"/>
        </w:tabs>
        <w:spacing w:before="0" w:after="0"/>
        <w:ind w:left="850" w:hanging="425"/>
        <w:contextualSpacing/>
        <w:rPr>
          <w:szCs w:val="28"/>
        </w:rPr>
      </w:pPr>
      <w:r>
        <w:rPr>
          <w:szCs w:val="28"/>
        </w:rPr>
        <w:t>получена</w:t>
      </w:r>
      <w:r w:rsidR="00E70B49">
        <w:rPr>
          <w:szCs w:val="28"/>
        </w:rPr>
        <w:t xml:space="preserve"> </w:t>
      </w:r>
      <w:r>
        <w:rPr>
          <w:szCs w:val="28"/>
        </w:rPr>
        <w:t>в</w:t>
      </w:r>
      <w:r w:rsidR="00E70B49">
        <w:rPr>
          <w:szCs w:val="28"/>
        </w:rPr>
        <w:t xml:space="preserve"> </w:t>
      </w:r>
      <w:r>
        <w:rPr>
          <w:szCs w:val="28"/>
        </w:rPr>
        <w:t>результате</w:t>
      </w:r>
      <w:r w:rsidR="00E70B49">
        <w:rPr>
          <w:szCs w:val="28"/>
        </w:rPr>
        <w:t xml:space="preserve"> </w:t>
      </w:r>
      <w:r>
        <w:rPr>
          <w:szCs w:val="28"/>
        </w:rPr>
        <w:t>криптографического</w:t>
      </w:r>
      <w:r w:rsidR="00E70B49">
        <w:rPr>
          <w:szCs w:val="28"/>
        </w:rPr>
        <w:t xml:space="preserve"> </w:t>
      </w:r>
      <w:r>
        <w:rPr>
          <w:szCs w:val="28"/>
        </w:rPr>
        <w:t>преобразования</w:t>
      </w:r>
      <w:r w:rsidR="00E70B49">
        <w:rPr>
          <w:szCs w:val="28"/>
        </w:rPr>
        <w:t xml:space="preserve"> </w:t>
      </w:r>
      <w:r>
        <w:rPr>
          <w:szCs w:val="28"/>
        </w:rPr>
        <w:t>информации</w:t>
      </w:r>
      <w:r w:rsidR="00E70B49">
        <w:rPr>
          <w:szCs w:val="28"/>
        </w:rPr>
        <w:t xml:space="preserve"> </w:t>
      </w:r>
      <w:r>
        <w:rPr>
          <w:szCs w:val="28"/>
        </w:rPr>
        <w:t>с</w:t>
      </w:r>
      <w:r w:rsidR="00E70B49">
        <w:rPr>
          <w:szCs w:val="28"/>
        </w:rPr>
        <w:t xml:space="preserve"> </w:t>
      </w:r>
      <w:r>
        <w:rPr>
          <w:szCs w:val="28"/>
        </w:rPr>
        <w:t>использованием</w:t>
      </w:r>
      <w:r w:rsidR="00E70B49">
        <w:rPr>
          <w:szCs w:val="28"/>
        </w:rPr>
        <w:t xml:space="preserve"> </w:t>
      </w:r>
      <w:r>
        <w:rPr>
          <w:szCs w:val="28"/>
        </w:rPr>
        <w:t>ключа</w:t>
      </w:r>
      <w:r w:rsidR="00E70B49">
        <w:rPr>
          <w:szCs w:val="28"/>
        </w:rPr>
        <w:t xml:space="preserve"> </w:t>
      </w:r>
      <w:r>
        <w:rPr>
          <w:szCs w:val="28"/>
        </w:rPr>
        <w:t>электронной</w:t>
      </w:r>
      <w:r w:rsidR="00E70B49">
        <w:rPr>
          <w:szCs w:val="28"/>
        </w:rPr>
        <w:t xml:space="preserve"> </w:t>
      </w:r>
      <w:r>
        <w:rPr>
          <w:szCs w:val="28"/>
        </w:rPr>
        <w:t>подписи;</w:t>
      </w:r>
    </w:p>
    <w:p w14:paraId="6DDA3D6E" w14:textId="77777777" w:rsidR="00AC0349" w:rsidRDefault="00AC0349" w:rsidP="00295A79">
      <w:pPr>
        <w:numPr>
          <w:ilvl w:val="0"/>
          <w:numId w:val="18"/>
        </w:numPr>
        <w:tabs>
          <w:tab w:val="clear" w:pos="1365"/>
          <w:tab w:val="num" w:pos="851"/>
        </w:tabs>
        <w:spacing w:before="0" w:after="0"/>
        <w:ind w:left="850" w:hanging="425"/>
        <w:contextualSpacing/>
        <w:rPr>
          <w:szCs w:val="28"/>
        </w:rPr>
      </w:pPr>
      <w:r>
        <w:rPr>
          <w:szCs w:val="28"/>
        </w:rPr>
        <w:t>позволяет</w:t>
      </w:r>
      <w:r w:rsidR="00E70B49">
        <w:rPr>
          <w:szCs w:val="28"/>
        </w:rPr>
        <w:t xml:space="preserve"> </w:t>
      </w:r>
      <w:r>
        <w:rPr>
          <w:szCs w:val="28"/>
        </w:rPr>
        <w:t>определить</w:t>
      </w:r>
      <w:r w:rsidR="00E70B49">
        <w:rPr>
          <w:szCs w:val="28"/>
        </w:rPr>
        <w:t xml:space="preserve"> </w:t>
      </w:r>
      <w:r>
        <w:rPr>
          <w:szCs w:val="28"/>
        </w:rPr>
        <w:t>лицо,</w:t>
      </w:r>
      <w:r w:rsidR="00E70B49">
        <w:rPr>
          <w:szCs w:val="28"/>
        </w:rPr>
        <w:t xml:space="preserve"> </w:t>
      </w:r>
      <w:r>
        <w:rPr>
          <w:szCs w:val="28"/>
        </w:rPr>
        <w:t>подписавшее</w:t>
      </w:r>
      <w:r w:rsidR="00E70B49">
        <w:rPr>
          <w:szCs w:val="28"/>
        </w:rPr>
        <w:t xml:space="preserve"> </w:t>
      </w:r>
      <w:r>
        <w:rPr>
          <w:szCs w:val="28"/>
        </w:rPr>
        <w:t>электронный</w:t>
      </w:r>
      <w:r w:rsidR="00E70B49">
        <w:rPr>
          <w:szCs w:val="28"/>
        </w:rPr>
        <w:t xml:space="preserve"> </w:t>
      </w:r>
      <w:r>
        <w:rPr>
          <w:szCs w:val="28"/>
        </w:rPr>
        <w:t>документ;</w:t>
      </w:r>
    </w:p>
    <w:p w14:paraId="6873864A" w14:textId="77777777" w:rsidR="00AC0349" w:rsidRDefault="00AC0349" w:rsidP="00295A79">
      <w:pPr>
        <w:numPr>
          <w:ilvl w:val="0"/>
          <w:numId w:val="18"/>
        </w:numPr>
        <w:tabs>
          <w:tab w:val="clear" w:pos="1365"/>
          <w:tab w:val="num" w:pos="851"/>
        </w:tabs>
        <w:spacing w:before="0" w:after="0"/>
        <w:ind w:left="850" w:hanging="425"/>
        <w:contextualSpacing/>
        <w:rPr>
          <w:szCs w:val="28"/>
        </w:rPr>
      </w:pPr>
      <w:r>
        <w:rPr>
          <w:szCs w:val="28"/>
        </w:rPr>
        <w:t>позволяет</w:t>
      </w:r>
      <w:r w:rsidR="00E70B49">
        <w:rPr>
          <w:szCs w:val="28"/>
        </w:rPr>
        <w:t xml:space="preserve"> </w:t>
      </w:r>
      <w:r>
        <w:rPr>
          <w:szCs w:val="28"/>
        </w:rPr>
        <w:t>обнаружить</w:t>
      </w:r>
      <w:r w:rsidR="00E70B49">
        <w:rPr>
          <w:szCs w:val="28"/>
        </w:rPr>
        <w:t xml:space="preserve"> </w:t>
      </w:r>
      <w:r>
        <w:rPr>
          <w:szCs w:val="28"/>
        </w:rPr>
        <w:t>факт</w:t>
      </w:r>
      <w:r w:rsidR="00E70B49">
        <w:rPr>
          <w:szCs w:val="28"/>
        </w:rPr>
        <w:t xml:space="preserve"> </w:t>
      </w:r>
      <w:r>
        <w:rPr>
          <w:szCs w:val="28"/>
        </w:rPr>
        <w:t>внесения</w:t>
      </w:r>
      <w:r w:rsidR="00E70B49">
        <w:rPr>
          <w:szCs w:val="28"/>
        </w:rPr>
        <w:t xml:space="preserve"> </w:t>
      </w:r>
      <w:r>
        <w:rPr>
          <w:szCs w:val="28"/>
        </w:rPr>
        <w:t>изменений</w:t>
      </w:r>
      <w:r w:rsidR="00E70B49">
        <w:rPr>
          <w:szCs w:val="28"/>
        </w:rPr>
        <w:t xml:space="preserve"> </w:t>
      </w:r>
      <w:r>
        <w:rPr>
          <w:szCs w:val="28"/>
        </w:rPr>
        <w:t>в</w:t>
      </w:r>
      <w:r w:rsidR="00E70B49">
        <w:rPr>
          <w:szCs w:val="28"/>
        </w:rPr>
        <w:t xml:space="preserve"> </w:t>
      </w:r>
      <w:r>
        <w:rPr>
          <w:szCs w:val="28"/>
        </w:rPr>
        <w:t>электронный</w:t>
      </w:r>
      <w:r w:rsidR="00E70B49">
        <w:rPr>
          <w:szCs w:val="28"/>
        </w:rPr>
        <w:t xml:space="preserve"> </w:t>
      </w:r>
      <w:r>
        <w:rPr>
          <w:szCs w:val="28"/>
        </w:rPr>
        <w:t>документ</w:t>
      </w:r>
      <w:r w:rsidR="00E70B49">
        <w:rPr>
          <w:szCs w:val="28"/>
        </w:rPr>
        <w:t xml:space="preserve"> </w:t>
      </w:r>
      <w:r>
        <w:rPr>
          <w:szCs w:val="28"/>
        </w:rPr>
        <w:t>после</w:t>
      </w:r>
      <w:r w:rsidR="00E70B49">
        <w:rPr>
          <w:szCs w:val="28"/>
        </w:rPr>
        <w:t xml:space="preserve"> </w:t>
      </w:r>
      <w:r>
        <w:rPr>
          <w:szCs w:val="28"/>
        </w:rPr>
        <w:t>момента</w:t>
      </w:r>
      <w:r w:rsidR="00E70B49">
        <w:rPr>
          <w:szCs w:val="28"/>
        </w:rPr>
        <w:t xml:space="preserve"> </w:t>
      </w:r>
      <w:r>
        <w:rPr>
          <w:szCs w:val="28"/>
        </w:rPr>
        <w:t>его</w:t>
      </w:r>
      <w:r w:rsidR="00E70B49">
        <w:rPr>
          <w:szCs w:val="28"/>
        </w:rPr>
        <w:t xml:space="preserve"> </w:t>
      </w:r>
      <w:r>
        <w:rPr>
          <w:szCs w:val="28"/>
        </w:rPr>
        <w:t>подписания;</w:t>
      </w:r>
    </w:p>
    <w:p w14:paraId="32F3C34A" w14:textId="77777777" w:rsidR="00AC0349" w:rsidRDefault="00AC0349" w:rsidP="00295A79">
      <w:pPr>
        <w:numPr>
          <w:ilvl w:val="0"/>
          <w:numId w:val="18"/>
        </w:numPr>
        <w:tabs>
          <w:tab w:val="clear" w:pos="1365"/>
          <w:tab w:val="num" w:pos="851"/>
        </w:tabs>
        <w:spacing w:before="0" w:after="0"/>
        <w:ind w:left="850" w:hanging="425"/>
        <w:contextualSpacing/>
        <w:rPr>
          <w:szCs w:val="28"/>
        </w:rPr>
      </w:pPr>
      <w:r>
        <w:rPr>
          <w:szCs w:val="28"/>
        </w:rPr>
        <w:t>создается</w:t>
      </w:r>
      <w:r w:rsidR="00E70B49">
        <w:rPr>
          <w:szCs w:val="28"/>
        </w:rPr>
        <w:t xml:space="preserve"> </w:t>
      </w:r>
      <w:r>
        <w:rPr>
          <w:szCs w:val="28"/>
        </w:rPr>
        <w:t>с</w:t>
      </w:r>
      <w:r w:rsidR="00E70B49">
        <w:rPr>
          <w:szCs w:val="28"/>
        </w:rPr>
        <w:t xml:space="preserve"> </w:t>
      </w:r>
      <w:r>
        <w:rPr>
          <w:szCs w:val="28"/>
        </w:rPr>
        <w:t>использованием</w:t>
      </w:r>
      <w:r w:rsidR="00E70B49">
        <w:rPr>
          <w:szCs w:val="28"/>
        </w:rPr>
        <w:t xml:space="preserve"> </w:t>
      </w:r>
      <w:r>
        <w:rPr>
          <w:szCs w:val="28"/>
        </w:rPr>
        <w:t>средств</w:t>
      </w:r>
      <w:r w:rsidR="00E70B49">
        <w:rPr>
          <w:szCs w:val="28"/>
        </w:rPr>
        <w:t xml:space="preserve"> </w:t>
      </w:r>
      <w:r>
        <w:rPr>
          <w:szCs w:val="28"/>
        </w:rPr>
        <w:t>электронной</w:t>
      </w:r>
      <w:r w:rsidR="00E70B49">
        <w:rPr>
          <w:szCs w:val="28"/>
        </w:rPr>
        <w:t xml:space="preserve"> </w:t>
      </w:r>
      <w:r>
        <w:rPr>
          <w:szCs w:val="28"/>
        </w:rPr>
        <w:t>подписи;</w:t>
      </w:r>
    </w:p>
    <w:p w14:paraId="4C97B1C4" w14:textId="77777777" w:rsidR="00AC0349" w:rsidRPr="00FD78F1" w:rsidRDefault="00AC0349" w:rsidP="00295A79">
      <w:pPr>
        <w:numPr>
          <w:ilvl w:val="0"/>
          <w:numId w:val="18"/>
        </w:numPr>
        <w:tabs>
          <w:tab w:val="clear" w:pos="1365"/>
          <w:tab w:val="num" w:pos="851"/>
        </w:tabs>
        <w:spacing w:before="0" w:after="0"/>
        <w:ind w:left="850" w:hanging="425"/>
        <w:contextualSpacing/>
        <w:rPr>
          <w:b/>
          <w:szCs w:val="28"/>
        </w:rPr>
      </w:pPr>
      <w:r w:rsidRPr="00FD78F1">
        <w:rPr>
          <w:b/>
          <w:szCs w:val="28"/>
        </w:rPr>
        <w:t>ключ</w:t>
      </w:r>
      <w:r w:rsidR="00E70B49">
        <w:rPr>
          <w:b/>
          <w:szCs w:val="28"/>
        </w:rPr>
        <w:t xml:space="preserve"> </w:t>
      </w:r>
      <w:r w:rsidRPr="00FD78F1">
        <w:rPr>
          <w:b/>
          <w:szCs w:val="28"/>
        </w:rPr>
        <w:t>проверки</w:t>
      </w:r>
      <w:r w:rsidR="00E70B49">
        <w:rPr>
          <w:b/>
          <w:szCs w:val="28"/>
        </w:rPr>
        <w:t xml:space="preserve"> </w:t>
      </w:r>
      <w:r w:rsidRPr="00FD78F1">
        <w:rPr>
          <w:b/>
          <w:szCs w:val="28"/>
        </w:rPr>
        <w:t>электронной</w:t>
      </w:r>
      <w:r w:rsidR="00E70B49">
        <w:rPr>
          <w:b/>
          <w:szCs w:val="28"/>
        </w:rPr>
        <w:t xml:space="preserve"> </w:t>
      </w:r>
      <w:r w:rsidRPr="00FD78F1">
        <w:rPr>
          <w:b/>
          <w:szCs w:val="28"/>
        </w:rPr>
        <w:t>подписи</w:t>
      </w:r>
      <w:r w:rsidR="00E70B49">
        <w:rPr>
          <w:b/>
          <w:szCs w:val="28"/>
        </w:rPr>
        <w:t xml:space="preserve"> </w:t>
      </w:r>
      <w:r w:rsidRPr="00FD78F1">
        <w:rPr>
          <w:b/>
          <w:szCs w:val="28"/>
        </w:rPr>
        <w:t>указан</w:t>
      </w:r>
      <w:r w:rsidR="00E70B49">
        <w:rPr>
          <w:b/>
          <w:szCs w:val="28"/>
        </w:rPr>
        <w:t xml:space="preserve"> </w:t>
      </w:r>
      <w:r w:rsidRPr="00FD78F1">
        <w:rPr>
          <w:b/>
          <w:szCs w:val="28"/>
        </w:rPr>
        <w:t>в</w:t>
      </w:r>
      <w:r w:rsidR="00E70B49">
        <w:rPr>
          <w:b/>
          <w:szCs w:val="28"/>
        </w:rPr>
        <w:t xml:space="preserve"> </w:t>
      </w:r>
      <w:r w:rsidRPr="00FD78F1">
        <w:rPr>
          <w:b/>
          <w:szCs w:val="28"/>
        </w:rPr>
        <w:t>квалифицированном</w:t>
      </w:r>
      <w:r w:rsidR="00E70B49">
        <w:rPr>
          <w:b/>
          <w:szCs w:val="28"/>
        </w:rPr>
        <w:t xml:space="preserve"> </w:t>
      </w:r>
      <w:r w:rsidRPr="00FD78F1">
        <w:rPr>
          <w:b/>
          <w:szCs w:val="28"/>
        </w:rPr>
        <w:t>сертификате</w:t>
      </w:r>
      <w:r w:rsidRPr="00B70948">
        <w:rPr>
          <w:szCs w:val="28"/>
        </w:rPr>
        <w:t>;</w:t>
      </w:r>
    </w:p>
    <w:p w14:paraId="728B9BC5" w14:textId="77777777" w:rsidR="00AC0349" w:rsidRDefault="00AC0349" w:rsidP="00295A79">
      <w:pPr>
        <w:numPr>
          <w:ilvl w:val="0"/>
          <w:numId w:val="18"/>
        </w:numPr>
        <w:tabs>
          <w:tab w:val="clear" w:pos="1365"/>
          <w:tab w:val="num" w:pos="851"/>
        </w:tabs>
        <w:spacing w:before="0" w:after="0"/>
        <w:ind w:left="850" w:hanging="425"/>
        <w:contextualSpacing/>
        <w:rPr>
          <w:b/>
          <w:szCs w:val="28"/>
        </w:rPr>
      </w:pPr>
      <w:r w:rsidRPr="00FD78F1">
        <w:rPr>
          <w:b/>
          <w:szCs w:val="28"/>
        </w:rPr>
        <w:t>для</w:t>
      </w:r>
      <w:r w:rsidR="00E70B49">
        <w:rPr>
          <w:b/>
          <w:szCs w:val="28"/>
        </w:rPr>
        <w:t xml:space="preserve"> </w:t>
      </w:r>
      <w:r w:rsidRPr="00FD78F1">
        <w:rPr>
          <w:b/>
          <w:szCs w:val="28"/>
        </w:rPr>
        <w:t>создания</w:t>
      </w:r>
      <w:r w:rsidR="00E70B49">
        <w:rPr>
          <w:b/>
          <w:szCs w:val="28"/>
        </w:rPr>
        <w:t xml:space="preserve"> </w:t>
      </w:r>
      <w:r w:rsidRPr="00FD78F1">
        <w:rPr>
          <w:b/>
          <w:szCs w:val="28"/>
        </w:rPr>
        <w:t>и</w:t>
      </w:r>
      <w:r w:rsidR="00E70B49">
        <w:rPr>
          <w:b/>
          <w:szCs w:val="28"/>
        </w:rPr>
        <w:t xml:space="preserve"> </w:t>
      </w:r>
      <w:r w:rsidRPr="00FD78F1">
        <w:rPr>
          <w:b/>
          <w:szCs w:val="28"/>
        </w:rPr>
        <w:t>проверки</w:t>
      </w:r>
      <w:r w:rsidR="00E70B49">
        <w:rPr>
          <w:b/>
          <w:szCs w:val="28"/>
        </w:rPr>
        <w:t xml:space="preserve"> </w:t>
      </w:r>
      <w:r w:rsidRPr="00FD78F1">
        <w:rPr>
          <w:b/>
          <w:szCs w:val="28"/>
        </w:rPr>
        <w:t>электронной</w:t>
      </w:r>
      <w:r w:rsidR="00E70B49">
        <w:rPr>
          <w:b/>
          <w:szCs w:val="28"/>
        </w:rPr>
        <w:t xml:space="preserve"> </w:t>
      </w:r>
      <w:r w:rsidRPr="00FD78F1">
        <w:rPr>
          <w:b/>
          <w:szCs w:val="28"/>
        </w:rPr>
        <w:t>подписи</w:t>
      </w:r>
      <w:r w:rsidR="00E70B49">
        <w:rPr>
          <w:b/>
          <w:szCs w:val="28"/>
        </w:rPr>
        <w:t xml:space="preserve"> </w:t>
      </w:r>
      <w:r w:rsidRPr="00FD78F1">
        <w:rPr>
          <w:b/>
          <w:szCs w:val="28"/>
        </w:rPr>
        <w:t>используются</w:t>
      </w:r>
      <w:r w:rsidR="00E70B49">
        <w:rPr>
          <w:b/>
          <w:szCs w:val="28"/>
        </w:rPr>
        <w:t xml:space="preserve"> </w:t>
      </w:r>
      <w:r w:rsidRPr="00FD78F1">
        <w:rPr>
          <w:b/>
          <w:szCs w:val="28"/>
        </w:rPr>
        <w:t>средства</w:t>
      </w:r>
      <w:r w:rsidR="00E70B49">
        <w:rPr>
          <w:b/>
          <w:szCs w:val="28"/>
        </w:rPr>
        <w:t xml:space="preserve"> </w:t>
      </w:r>
      <w:r w:rsidRPr="00FD78F1">
        <w:rPr>
          <w:b/>
          <w:szCs w:val="28"/>
        </w:rPr>
        <w:t>э</w:t>
      </w:r>
      <w:r>
        <w:rPr>
          <w:b/>
          <w:szCs w:val="28"/>
        </w:rPr>
        <w:t>лектронной</w:t>
      </w:r>
      <w:r w:rsidR="00E70B49">
        <w:rPr>
          <w:b/>
          <w:szCs w:val="28"/>
        </w:rPr>
        <w:t xml:space="preserve"> </w:t>
      </w:r>
      <w:r>
        <w:rPr>
          <w:b/>
          <w:szCs w:val="28"/>
        </w:rPr>
        <w:t>подписи,</w:t>
      </w:r>
      <w:r w:rsidR="00E70B49">
        <w:rPr>
          <w:b/>
          <w:szCs w:val="28"/>
        </w:rPr>
        <w:t xml:space="preserve"> </w:t>
      </w:r>
      <w:r>
        <w:rPr>
          <w:b/>
          <w:szCs w:val="28"/>
        </w:rPr>
        <w:t>получившие</w:t>
      </w:r>
      <w:r w:rsidR="00E70B49">
        <w:rPr>
          <w:b/>
          <w:szCs w:val="28"/>
        </w:rPr>
        <w:t xml:space="preserve"> </w:t>
      </w:r>
      <w:r w:rsidRPr="00FD78F1">
        <w:rPr>
          <w:b/>
          <w:szCs w:val="28"/>
        </w:rPr>
        <w:t>подтверждение</w:t>
      </w:r>
      <w:r w:rsidR="00E70B49">
        <w:rPr>
          <w:b/>
          <w:szCs w:val="28"/>
        </w:rPr>
        <w:t xml:space="preserve"> </w:t>
      </w:r>
      <w:r w:rsidRPr="00FD78F1">
        <w:rPr>
          <w:b/>
          <w:szCs w:val="28"/>
        </w:rPr>
        <w:t>соответствия</w:t>
      </w:r>
      <w:r w:rsidR="00E70B49">
        <w:rPr>
          <w:b/>
          <w:szCs w:val="28"/>
        </w:rPr>
        <w:t xml:space="preserve"> </w:t>
      </w:r>
      <w:r w:rsidRPr="00FD78F1">
        <w:rPr>
          <w:b/>
          <w:szCs w:val="28"/>
        </w:rPr>
        <w:t>требованиям,</w:t>
      </w:r>
      <w:r w:rsidR="00E70B49">
        <w:rPr>
          <w:b/>
          <w:szCs w:val="28"/>
        </w:rPr>
        <w:t xml:space="preserve"> </w:t>
      </w:r>
      <w:r w:rsidRPr="00FD78F1">
        <w:rPr>
          <w:b/>
          <w:szCs w:val="28"/>
        </w:rPr>
        <w:t>установленным</w:t>
      </w:r>
      <w:r w:rsidR="00E70B49">
        <w:rPr>
          <w:b/>
          <w:szCs w:val="28"/>
        </w:rPr>
        <w:t xml:space="preserve"> </w:t>
      </w:r>
      <w:r w:rsidRPr="00FD78F1">
        <w:rPr>
          <w:b/>
          <w:szCs w:val="28"/>
        </w:rPr>
        <w:t>в</w:t>
      </w:r>
      <w:r w:rsidR="00E70B49">
        <w:rPr>
          <w:b/>
          <w:szCs w:val="28"/>
        </w:rPr>
        <w:t xml:space="preserve"> </w:t>
      </w:r>
      <w:r w:rsidRPr="00FD78F1">
        <w:rPr>
          <w:b/>
          <w:szCs w:val="28"/>
        </w:rPr>
        <w:t>соответствии</w:t>
      </w:r>
      <w:r w:rsidR="00E70B49">
        <w:rPr>
          <w:b/>
          <w:szCs w:val="28"/>
        </w:rPr>
        <w:t xml:space="preserve"> </w:t>
      </w:r>
      <w:r w:rsidRPr="00FD78F1">
        <w:rPr>
          <w:b/>
          <w:szCs w:val="28"/>
        </w:rPr>
        <w:t>с</w:t>
      </w:r>
      <w:r w:rsidR="00E70B49">
        <w:rPr>
          <w:b/>
          <w:szCs w:val="28"/>
        </w:rPr>
        <w:t xml:space="preserve"> </w:t>
      </w:r>
      <w:r w:rsidRPr="00FD78F1">
        <w:rPr>
          <w:b/>
          <w:szCs w:val="28"/>
        </w:rPr>
        <w:t>ФЗ</w:t>
      </w:r>
      <w:r w:rsidR="00E70B49">
        <w:rPr>
          <w:b/>
          <w:szCs w:val="28"/>
        </w:rPr>
        <w:t xml:space="preserve"> </w:t>
      </w:r>
      <w:r w:rsidRPr="00FD78F1">
        <w:rPr>
          <w:b/>
          <w:szCs w:val="28"/>
        </w:rPr>
        <w:t>№</w:t>
      </w:r>
      <w:r w:rsidR="00E70B49">
        <w:rPr>
          <w:b/>
          <w:szCs w:val="28"/>
        </w:rPr>
        <w:t xml:space="preserve"> </w:t>
      </w:r>
      <w:r w:rsidRPr="00FD78F1">
        <w:rPr>
          <w:b/>
          <w:szCs w:val="28"/>
        </w:rPr>
        <w:t>63</w:t>
      </w:r>
      <w:r w:rsidRPr="00B70948">
        <w:rPr>
          <w:szCs w:val="28"/>
        </w:rPr>
        <w:t>.</w:t>
      </w:r>
    </w:p>
    <w:p w14:paraId="70E3C029" w14:textId="77777777" w:rsidR="00AC0349" w:rsidRPr="002E41E9" w:rsidRDefault="00AC0349" w:rsidP="0072581E">
      <w:pPr>
        <w:spacing w:after="0"/>
        <w:ind w:firstLine="570"/>
        <w:rPr>
          <w:sz w:val="24"/>
          <w:szCs w:val="24"/>
        </w:rPr>
      </w:pPr>
      <w:r w:rsidRPr="002E41E9">
        <w:rPr>
          <w:b/>
          <w:i/>
          <w:sz w:val="24"/>
          <w:szCs w:val="24"/>
        </w:rPr>
        <w:t>Примечание</w:t>
      </w:r>
      <w:r w:rsidR="00E70B49">
        <w:rPr>
          <w:b/>
          <w:i/>
          <w:sz w:val="24"/>
          <w:szCs w:val="24"/>
        </w:rPr>
        <w:t xml:space="preserve"> </w:t>
      </w:r>
      <w:r w:rsidRPr="002E41E9">
        <w:rPr>
          <w:b/>
          <w:i/>
          <w:sz w:val="24"/>
          <w:szCs w:val="24"/>
        </w:rPr>
        <w:t>1:</w:t>
      </w:r>
      <w:r w:rsidR="00E70B49">
        <w:rPr>
          <w:sz w:val="24"/>
          <w:szCs w:val="24"/>
        </w:rPr>
        <w:t xml:space="preserve"> </w:t>
      </w:r>
      <w:r w:rsidRPr="002E41E9">
        <w:rPr>
          <w:sz w:val="24"/>
          <w:szCs w:val="24"/>
        </w:rPr>
        <w:t>техническая</w:t>
      </w:r>
      <w:r w:rsidR="00E70B49">
        <w:rPr>
          <w:sz w:val="24"/>
          <w:szCs w:val="24"/>
        </w:rPr>
        <w:t xml:space="preserve"> </w:t>
      </w:r>
      <w:r w:rsidRPr="002E41E9">
        <w:rPr>
          <w:sz w:val="24"/>
          <w:szCs w:val="24"/>
        </w:rPr>
        <w:t>основа</w:t>
      </w:r>
      <w:r w:rsidR="00E70B49">
        <w:rPr>
          <w:sz w:val="24"/>
          <w:szCs w:val="24"/>
        </w:rPr>
        <w:t xml:space="preserve"> </w:t>
      </w:r>
      <w:r w:rsidRPr="002E41E9">
        <w:rPr>
          <w:sz w:val="24"/>
          <w:szCs w:val="24"/>
        </w:rPr>
        <w:t>подписи</w:t>
      </w:r>
      <w:r w:rsidR="00E70B49">
        <w:rPr>
          <w:sz w:val="24"/>
          <w:szCs w:val="24"/>
        </w:rPr>
        <w:t xml:space="preserve"> </w:t>
      </w:r>
      <w:r w:rsidRPr="002E41E9">
        <w:rPr>
          <w:sz w:val="24"/>
          <w:szCs w:val="24"/>
        </w:rPr>
        <w:t>(алгоритмы,</w:t>
      </w:r>
      <w:r w:rsidR="00E70B49">
        <w:rPr>
          <w:sz w:val="24"/>
          <w:szCs w:val="24"/>
        </w:rPr>
        <w:t xml:space="preserve"> </w:t>
      </w:r>
      <w:r w:rsidRPr="002E41E9">
        <w:rPr>
          <w:sz w:val="24"/>
          <w:szCs w:val="24"/>
        </w:rPr>
        <w:t>программы)</w:t>
      </w:r>
      <w:r w:rsidR="00E70B49">
        <w:rPr>
          <w:sz w:val="24"/>
          <w:szCs w:val="24"/>
        </w:rPr>
        <w:t xml:space="preserve"> </w:t>
      </w:r>
      <w:r w:rsidRPr="002E41E9">
        <w:rPr>
          <w:sz w:val="24"/>
          <w:szCs w:val="24"/>
        </w:rPr>
        <w:t>должна</w:t>
      </w:r>
      <w:r w:rsidR="00E70B49">
        <w:rPr>
          <w:sz w:val="24"/>
          <w:szCs w:val="24"/>
        </w:rPr>
        <w:t xml:space="preserve"> </w:t>
      </w:r>
      <w:r w:rsidRPr="002E41E9">
        <w:rPr>
          <w:sz w:val="24"/>
          <w:szCs w:val="24"/>
        </w:rPr>
        <w:t>быть</w:t>
      </w:r>
      <w:r w:rsidR="00E70B49">
        <w:rPr>
          <w:sz w:val="24"/>
          <w:szCs w:val="24"/>
        </w:rPr>
        <w:t xml:space="preserve"> </w:t>
      </w:r>
      <w:r w:rsidRPr="002E41E9">
        <w:rPr>
          <w:sz w:val="24"/>
          <w:szCs w:val="24"/>
        </w:rPr>
        <w:t>проверена</w:t>
      </w:r>
      <w:r w:rsidR="00E70B49">
        <w:rPr>
          <w:sz w:val="24"/>
          <w:szCs w:val="24"/>
        </w:rPr>
        <w:t xml:space="preserve"> </w:t>
      </w:r>
      <w:r w:rsidRPr="002E41E9">
        <w:rPr>
          <w:sz w:val="24"/>
          <w:szCs w:val="24"/>
        </w:rPr>
        <w:t>и</w:t>
      </w:r>
      <w:r w:rsidR="00E70B49">
        <w:rPr>
          <w:sz w:val="24"/>
          <w:szCs w:val="24"/>
        </w:rPr>
        <w:t xml:space="preserve"> </w:t>
      </w:r>
      <w:r w:rsidRPr="002E41E9">
        <w:rPr>
          <w:sz w:val="24"/>
          <w:szCs w:val="24"/>
        </w:rPr>
        <w:t>сертифицирована.</w:t>
      </w:r>
    </w:p>
    <w:p w14:paraId="6C4FDECD" w14:textId="77777777" w:rsidR="00AC0349" w:rsidRPr="00DF60E3" w:rsidRDefault="00AC0349" w:rsidP="0072581E">
      <w:pPr>
        <w:spacing w:after="0"/>
        <w:ind w:firstLine="570"/>
        <w:rPr>
          <w:sz w:val="24"/>
          <w:szCs w:val="24"/>
        </w:rPr>
      </w:pPr>
      <w:r w:rsidRPr="002E41E9">
        <w:rPr>
          <w:b/>
          <w:i/>
          <w:sz w:val="24"/>
          <w:szCs w:val="24"/>
        </w:rPr>
        <w:t>Примечание</w:t>
      </w:r>
      <w:r w:rsidR="00E70B49">
        <w:rPr>
          <w:b/>
          <w:i/>
          <w:sz w:val="24"/>
          <w:szCs w:val="24"/>
        </w:rPr>
        <w:t xml:space="preserve"> </w:t>
      </w:r>
      <w:r w:rsidRPr="002E41E9">
        <w:rPr>
          <w:b/>
          <w:i/>
          <w:sz w:val="24"/>
          <w:szCs w:val="24"/>
        </w:rPr>
        <w:t>2:</w:t>
      </w:r>
      <w:r w:rsidR="00E70B49">
        <w:rPr>
          <w:i/>
          <w:sz w:val="24"/>
          <w:szCs w:val="24"/>
        </w:rPr>
        <w:t xml:space="preserve"> </w:t>
      </w:r>
      <w:r w:rsidRPr="002E41E9">
        <w:rPr>
          <w:sz w:val="24"/>
          <w:szCs w:val="24"/>
        </w:rPr>
        <w:t>усиленная</w:t>
      </w:r>
      <w:r w:rsidR="00E70B49">
        <w:rPr>
          <w:sz w:val="24"/>
          <w:szCs w:val="24"/>
        </w:rPr>
        <w:t xml:space="preserve"> </w:t>
      </w:r>
      <w:r w:rsidRPr="002E41E9">
        <w:rPr>
          <w:sz w:val="24"/>
          <w:szCs w:val="24"/>
        </w:rPr>
        <w:t>квалифицированная</w:t>
      </w:r>
      <w:r w:rsidR="00E70B49">
        <w:rPr>
          <w:sz w:val="24"/>
          <w:szCs w:val="24"/>
        </w:rPr>
        <w:t xml:space="preserve"> </w:t>
      </w:r>
      <w:r w:rsidRPr="002E41E9">
        <w:rPr>
          <w:sz w:val="24"/>
          <w:szCs w:val="24"/>
        </w:rPr>
        <w:t>подпись</w:t>
      </w:r>
      <w:r w:rsidR="00E70B49">
        <w:rPr>
          <w:sz w:val="24"/>
          <w:szCs w:val="24"/>
        </w:rPr>
        <w:t xml:space="preserve"> </w:t>
      </w:r>
      <w:r w:rsidRPr="002E41E9">
        <w:rPr>
          <w:sz w:val="24"/>
          <w:szCs w:val="24"/>
        </w:rPr>
        <w:t>должна</w:t>
      </w:r>
      <w:r w:rsidR="00E70B49">
        <w:rPr>
          <w:sz w:val="24"/>
          <w:szCs w:val="24"/>
        </w:rPr>
        <w:t xml:space="preserve"> </w:t>
      </w:r>
      <w:r w:rsidRPr="002E41E9">
        <w:rPr>
          <w:sz w:val="24"/>
          <w:szCs w:val="24"/>
        </w:rPr>
        <w:t>быть</w:t>
      </w:r>
      <w:r w:rsidR="00E70B49">
        <w:rPr>
          <w:sz w:val="24"/>
          <w:szCs w:val="24"/>
        </w:rPr>
        <w:t xml:space="preserve"> </w:t>
      </w:r>
      <w:r w:rsidRPr="002E41E9">
        <w:rPr>
          <w:sz w:val="24"/>
          <w:szCs w:val="24"/>
        </w:rPr>
        <w:t>выдана</w:t>
      </w:r>
      <w:r w:rsidR="00E70B49">
        <w:rPr>
          <w:sz w:val="24"/>
          <w:szCs w:val="24"/>
        </w:rPr>
        <w:t xml:space="preserve"> </w:t>
      </w:r>
      <w:r w:rsidRPr="002E41E9">
        <w:rPr>
          <w:b/>
          <w:sz w:val="24"/>
          <w:szCs w:val="24"/>
        </w:rPr>
        <w:t>аккредитованным</w:t>
      </w:r>
      <w:r w:rsidR="00E70B49">
        <w:rPr>
          <w:b/>
          <w:sz w:val="24"/>
          <w:szCs w:val="24"/>
        </w:rPr>
        <w:t xml:space="preserve"> </w:t>
      </w:r>
      <w:r w:rsidRPr="002E41E9">
        <w:rPr>
          <w:b/>
          <w:sz w:val="24"/>
          <w:szCs w:val="24"/>
        </w:rPr>
        <w:t>удостоверяющим</w:t>
      </w:r>
      <w:r w:rsidR="00E70B49">
        <w:rPr>
          <w:b/>
          <w:sz w:val="24"/>
          <w:szCs w:val="24"/>
        </w:rPr>
        <w:t xml:space="preserve"> </w:t>
      </w:r>
      <w:r w:rsidRPr="002E41E9">
        <w:rPr>
          <w:b/>
          <w:sz w:val="24"/>
          <w:szCs w:val="24"/>
        </w:rPr>
        <w:t>центром</w:t>
      </w:r>
      <w:r w:rsidRPr="002E41E9">
        <w:rPr>
          <w:sz w:val="24"/>
          <w:szCs w:val="24"/>
        </w:rPr>
        <w:t>.</w:t>
      </w:r>
    </w:p>
    <w:p w14:paraId="4F234CB1" w14:textId="77777777" w:rsidR="00295A79" w:rsidRPr="00DF60E3" w:rsidRDefault="00295A79" w:rsidP="00295A79"/>
    <w:p w14:paraId="751E7B6D" w14:textId="77777777" w:rsidR="00A3758B" w:rsidRDefault="00A3758B" w:rsidP="00A3758B">
      <w:pPr>
        <w:rPr>
          <w:szCs w:val="28"/>
        </w:rPr>
      </w:pPr>
      <w:r>
        <w:rPr>
          <w:szCs w:val="28"/>
        </w:rPr>
        <w:t xml:space="preserve">На сайте Росреестра </w:t>
      </w:r>
      <w:hyperlink r:id="rId300" w:history="1">
        <w:r>
          <w:rPr>
            <w:rStyle w:val="aa"/>
          </w:rPr>
          <w:t>опубликован список</w:t>
        </w:r>
      </w:hyperlink>
      <w:r>
        <w:rPr>
          <w:szCs w:val="28"/>
        </w:rPr>
        <w:t xml:space="preserve"> аккредитованных удостоверяющих центров, которые уполномочены выдавать ЭП; если электронную подпись Вы приобрели в одном из этих центров, то она должна быть именно такая, какая требуется по </w:t>
      </w:r>
      <w:r>
        <w:rPr>
          <w:b/>
        </w:rPr>
        <w:t>ФЗ № 250 от 23.07.2013 г.</w:t>
      </w:r>
      <w:r>
        <w:rPr>
          <w:szCs w:val="28"/>
        </w:rPr>
        <w:t>: усиленная квалифицированная электронная подпись. Данную информацию можно (и нужно) уточнить в удостоверяющем центре, в котором получена Ваша электронная подпись.</w:t>
      </w:r>
    </w:p>
    <w:p w14:paraId="2D6AB525" w14:textId="77777777" w:rsidR="00E73CA1" w:rsidRPr="00E73CA1" w:rsidRDefault="00E73CA1" w:rsidP="0072581E">
      <w:pPr>
        <w:ind w:firstLine="570"/>
        <w:rPr>
          <w:szCs w:val="28"/>
        </w:rPr>
      </w:pPr>
    </w:p>
    <w:p w14:paraId="71B417F7" w14:textId="77777777" w:rsidR="00AC0349" w:rsidRPr="00AC0349" w:rsidRDefault="00AC0349" w:rsidP="0072581E">
      <w:pPr>
        <w:pStyle w:val="2"/>
      </w:pPr>
      <w:bookmarkStart w:id="138" w:name="_Подписание_электронной_подписью_2"/>
      <w:bookmarkStart w:id="139" w:name="_Toc334193240"/>
      <w:bookmarkStart w:id="140" w:name="_Toc342491996"/>
      <w:bookmarkStart w:id="141" w:name="_Toc352328204"/>
      <w:bookmarkStart w:id="142" w:name="_Toc391391530"/>
      <w:bookmarkStart w:id="143" w:name="_Toc431987152"/>
      <w:bookmarkStart w:id="144" w:name="_Toc446073939"/>
      <w:bookmarkStart w:id="145" w:name="_Toc488837076"/>
      <w:bookmarkStart w:id="146" w:name="_Toc24012263"/>
      <w:bookmarkEnd w:id="138"/>
      <w:r w:rsidRPr="00CD1938">
        <w:lastRenderedPageBreak/>
        <w:t>Подписание</w:t>
      </w:r>
      <w:r w:rsidR="00E70B49">
        <w:t xml:space="preserve"> </w:t>
      </w:r>
      <w:r w:rsidRPr="00CD1938">
        <w:t>электронной</w:t>
      </w:r>
      <w:r w:rsidR="00E70B49">
        <w:t xml:space="preserve"> </w:t>
      </w:r>
      <w:r w:rsidRPr="00CD1938">
        <w:t>подписью</w:t>
      </w:r>
      <w:bookmarkEnd w:id="139"/>
      <w:bookmarkEnd w:id="140"/>
      <w:bookmarkEnd w:id="141"/>
      <w:bookmarkEnd w:id="142"/>
      <w:bookmarkEnd w:id="143"/>
      <w:r w:rsidR="00E70B49">
        <w:t xml:space="preserve"> </w:t>
      </w:r>
      <w:r>
        <w:t>(ЭП)</w:t>
      </w:r>
      <w:bookmarkEnd w:id="144"/>
      <w:bookmarkEnd w:id="145"/>
      <w:bookmarkEnd w:id="146"/>
    </w:p>
    <w:p w14:paraId="1C954A03" w14:textId="2559E9CD" w:rsidR="00E015F5" w:rsidRDefault="00E015F5" w:rsidP="007F4886">
      <w:r>
        <w:t xml:space="preserve">Для подписания файлов электронной подписью на ленте предусмотрена кнопка </w:t>
      </w:r>
      <w:r>
        <w:rPr>
          <w:noProof/>
          <w:lang w:eastAsia="ru-RU"/>
        </w:rPr>
        <w:drawing>
          <wp:inline distT="0" distB="0" distL="0" distR="0" wp14:anchorId="264520FE" wp14:editId="2E59559A">
            <wp:extent cx="685800" cy="62865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85800" cy="628650"/>
                    </a:xfrm>
                    <a:prstGeom prst="rect">
                      <a:avLst/>
                    </a:prstGeom>
                    <a:noFill/>
                    <a:ln>
                      <a:noFill/>
                    </a:ln>
                  </pic:spPr>
                </pic:pic>
              </a:graphicData>
            </a:graphic>
          </wp:inline>
        </w:drawing>
      </w:r>
      <w:r>
        <w:t>.</w:t>
      </w:r>
    </w:p>
    <w:p w14:paraId="20EFE759" w14:textId="7C1C1668" w:rsidR="00E015F5" w:rsidRDefault="00E015F5" w:rsidP="00E015F5">
      <w:r>
        <w:t>Для подписания файлов выполните следующие действия:</w:t>
      </w:r>
    </w:p>
    <w:p w14:paraId="4DB8C25D" w14:textId="77777777" w:rsidR="00AC0349" w:rsidRDefault="00AC0349" w:rsidP="00E015F5">
      <w:pPr>
        <w:numPr>
          <w:ilvl w:val="0"/>
          <w:numId w:val="19"/>
        </w:numPr>
        <w:tabs>
          <w:tab w:val="clear" w:pos="720"/>
          <w:tab w:val="num" w:pos="993"/>
        </w:tabs>
        <w:spacing w:before="0" w:after="200"/>
        <w:ind w:left="993" w:hanging="426"/>
        <w:rPr>
          <w:szCs w:val="28"/>
        </w:rPr>
      </w:pPr>
      <w:r w:rsidRPr="00530B33">
        <w:rPr>
          <w:b/>
          <w:szCs w:val="28"/>
        </w:rPr>
        <w:t>Заполните</w:t>
      </w:r>
      <w:r w:rsidR="00E70B49">
        <w:rPr>
          <w:b/>
          <w:szCs w:val="28"/>
        </w:rPr>
        <w:t xml:space="preserve"> </w:t>
      </w:r>
      <w:r w:rsidRPr="00530B33">
        <w:rPr>
          <w:b/>
          <w:szCs w:val="28"/>
        </w:rPr>
        <w:t>все</w:t>
      </w:r>
      <w:r w:rsidR="00E70B49">
        <w:rPr>
          <w:b/>
          <w:szCs w:val="28"/>
        </w:rPr>
        <w:t xml:space="preserve"> </w:t>
      </w:r>
      <w:r w:rsidRPr="00530B33">
        <w:rPr>
          <w:b/>
          <w:szCs w:val="28"/>
        </w:rPr>
        <w:t>необходимые</w:t>
      </w:r>
      <w:r w:rsidR="00E70B49">
        <w:rPr>
          <w:b/>
          <w:szCs w:val="28"/>
        </w:rPr>
        <w:t xml:space="preserve"> </w:t>
      </w:r>
      <w:r w:rsidRPr="00530B33">
        <w:rPr>
          <w:b/>
          <w:szCs w:val="28"/>
        </w:rPr>
        <w:t>разделы</w:t>
      </w:r>
      <w:r w:rsidRPr="001A15CB">
        <w:t>.</w:t>
      </w:r>
    </w:p>
    <w:p w14:paraId="44054426" w14:textId="77777777" w:rsidR="00AC0349" w:rsidRPr="00641A27" w:rsidRDefault="00AC0349" w:rsidP="00E015F5">
      <w:pPr>
        <w:numPr>
          <w:ilvl w:val="0"/>
          <w:numId w:val="19"/>
        </w:numPr>
        <w:tabs>
          <w:tab w:val="clear" w:pos="720"/>
          <w:tab w:val="num" w:pos="993"/>
        </w:tabs>
        <w:spacing w:before="0" w:after="200"/>
        <w:ind w:left="993" w:hanging="426"/>
        <w:rPr>
          <w:szCs w:val="28"/>
        </w:rPr>
      </w:pPr>
      <w:r w:rsidRPr="00530B33">
        <w:rPr>
          <w:b/>
          <w:szCs w:val="28"/>
        </w:rPr>
        <w:t>Сформируйте</w:t>
      </w:r>
      <w:r w:rsidR="00E70B49">
        <w:rPr>
          <w:b/>
          <w:szCs w:val="28"/>
        </w:rPr>
        <w:t xml:space="preserve"> </w:t>
      </w:r>
      <w:r w:rsidRPr="00530B33">
        <w:rPr>
          <w:b/>
          <w:szCs w:val="28"/>
        </w:rPr>
        <w:t>электронный</w:t>
      </w:r>
      <w:r w:rsidR="00E70B49">
        <w:rPr>
          <w:b/>
          <w:szCs w:val="28"/>
        </w:rPr>
        <w:t xml:space="preserve"> </w:t>
      </w:r>
      <w:r w:rsidRPr="00530B33">
        <w:rPr>
          <w:b/>
          <w:szCs w:val="28"/>
          <w:lang w:val="en-US"/>
        </w:rPr>
        <w:t>XML</w:t>
      </w:r>
      <w:r w:rsidR="00135F5F">
        <w:rPr>
          <w:b/>
          <w:szCs w:val="28"/>
        </w:rPr>
        <w:t>-документ</w:t>
      </w:r>
      <w:r w:rsidR="00E70B49">
        <w:rPr>
          <w:szCs w:val="28"/>
        </w:rPr>
        <w:t xml:space="preserve"> </w:t>
      </w:r>
      <w:r w:rsidR="00135F5F">
        <w:rPr>
          <w:szCs w:val="28"/>
        </w:rPr>
        <w:t>(подробнее см. «</w:t>
      </w:r>
      <w:hyperlink w:anchor="_Выгрузка_заявления_в" w:history="1">
        <w:r w:rsidR="000A7C8E">
          <w:rPr>
            <w:rStyle w:val="aa"/>
            <w:szCs w:val="28"/>
          </w:rPr>
          <w:t>Выгрузка</w:t>
        </w:r>
        <w:r w:rsidR="00135F5F" w:rsidRPr="00135F5F">
          <w:rPr>
            <w:rStyle w:val="aa"/>
            <w:szCs w:val="28"/>
          </w:rPr>
          <w:t xml:space="preserve"> в </w:t>
        </w:r>
        <w:r w:rsidR="00135F5F" w:rsidRPr="00135F5F">
          <w:rPr>
            <w:rStyle w:val="aa"/>
            <w:szCs w:val="28"/>
            <w:lang w:val="en-US"/>
          </w:rPr>
          <w:t>XML</w:t>
        </w:r>
        <w:r w:rsidR="00135F5F" w:rsidRPr="00135F5F">
          <w:rPr>
            <w:rStyle w:val="aa"/>
            <w:b/>
            <w:szCs w:val="28"/>
          </w:rPr>
          <w:t>-</w:t>
        </w:r>
        <w:r w:rsidR="00135F5F" w:rsidRPr="00135F5F">
          <w:rPr>
            <w:rStyle w:val="aa"/>
            <w:szCs w:val="28"/>
          </w:rPr>
          <w:t>формат</w:t>
        </w:r>
      </w:hyperlink>
      <w:r w:rsidR="00135F5F">
        <w:rPr>
          <w:szCs w:val="28"/>
        </w:rPr>
        <w:t>»)</w:t>
      </w:r>
    </w:p>
    <w:p w14:paraId="191441E5" w14:textId="197919DE" w:rsidR="005020C0" w:rsidRPr="005020C0" w:rsidRDefault="00AC0349" w:rsidP="00E015F5">
      <w:pPr>
        <w:numPr>
          <w:ilvl w:val="0"/>
          <w:numId w:val="19"/>
        </w:numPr>
        <w:tabs>
          <w:tab w:val="clear" w:pos="720"/>
          <w:tab w:val="num" w:pos="993"/>
        </w:tabs>
        <w:spacing w:before="0" w:after="200"/>
        <w:ind w:left="993" w:hanging="426"/>
        <w:rPr>
          <w:color w:val="000000"/>
          <w:szCs w:val="28"/>
        </w:rPr>
      </w:pPr>
      <w:r w:rsidRPr="00530B33">
        <w:rPr>
          <w:b/>
          <w:color w:val="000000"/>
          <w:szCs w:val="28"/>
        </w:rPr>
        <w:t>Подпишите</w:t>
      </w:r>
      <w:r w:rsidR="00E70B49">
        <w:rPr>
          <w:b/>
          <w:color w:val="000000"/>
          <w:szCs w:val="28"/>
        </w:rPr>
        <w:t xml:space="preserve"> </w:t>
      </w:r>
      <w:r w:rsidRPr="00530B33">
        <w:rPr>
          <w:b/>
          <w:color w:val="000000"/>
          <w:szCs w:val="28"/>
        </w:rPr>
        <w:t>файлы</w:t>
      </w:r>
      <w:r w:rsidR="00E70B49">
        <w:rPr>
          <w:b/>
          <w:color w:val="000000"/>
          <w:szCs w:val="28"/>
        </w:rPr>
        <w:t xml:space="preserve"> </w:t>
      </w:r>
      <w:r w:rsidRPr="00530B33">
        <w:rPr>
          <w:b/>
          <w:color w:val="000000"/>
          <w:szCs w:val="28"/>
        </w:rPr>
        <w:t>электронной</w:t>
      </w:r>
      <w:r w:rsidR="00E70B49">
        <w:rPr>
          <w:b/>
          <w:color w:val="000000"/>
          <w:szCs w:val="28"/>
        </w:rPr>
        <w:t xml:space="preserve"> </w:t>
      </w:r>
      <w:r w:rsidRPr="00530B33">
        <w:rPr>
          <w:b/>
          <w:color w:val="000000"/>
          <w:szCs w:val="28"/>
        </w:rPr>
        <w:t>подписью</w:t>
      </w:r>
      <w:r w:rsidR="00E70B49">
        <w:rPr>
          <w:b/>
          <w:color w:val="000000"/>
          <w:szCs w:val="28"/>
        </w:rPr>
        <w:t xml:space="preserve"> </w:t>
      </w:r>
      <w:r>
        <w:rPr>
          <w:b/>
          <w:color w:val="000000"/>
          <w:szCs w:val="28"/>
        </w:rPr>
        <w:t>(ЭП)</w:t>
      </w:r>
      <w:r w:rsidRPr="00530B33">
        <w:rPr>
          <w:color w:val="000000"/>
          <w:szCs w:val="28"/>
        </w:rPr>
        <w:t>.</w:t>
      </w:r>
    </w:p>
    <w:p w14:paraId="3930AABC" w14:textId="59F85285" w:rsidR="005020C0" w:rsidRPr="007F4886" w:rsidRDefault="004520A2" w:rsidP="007F4886">
      <w:r>
        <w:t>Н</w:t>
      </w:r>
      <w:r w:rsidR="005020C0">
        <w:t xml:space="preserve">ажмите кнопку </w:t>
      </w:r>
      <w:r>
        <w:rPr>
          <w:noProof/>
          <w:lang w:eastAsia="ru-RU"/>
        </w:rPr>
        <w:drawing>
          <wp:inline distT="0" distB="0" distL="0" distR="0" wp14:anchorId="5A307A59" wp14:editId="3435B130">
            <wp:extent cx="685165" cy="628015"/>
            <wp:effectExtent l="0" t="0" r="635" b="635"/>
            <wp:docPr id="116" name="Рисунок 116"/>
            <wp:cNvGraphicFramePr/>
            <a:graphic xmlns:a="http://schemas.openxmlformats.org/drawingml/2006/main">
              <a:graphicData uri="http://schemas.openxmlformats.org/drawingml/2006/picture">
                <pic:pic xmlns:pic="http://schemas.openxmlformats.org/drawingml/2006/picture">
                  <pic:nvPicPr>
                    <pic:cNvPr id="590" name="Рисунок 590"/>
                    <pic:cNvPicPr/>
                  </pic:nvPicPr>
                  <pic:blipFill>
                    <a:blip r:embed="rId85"/>
                    <a:stretch>
                      <a:fillRect/>
                    </a:stretch>
                  </pic:blipFill>
                  <pic:spPr>
                    <a:xfrm>
                      <a:off x="0" y="0"/>
                      <a:ext cx="685165" cy="628015"/>
                    </a:xfrm>
                    <a:prstGeom prst="rect">
                      <a:avLst/>
                    </a:prstGeom>
                  </pic:spPr>
                </pic:pic>
              </a:graphicData>
            </a:graphic>
          </wp:inline>
        </w:drawing>
      </w:r>
      <w:r w:rsidR="005020C0">
        <w:t xml:space="preserve"> на </w:t>
      </w:r>
      <w:r w:rsidR="005020C0" w:rsidRPr="004520A2">
        <w:rPr>
          <w:shd w:val="clear" w:color="auto" w:fill="FFFFFF"/>
        </w:rPr>
        <w:t>ленте</w:t>
      </w:r>
      <w:r w:rsidR="005020C0">
        <w:t xml:space="preserve"> на вкладке «</w:t>
      </w:r>
      <w:r w:rsidR="005020C0">
        <w:rPr>
          <w:b/>
        </w:rPr>
        <w:t>Главная</w:t>
      </w:r>
      <w:r w:rsidR="007F4886">
        <w:t>».</w:t>
      </w:r>
    </w:p>
    <w:p w14:paraId="3F248AB3" w14:textId="6D11CEB5" w:rsidR="007F4886" w:rsidRPr="00353C2B" w:rsidRDefault="007F4886" w:rsidP="007F4886">
      <w:pPr>
        <w:ind w:firstLine="0"/>
        <w:jc w:val="center"/>
        <w:rPr>
          <w:i/>
        </w:rPr>
      </w:pPr>
      <w:r>
        <w:rPr>
          <w:noProof/>
          <w:lang w:eastAsia="ru-RU"/>
        </w:rPr>
        <w:drawing>
          <wp:inline distT="0" distB="0" distL="0" distR="0" wp14:anchorId="5F33F67B" wp14:editId="0ADB59C7">
            <wp:extent cx="6299835" cy="327596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a:stretch>
                      <a:fillRect/>
                    </a:stretch>
                  </pic:blipFill>
                  <pic:spPr>
                    <a:xfrm>
                      <a:off x="0" y="0"/>
                      <a:ext cx="6299835" cy="3275965"/>
                    </a:xfrm>
                    <a:prstGeom prst="rect">
                      <a:avLst/>
                    </a:prstGeom>
                  </pic:spPr>
                </pic:pic>
              </a:graphicData>
            </a:graphic>
          </wp:inline>
        </w:drawing>
      </w:r>
      <w:r w:rsidRPr="00353C2B">
        <w:rPr>
          <w:i/>
        </w:rPr>
        <w:br/>
        <w:t>Окно «Подпись документов»</w:t>
      </w:r>
    </w:p>
    <w:p w14:paraId="77E9C6FF" w14:textId="77777777" w:rsidR="007F4886" w:rsidRDefault="007F4886" w:rsidP="007F4886">
      <w:r>
        <w:t>На панели «</w:t>
      </w:r>
      <w:r w:rsidRPr="008829B7">
        <w:rPr>
          <w:b/>
        </w:rPr>
        <w:t>Документы</w:t>
      </w:r>
      <w:r>
        <w:t>» отображается список документов проекта.</w:t>
      </w:r>
    </w:p>
    <w:p w14:paraId="5E8419E6" w14:textId="77777777" w:rsidR="007F4886" w:rsidRDefault="007F4886" w:rsidP="007F4886">
      <w:r>
        <w:t>На панели «</w:t>
      </w:r>
      <w:r w:rsidRPr="008829B7">
        <w:rPr>
          <w:b/>
        </w:rPr>
        <w:t>Выбор подписантов</w:t>
      </w:r>
      <w:r>
        <w:t>» указываются подписанты документов.</w:t>
      </w:r>
    </w:p>
    <w:p w14:paraId="0CE270BD" w14:textId="77777777" w:rsidR="007F4886" w:rsidRDefault="007F4886" w:rsidP="007F4886">
      <w:r>
        <w:lastRenderedPageBreak/>
        <w:t>По центру располагается панель предварительного просмотра документа.</w:t>
      </w:r>
    </w:p>
    <w:p w14:paraId="660BB084" w14:textId="77777777" w:rsidR="007F4886" w:rsidRPr="008829B7" w:rsidRDefault="007F4886" w:rsidP="007F4886">
      <w:r>
        <w:t xml:space="preserve">Кнопки </w:t>
      </w:r>
      <w:r>
        <w:rPr>
          <w:noProof/>
          <w:lang w:eastAsia="ru-RU"/>
        </w:rPr>
        <w:drawing>
          <wp:inline distT="0" distB="0" distL="0" distR="0" wp14:anchorId="5C63FF10" wp14:editId="1C0FEAE1">
            <wp:extent cx="228571" cy="228571"/>
            <wp:effectExtent l="0" t="0" r="635" b="63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cstate="print"/>
                    <a:stretch>
                      <a:fillRect/>
                    </a:stretch>
                  </pic:blipFill>
                  <pic:spPr>
                    <a:xfrm>
                      <a:off x="0" y="0"/>
                      <a:ext cx="228571" cy="228571"/>
                    </a:xfrm>
                    <a:prstGeom prst="rect">
                      <a:avLst/>
                    </a:prstGeom>
                  </pic:spPr>
                </pic:pic>
              </a:graphicData>
            </a:graphic>
          </wp:inline>
        </w:drawing>
      </w:r>
      <w:r>
        <w:t>,</w:t>
      </w:r>
      <w:r w:rsidRPr="008829B7">
        <w:rPr>
          <w:noProof/>
        </w:rPr>
        <w:t xml:space="preserve"> </w:t>
      </w:r>
      <w:r>
        <w:rPr>
          <w:noProof/>
          <w:lang w:eastAsia="ru-RU"/>
        </w:rPr>
        <w:drawing>
          <wp:inline distT="0" distB="0" distL="0" distR="0" wp14:anchorId="5214EF3C" wp14:editId="29B28D6F">
            <wp:extent cx="228571" cy="209524"/>
            <wp:effectExtent l="0" t="0" r="635" b="63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cstate="print"/>
                    <a:stretch>
                      <a:fillRect/>
                    </a:stretch>
                  </pic:blipFill>
                  <pic:spPr>
                    <a:xfrm>
                      <a:off x="0" y="0"/>
                      <a:ext cx="228571" cy="209524"/>
                    </a:xfrm>
                    <a:prstGeom prst="rect">
                      <a:avLst/>
                    </a:prstGeom>
                  </pic:spPr>
                </pic:pic>
              </a:graphicData>
            </a:graphic>
          </wp:inline>
        </w:drawing>
      </w:r>
      <w:r>
        <w:rPr>
          <w:noProof/>
        </w:rPr>
        <w:t xml:space="preserve">, </w:t>
      </w:r>
      <w:r>
        <w:rPr>
          <w:noProof/>
          <w:lang w:eastAsia="ru-RU"/>
        </w:rPr>
        <w:drawing>
          <wp:inline distT="0" distB="0" distL="0" distR="0" wp14:anchorId="6A3CBCBB" wp14:editId="41E8B10B">
            <wp:extent cx="228571" cy="228571"/>
            <wp:effectExtent l="0" t="0" r="635" b="63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4"/>
                    <a:stretch>
                      <a:fillRect/>
                    </a:stretch>
                  </pic:blipFill>
                  <pic:spPr>
                    <a:xfrm>
                      <a:off x="0" y="0"/>
                      <a:ext cx="228571" cy="228571"/>
                    </a:xfrm>
                    <a:prstGeom prst="rect">
                      <a:avLst/>
                    </a:prstGeom>
                  </pic:spPr>
                </pic:pic>
              </a:graphicData>
            </a:graphic>
          </wp:inline>
        </w:drawing>
      </w:r>
      <w:r>
        <w:rPr>
          <w:noProof/>
        </w:rPr>
        <w:t xml:space="preserve"> позволяют выбрать вид предпросмотра для выделенного документа.</w:t>
      </w:r>
    </w:p>
    <w:p w14:paraId="697F9815" w14:textId="77777777" w:rsidR="007F4886" w:rsidRDefault="007F4886" w:rsidP="007F4886"/>
    <w:p w14:paraId="5EFA5F8E" w14:textId="77777777" w:rsidR="007F4886" w:rsidRDefault="007F4886" w:rsidP="007F4886">
      <w:r>
        <w:t>На панели «</w:t>
      </w:r>
      <w:r w:rsidRPr="008829B7">
        <w:rPr>
          <w:b/>
        </w:rPr>
        <w:t>Выбор подписантов</w:t>
      </w:r>
      <w:r>
        <w:t>» из выпадающего списка выберите, каким сертификатом необходимо подписать документы:</w:t>
      </w:r>
    </w:p>
    <w:p w14:paraId="4630A314" w14:textId="6B2AEF38" w:rsidR="007F4886" w:rsidRPr="00353C2B" w:rsidRDefault="007F4886" w:rsidP="007F4886">
      <w:pPr>
        <w:ind w:firstLine="0"/>
        <w:jc w:val="center"/>
        <w:rPr>
          <w:i/>
        </w:rPr>
      </w:pPr>
      <w:r>
        <w:rPr>
          <w:noProof/>
          <w:lang w:eastAsia="ru-RU"/>
        </w:rPr>
        <w:drawing>
          <wp:inline distT="0" distB="0" distL="0" distR="0" wp14:anchorId="692832D3" wp14:editId="16DCC50C">
            <wp:extent cx="6299835" cy="3275965"/>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a:stretch>
                      <a:fillRect/>
                    </a:stretch>
                  </pic:blipFill>
                  <pic:spPr>
                    <a:xfrm>
                      <a:off x="0" y="0"/>
                      <a:ext cx="6299835" cy="3275965"/>
                    </a:xfrm>
                    <a:prstGeom prst="rect">
                      <a:avLst/>
                    </a:prstGeom>
                  </pic:spPr>
                </pic:pic>
              </a:graphicData>
            </a:graphic>
          </wp:inline>
        </w:drawing>
      </w:r>
      <w:r w:rsidRPr="00353C2B">
        <w:rPr>
          <w:i/>
        </w:rPr>
        <w:br/>
        <w:t>Выбор подписантов</w:t>
      </w:r>
    </w:p>
    <w:p w14:paraId="52ECFD99" w14:textId="77777777" w:rsidR="007F4886" w:rsidRDefault="007F4886" w:rsidP="007F4886">
      <w:pPr>
        <w:pStyle w:val="aff4"/>
        <w:rPr>
          <w:lang w:eastAsia="en-US"/>
        </w:rPr>
      </w:pPr>
      <w:r w:rsidRPr="00BF1BD1">
        <w:rPr>
          <w:b/>
          <w:i/>
          <w:lang w:eastAsia="en-US"/>
        </w:rPr>
        <w:t>Примечание</w:t>
      </w:r>
      <w:r>
        <w:rPr>
          <w:lang w:eastAsia="en-US"/>
        </w:rPr>
        <w:t>: при наведении курсора на подписанта отображается тип сертификата и срок действия.</w:t>
      </w:r>
    </w:p>
    <w:p w14:paraId="68C9AD6C" w14:textId="77777777" w:rsidR="007F4886" w:rsidRDefault="007F4886" w:rsidP="007F4886"/>
    <w:p w14:paraId="1C0EF615" w14:textId="77777777" w:rsidR="007F4886" w:rsidRDefault="007F4886" w:rsidP="007F4886">
      <w:r>
        <w:t xml:space="preserve">Чтобы добавить еще одного подписанта нажмите кнопку </w:t>
      </w:r>
      <w:r>
        <w:rPr>
          <w:noProof/>
          <w:lang w:eastAsia="ru-RU"/>
        </w:rPr>
        <w:drawing>
          <wp:inline distT="0" distB="0" distL="0" distR="0" wp14:anchorId="76BACA8A" wp14:editId="2E800CDE">
            <wp:extent cx="1076190" cy="314286"/>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cstate="print"/>
                    <a:stretch>
                      <a:fillRect/>
                    </a:stretch>
                  </pic:blipFill>
                  <pic:spPr>
                    <a:xfrm>
                      <a:off x="0" y="0"/>
                      <a:ext cx="1076190" cy="314286"/>
                    </a:xfrm>
                    <a:prstGeom prst="rect">
                      <a:avLst/>
                    </a:prstGeom>
                  </pic:spPr>
                </pic:pic>
              </a:graphicData>
            </a:graphic>
          </wp:inline>
        </w:drawing>
      </w:r>
      <w:r>
        <w:t>, затем выберите сертификат.</w:t>
      </w:r>
    </w:p>
    <w:p w14:paraId="0503420C" w14:textId="77777777" w:rsidR="007F4886" w:rsidRDefault="007F4886" w:rsidP="007F4886">
      <w:r>
        <w:t xml:space="preserve">Нажмите </w:t>
      </w:r>
      <w:r>
        <w:rPr>
          <w:noProof/>
          <w:lang w:eastAsia="ru-RU"/>
        </w:rPr>
        <w:drawing>
          <wp:inline distT="0" distB="0" distL="0" distR="0" wp14:anchorId="4956C332" wp14:editId="017A5A46">
            <wp:extent cx="857143" cy="247619"/>
            <wp:effectExtent l="0" t="0" r="635" b="635"/>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 cstate="print"/>
                    <a:stretch>
                      <a:fillRect/>
                    </a:stretch>
                  </pic:blipFill>
                  <pic:spPr>
                    <a:xfrm>
                      <a:off x="0" y="0"/>
                      <a:ext cx="857143" cy="247619"/>
                    </a:xfrm>
                    <a:prstGeom prst="rect">
                      <a:avLst/>
                    </a:prstGeom>
                  </pic:spPr>
                </pic:pic>
              </a:graphicData>
            </a:graphic>
          </wp:inline>
        </w:drawing>
      </w:r>
      <w:r>
        <w:t>, чтобы подписать документ выбранным сертификатом.</w:t>
      </w:r>
    </w:p>
    <w:p w14:paraId="69098599" w14:textId="77777777" w:rsidR="007F4886" w:rsidRDefault="007F4886" w:rsidP="007F4886">
      <w:r w:rsidRPr="00AE1E72">
        <w:rPr>
          <w:b/>
          <w:i/>
          <w:color w:val="FF0000"/>
        </w:rPr>
        <w:t>Важно!</w:t>
      </w:r>
      <w:r w:rsidRPr="00AE1E72">
        <w:t xml:space="preserve"> </w:t>
      </w:r>
      <w:r>
        <w:t>Для всех документов, которые необходимо подписать, должен быть выбран подписант.</w:t>
      </w:r>
    </w:p>
    <w:p w14:paraId="2D57241D" w14:textId="77777777" w:rsidR="007F4886" w:rsidRPr="00C71DA3" w:rsidRDefault="007F4886" w:rsidP="007F4886">
      <w:pPr>
        <w:rPr>
          <w:szCs w:val="24"/>
        </w:rPr>
      </w:pPr>
      <w:r w:rsidRPr="005C68BD">
        <w:lastRenderedPageBreak/>
        <w:t>Программа подпишет</w:t>
      </w:r>
      <w:r>
        <w:t xml:space="preserve"> файлы и откроет окно просмотра протокола событий</w:t>
      </w:r>
      <w:r>
        <w:rPr>
          <w:szCs w:val="24"/>
        </w:rPr>
        <w:t>.</w:t>
      </w:r>
    </w:p>
    <w:p w14:paraId="031124BC" w14:textId="77777777" w:rsidR="007F4886" w:rsidRPr="004C0A9B" w:rsidRDefault="007F4886" w:rsidP="007F4886">
      <w:pPr>
        <w:rPr>
          <w:sz w:val="24"/>
          <w:szCs w:val="24"/>
        </w:rPr>
      </w:pPr>
      <w:r w:rsidRPr="004C0A9B">
        <w:rPr>
          <w:b/>
          <w:i/>
          <w:sz w:val="24"/>
          <w:szCs w:val="24"/>
        </w:rPr>
        <w:t>Примечание</w:t>
      </w:r>
      <w:r w:rsidRPr="004C0A9B">
        <w:rPr>
          <w:sz w:val="24"/>
          <w:szCs w:val="24"/>
        </w:rPr>
        <w:t xml:space="preserve">: если документ был подписан ранее, рядом с его наименование отображается – </w:t>
      </w:r>
      <w:r w:rsidRPr="004C0A9B">
        <w:rPr>
          <w:noProof/>
          <w:sz w:val="24"/>
          <w:szCs w:val="24"/>
          <w:lang w:eastAsia="ru-RU"/>
        </w:rPr>
        <w:drawing>
          <wp:inline distT="0" distB="0" distL="0" distR="0" wp14:anchorId="18CA71B1" wp14:editId="4DE5D6B1">
            <wp:extent cx="228571" cy="209524"/>
            <wp:effectExtent l="0" t="0" r="635" b="63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a:stretch>
                      <a:fillRect/>
                    </a:stretch>
                  </pic:blipFill>
                  <pic:spPr>
                    <a:xfrm>
                      <a:off x="0" y="0"/>
                      <a:ext cx="228571" cy="209524"/>
                    </a:xfrm>
                    <a:prstGeom prst="rect">
                      <a:avLst/>
                    </a:prstGeom>
                  </pic:spPr>
                </pic:pic>
              </a:graphicData>
            </a:graphic>
          </wp:inline>
        </w:drawing>
      </w:r>
      <w:r w:rsidRPr="004C0A9B">
        <w:rPr>
          <w:sz w:val="24"/>
          <w:szCs w:val="24"/>
        </w:rPr>
        <w:t>.</w:t>
      </w:r>
    </w:p>
    <w:p w14:paraId="43BAFC9D" w14:textId="77777777" w:rsidR="007F4886" w:rsidRPr="004C0A9B" w:rsidRDefault="007F4886" w:rsidP="007F4886">
      <w:pPr>
        <w:rPr>
          <w:sz w:val="24"/>
          <w:szCs w:val="24"/>
        </w:rPr>
      </w:pPr>
      <w:r w:rsidRPr="004C0A9B">
        <w:rPr>
          <w:sz w:val="24"/>
          <w:szCs w:val="24"/>
        </w:rPr>
        <w:t>Если необходимо добавить подписантов в существующий файл подписи (соподписать), установите галочку «</w:t>
      </w:r>
      <w:r w:rsidRPr="004C0A9B">
        <w:rPr>
          <w:b/>
          <w:sz w:val="24"/>
          <w:szCs w:val="24"/>
        </w:rPr>
        <w:t>Добавить подписантов в существующий файл подписи</w:t>
      </w:r>
      <w:r w:rsidRPr="004C0A9B">
        <w:rPr>
          <w:sz w:val="24"/>
          <w:szCs w:val="24"/>
        </w:rPr>
        <w:t>».</w:t>
      </w:r>
    </w:p>
    <w:p w14:paraId="3CD7FCB8" w14:textId="77777777" w:rsidR="00AC0349" w:rsidRDefault="00AC0349" w:rsidP="007F4886"/>
    <w:p w14:paraId="4506E174" w14:textId="77777777" w:rsidR="00AC0349" w:rsidRDefault="00AC0349" w:rsidP="0072581E">
      <w:pPr>
        <w:pStyle w:val="3"/>
      </w:pPr>
      <w:bookmarkStart w:id="147" w:name="_Меню_кнопки_«Подписать"/>
      <w:bookmarkStart w:id="148" w:name="_Toc446073940"/>
      <w:bookmarkStart w:id="149" w:name="_Toc24012264"/>
      <w:bookmarkEnd w:id="147"/>
      <w:r>
        <w:t>Меню</w:t>
      </w:r>
      <w:r w:rsidR="00E70B49">
        <w:t xml:space="preserve"> </w:t>
      </w:r>
      <w:r>
        <w:t>кнопки</w:t>
      </w:r>
      <w:r w:rsidR="00E70B49">
        <w:t xml:space="preserve"> </w:t>
      </w:r>
      <w:r w:rsidRPr="00055E9A">
        <w:t>«Подписать</w:t>
      </w:r>
      <w:r w:rsidR="00E70B49">
        <w:t xml:space="preserve"> </w:t>
      </w:r>
      <w:r w:rsidRPr="00055E9A">
        <w:t>все»</w:t>
      </w:r>
      <w:bookmarkEnd w:id="148"/>
      <w:bookmarkEnd w:id="149"/>
    </w:p>
    <w:p w14:paraId="34040B57" w14:textId="1387806F" w:rsidR="00AC0349" w:rsidRDefault="00A3758B" w:rsidP="001C755D">
      <w:pPr>
        <w:spacing w:after="0"/>
        <w:ind w:firstLine="0"/>
        <w:jc w:val="center"/>
        <w:rPr>
          <w:i/>
        </w:rPr>
      </w:pPr>
      <w:r>
        <w:rPr>
          <w:noProof/>
          <w:lang w:eastAsia="ru-RU"/>
        </w:rPr>
        <w:drawing>
          <wp:inline distT="0" distB="0" distL="0" distR="0" wp14:anchorId="5056E1CA" wp14:editId="056A250A">
            <wp:extent cx="2228571" cy="1942857"/>
            <wp:effectExtent l="0" t="0" r="635" b="63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228571" cy="1942857"/>
                    </a:xfrm>
                    <a:prstGeom prst="rect">
                      <a:avLst/>
                    </a:prstGeom>
                  </pic:spPr>
                </pic:pic>
              </a:graphicData>
            </a:graphic>
          </wp:inline>
        </w:drawing>
      </w:r>
      <w:r w:rsidR="001C755D">
        <w:rPr>
          <w:noProof/>
          <w:lang w:eastAsia="ru-RU"/>
        </w:rPr>
        <w:br/>
      </w:r>
      <w:r w:rsidR="00AC0349" w:rsidRPr="00711CF6">
        <w:rPr>
          <w:i/>
        </w:rPr>
        <w:t>Меню</w:t>
      </w:r>
      <w:r w:rsidR="00E70B49">
        <w:rPr>
          <w:i/>
        </w:rPr>
        <w:t xml:space="preserve"> </w:t>
      </w:r>
      <w:r w:rsidR="00AC0349" w:rsidRPr="00711CF6">
        <w:rPr>
          <w:i/>
        </w:rPr>
        <w:t>кнопки</w:t>
      </w:r>
      <w:r w:rsidR="00E70B49">
        <w:rPr>
          <w:i/>
        </w:rPr>
        <w:t xml:space="preserve"> </w:t>
      </w:r>
      <w:r w:rsidR="00AC0349" w:rsidRPr="00711CF6">
        <w:rPr>
          <w:i/>
        </w:rPr>
        <w:t>«Подписать</w:t>
      </w:r>
      <w:r w:rsidR="00E70B49">
        <w:rPr>
          <w:i/>
        </w:rPr>
        <w:t xml:space="preserve"> </w:t>
      </w:r>
      <w:r w:rsidR="00AC0349" w:rsidRPr="00711CF6">
        <w:rPr>
          <w:i/>
        </w:rPr>
        <w:t>все»</w:t>
      </w:r>
    </w:p>
    <w:p w14:paraId="4EACD478" w14:textId="77777777" w:rsidR="009746C4" w:rsidRPr="00711CF6" w:rsidRDefault="009746C4" w:rsidP="009746C4">
      <w:r>
        <w:rPr>
          <w:noProof/>
          <w:lang w:eastAsia="ru-RU"/>
        </w:rPr>
        <w:drawing>
          <wp:inline distT="0" distB="0" distL="0" distR="0" wp14:anchorId="1E9F58A6" wp14:editId="541B9C51">
            <wp:extent cx="2180590" cy="208915"/>
            <wp:effectExtent l="0" t="0" r="0" b="635"/>
            <wp:docPr id="118" name="Рисунок 118"/>
            <wp:cNvGraphicFramePr/>
            <a:graphic xmlns:a="http://schemas.openxmlformats.org/drawingml/2006/main">
              <a:graphicData uri="http://schemas.openxmlformats.org/drawingml/2006/picture">
                <pic:pic xmlns:pic="http://schemas.openxmlformats.org/drawingml/2006/picture">
                  <pic:nvPicPr>
                    <pic:cNvPr id="634" name="Рисунок 634"/>
                    <pic:cNvPicPr/>
                  </pic:nvPicPr>
                  <pic:blipFill>
                    <a:blip r:embed="rId309"/>
                    <a:stretch>
                      <a:fillRect/>
                    </a:stretch>
                  </pic:blipFill>
                  <pic:spPr>
                    <a:xfrm>
                      <a:off x="0" y="0"/>
                      <a:ext cx="2180590" cy="208915"/>
                    </a:xfrm>
                    <a:prstGeom prst="rect">
                      <a:avLst/>
                    </a:prstGeom>
                  </pic:spPr>
                </pic:pic>
              </a:graphicData>
            </a:graphic>
          </wp:inline>
        </w:drawing>
      </w:r>
      <w:r>
        <w:t xml:space="preserve"> – подписать одновременно все файлы, относящиеся к проекту (</w:t>
      </w:r>
      <w:r>
        <w:rPr>
          <w:lang w:val="en-US"/>
        </w:rPr>
        <w:t>XML</w:t>
      </w:r>
      <w:r>
        <w:rPr>
          <w:b/>
        </w:rPr>
        <w:t>-</w:t>
      </w:r>
      <w:r>
        <w:t xml:space="preserve">файл, приложенные образы документов и др.). Использовать данную команду необходимо после формирования электронного </w:t>
      </w:r>
      <w:r>
        <w:rPr>
          <w:lang w:val="en-US"/>
        </w:rPr>
        <w:t>XML</w:t>
      </w:r>
      <w:r>
        <w:rPr>
          <w:b/>
        </w:rPr>
        <w:t>-</w:t>
      </w:r>
      <w:r>
        <w:t>документа, а также после того, как будут приложены все необходимые дополнительные файлы (образы документов, чертежи и т.п.).</w:t>
      </w:r>
    </w:p>
    <w:p w14:paraId="575FCE0B" w14:textId="77777777" w:rsidR="009746C4" w:rsidRPr="009E5458" w:rsidRDefault="009746C4" w:rsidP="009746C4">
      <w:r>
        <w:rPr>
          <w:noProof/>
          <w:lang w:eastAsia="ru-RU"/>
        </w:rPr>
        <w:drawing>
          <wp:inline distT="0" distB="0" distL="0" distR="0" wp14:anchorId="63F09B3B" wp14:editId="4248A54B">
            <wp:extent cx="2180590" cy="208915"/>
            <wp:effectExtent l="0" t="0" r="0" b="635"/>
            <wp:docPr id="159" name="Рисунок 159"/>
            <wp:cNvGraphicFramePr/>
            <a:graphic xmlns:a="http://schemas.openxmlformats.org/drawingml/2006/main">
              <a:graphicData uri="http://schemas.openxmlformats.org/drawingml/2006/picture">
                <pic:pic xmlns:pic="http://schemas.openxmlformats.org/drawingml/2006/picture">
                  <pic:nvPicPr>
                    <pic:cNvPr id="635" name="Рисунок 635"/>
                    <pic:cNvPicPr/>
                  </pic:nvPicPr>
                  <pic:blipFill>
                    <a:blip r:embed="rId310"/>
                    <a:stretch>
                      <a:fillRect/>
                    </a:stretch>
                  </pic:blipFill>
                  <pic:spPr>
                    <a:xfrm>
                      <a:off x="0" y="0"/>
                      <a:ext cx="2180590" cy="208915"/>
                    </a:xfrm>
                    <a:prstGeom prst="rect">
                      <a:avLst/>
                    </a:prstGeom>
                  </pic:spPr>
                </pic:pic>
              </a:graphicData>
            </a:graphic>
          </wp:inline>
        </w:drawing>
      </w:r>
      <w:r>
        <w:t xml:space="preserve"> </w:t>
      </w:r>
      <w:r w:rsidRPr="00711CF6">
        <w:t>–</w:t>
      </w:r>
      <w:r>
        <w:t xml:space="preserve"> подписать сформированный электронный </w:t>
      </w:r>
      <w:r>
        <w:rPr>
          <w:lang w:val="en-US"/>
        </w:rPr>
        <w:t>XML</w:t>
      </w:r>
      <w:r>
        <w:t>-файл.</w:t>
      </w:r>
    </w:p>
    <w:p w14:paraId="11705CA8" w14:textId="77777777" w:rsidR="009746C4" w:rsidRPr="00711CF6" w:rsidRDefault="009746C4" w:rsidP="009746C4">
      <w:r>
        <w:rPr>
          <w:noProof/>
          <w:lang w:eastAsia="ru-RU"/>
        </w:rPr>
        <w:drawing>
          <wp:inline distT="0" distB="0" distL="0" distR="0" wp14:anchorId="6B325C9B" wp14:editId="77FA0E3A">
            <wp:extent cx="2180590" cy="208915"/>
            <wp:effectExtent l="0" t="0" r="0" b="635"/>
            <wp:docPr id="161" name="Рисунок 161"/>
            <wp:cNvGraphicFramePr/>
            <a:graphic xmlns:a="http://schemas.openxmlformats.org/drawingml/2006/main">
              <a:graphicData uri="http://schemas.openxmlformats.org/drawingml/2006/picture">
                <pic:pic xmlns:pic="http://schemas.openxmlformats.org/drawingml/2006/picture">
                  <pic:nvPicPr>
                    <pic:cNvPr id="637" name="Рисунок 637"/>
                    <pic:cNvPicPr/>
                  </pic:nvPicPr>
                  <pic:blipFill>
                    <a:blip r:embed="rId311"/>
                    <a:stretch>
                      <a:fillRect/>
                    </a:stretch>
                  </pic:blipFill>
                  <pic:spPr>
                    <a:xfrm>
                      <a:off x="0" y="0"/>
                      <a:ext cx="2180590" cy="208915"/>
                    </a:xfrm>
                    <a:prstGeom prst="rect">
                      <a:avLst/>
                    </a:prstGeom>
                  </pic:spPr>
                </pic:pic>
              </a:graphicData>
            </a:graphic>
          </wp:inline>
        </w:drawing>
      </w:r>
      <w:r>
        <w:t xml:space="preserve"> </w:t>
      </w:r>
      <w:r w:rsidRPr="00711CF6">
        <w:t>–</w:t>
      </w:r>
      <w:r>
        <w:t xml:space="preserve"> подписать файлы приложенных документов, например, образы документов, файлы чертежей и т.п. Перед подписанием необходимо приложить данные файлы (выбрать на диске) в соответствующих таблицах и полях проекта.</w:t>
      </w:r>
    </w:p>
    <w:p w14:paraId="0581452C" w14:textId="77777777" w:rsidR="009746C4" w:rsidRDefault="009746C4" w:rsidP="009746C4">
      <w:r>
        <w:rPr>
          <w:noProof/>
          <w:lang w:eastAsia="ru-RU"/>
        </w:rPr>
        <w:drawing>
          <wp:inline distT="0" distB="0" distL="0" distR="0" wp14:anchorId="4B476527" wp14:editId="4F00BB0F">
            <wp:extent cx="2180590" cy="208915"/>
            <wp:effectExtent l="0" t="0" r="0" b="635"/>
            <wp:docPr id="166" name="Рисунок 166"/>
            <wp:cNvGraphicFramePr/>
            <a:graphic xmlns:a="http://schemas.openxmlformats.org/drawingml/2006/main">
              <a:graphicData uri="http://schemas.openxmlformats.org/drawingml/2006/picture">
                <pic:pic xmlns:pic="http://schemas.openxmlformats.org/drawingml/2006/picture">
                  <pic:nvPicPr>
                    <pic:cNvPr id="638" name="Рисунок 638"/>
                    <pic:cNvPicPr/>
                  </pic:nvPicPr>
                  <pic:blipFill>
                    <a:blip r:embed="rId312"/>
                    <a:stretch>
                      <a:fillRect/>
                    </a:stretch>
                  </pic:blipFill>
                  <pic:spPr>
                    <a:xfrm>
                      <a:off x="0" y="0"/>
                      <a:ext cx="2180590" cy="208915"/>
                    </a:xfrm>
                    <a:prstGeom prst="rect">
                      <a:avLst/>
                    </a:prstGeom>
                  </pic:spPr>
                </pic:pic>
              </a:graphicData>
            </a:graphic>
          </wp:inline>
        </w:drawing>
      </w:r>
      <w:r>
        <w:t xml:space="preserve"> </w:t>
      </w:r>
      <w:r w:rsidRPr="00711CF6">
        <w:t>–</w:t>
      </w:r>
      <w:r>
        <w:t xml:space="preserve"> подписать любой файл. Нажмите на данную кнопку, и программа предложит выбрать файл на дисках компьютера или на </w:t>
      </w:r>
      <w:r>
        <w:lastRenderedPageBreak/>
        <w:t>съемном носителе, сетевом диске. Выберите нужный файл и нажмите «</w:t>
      </w:r>
      <w:r w:rsidRPr="0099429F">
        <w:rPr>
          <w:b/>
        </w:rPr>
        <w:t>Открыть</w:t>
      </w:r>
      <w:r>
        <w:t>»:</w:t>
      </w:r>
    </w:p>
    <w:p w14:paraId="2F59D174" w14:textId="77777777" w:rsidR="00AC0349" w:rsidRPr="0099429F" w:rsidRDefault="00752FD8" w:rsidP="001C755D">
      <w:pPr>
        <w:spacing w:after="0"/>
        <w:ind w:firstLine="0"/>
        <w:jc w:val="center"/>
        <w:rPr>
          <w:i/>
        </w:rPr>
      </w:pPr>
      <w:r>
        <w:rPr>
          <w:noProof/>
          <w:lang w:eastAsia="ru-RU"/>
        </w:rPr>
        <w:drawing>
          <wp:inline distT="0" distB="0" distL="0" distR="0" wp14:anchorId="0BCF9175" wp14:editId="6A150F2E">
            <wp:extent cx="6156325" cy="3466465"/>
            <wp:effectExtent l="0" t="0" r="0" b="635"/>
            <wp:docPr id="2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6156325" cy="3466465"/>
                    </a:xfrm>
                    <a:prstGeom prst="rect">
                      <a:avLst/>
                    </a:prstGeom>
                    <a:noFill/>
                    <a:ln>
                      <a:noFill/>
                    </a:ln>
                  </pic:spPr>
                </pic:pic>
              </a:graphicData>
            </a:graphic>
          </wp:inline>
        </w:drawing>
      </w:r>
      <w:r w:rsidR="001C755D">
        <w:rPr>
          <w:noProof/>
        </w:rPr>
        <w:br/>
      </w:r>
      <w:r w:rsidR="00AC0349" w:rsidRPr="0099429F">
        <w:rPr>
          <w:i/>
        </w:rPr>
        <w:t>Окно</w:t>
      </w:r>
      <w:r w:rsidR="00E70B49">
        <w:rPr>
          <w:i/>
        </w:rPr>
        <w:t xml:space="preserve"> </w:t>
      </w:r>
      <w:r w:rsidR="0087752B">
        <w:rPr>
          <w:i/>
        </w:rPr>
        <w:t>«Открытие»</w:t>
      </w:r>
    </w:p>
    <w:p w14:paraId="23C52E9A" w14:textId="77777777" w:rsidR="00AC0349" w:rsidRPr="00921C97" w:rsidRDefault="00AC0349" w:rsidP="00921C97">
      <w:pPr>
        <w:spacing w:after="0"/>
        <w:ind w:firstLine="0"/>
        <w:rPr>
          <w:sz w:val="24"/>
          <w:szCs w:val="24"/>
        </w:rPr>
      </w:pPr>
      <w:r w:rsidRPr="00921C97">
        <w:rPr>
          <w:b/>
          <w:i/>
          <w:sz w:val="24"/>
          <w:szCs w:val="24"/>
        </w:rPr>
        <w:t>Примечание</w:t>
      </w:r>
      <w:r w:rsidRPr="00921C97">
        <w:rPr>
          <w:i/>
          <w:sz w:val="24"/>
          <w:szCs w:val="24"/>
        </w:rPr>
        <w:t>:</w:t>
      </w:r>
      <w:r w:rsidR="00E70B49" w:rsidRPr="00921C97">
        <w:rPr>
          <w:sz w:val="24"/>
          <w:szCs w:val="24"/>
        </w:rPr>
        <w:t xml:space="preserve"> </w:t>
      </w:r>
      <w:r w:rsidRPr="00921C97">
        <w:rPr>
          <w:sz w:val="24"/>
          <w:szCs w:val="24"/>
        </w:rPr>
        <w:t>Вы</w:t>
      </w:r>
      <w:r w:rsidR="00E70B49" w:rsidRPr="00921C97">
        <w:rPr>
          <w:sz w:val="24"/>
          <w:szCs w:val="24"/>
        </w:rPr>
        <w:t xml:space="preserve"> </w:t>
      </w:r>
      <w:r w:rsidRPr="00921C97">
        <w:rPr>
          <w:sz w:val="24"/>
          <w:szCs w:val="24"/>
        </w:rPr>
        <w:t>можете</w:t>
      </w:r>
      <w:r w:rsidR="00E70B49" w:rsidRPr="00921C97">
        <w:rPr>
          <w:sz w:val="24"/>
          <w:szCs w:val="24"/>
        </w:rPr>
        <w:t xml:space="preserve"> </w:t>
      </w:r>
      <w:r w:rsidRPr="00921C97">
        <w:rPr>
          <w:sz w:val="24"/>
          <w:szCs w:val="24"/>
        </w:rPr>
        <w:t>подписать</w:t>
      </w:r>
      <w:r w:rsidR="00E70B49" w:rsidRPr="00921C97">
        <w:rPr>
          <w:sz w:val="24"/>
          <w:szCs w:val="24"/>
        </w:rPr>
        <w:t xml:space="preserve"> </w:t>
      </w:r>
      <w:r w:rsidRPr="00921C97">
        <w:rPr>
          <w:sz w:val="24"/>
          <w:szCs w:val="24"/>
        </w:rPr>
        <w:t>сразу</w:t>
      </w:r>
      <w:r w:rsidR="00E70B49" w:rsidRPr="00921C97">
        <w:rPr>
          <w:sz w:val="24"/>
          <w:szCs w:val="24"/>
        </w:rPr>
        <w:t xml:space="preserve"> </w:t>
      </w:r>
      <w:r w:rsidRPr="00921C97">
        <w:rPr>
          <w:sz w:val="24"/>
          <w:szCs w:val="24"/>
        </w:rPr>
        <w:t>несколько</w:t>
      </w:r>
      <w:r w:rsidR="00E70B49" w:rsidRPr="00921C97">
        <w:rPr>
          <w:sz w:val="24"/>
          <w:szCs w:val="24"/>
        </w:rPr>
        <w:t xml:space="preserve"> </w:t>
      </w:r>
      <w:r w:rsidRPr="00921C97">
        <w:rPr>
          <w:sz w:val="24"/>
          <w:szCs w:val="24"/>
        </w:rPr>
        <w:t>файлов,</w:t>
      </w:r>
      <w:r w:rsidR="00E70B49" w:rsidRPr="00921C97">
        <w:rPr>
          <w:sz w:val="24"/>
          <w:szCs w:val="24"/>
        </w:rPr>
        <w:t xml:space="preserve"> </w:t>
      </w:r>
      <w:r w:rsidRPr="00921C97">
        <w:rPr>
          <w:sz w:val="24"/>
          <w:szCs w:val="24"/>
        </w:rPr>
        <w:t>для</w:t>
      </w:r>
      <w:r w:rsidR="00E70B49" w:rsidRPr="00921C97">
        <w:rPr>
          <w:sz w:val="24"/>
          <w:szCs w:val="24"/>
        </w:rPr>
        <w:t xml:space="preserve"> </w:t>
      </w:r>
      <w:r w:rsidRPr="00921C97">
        <w:rPr>
          <w:sz w:val="24"/>
          <w:szCs w:val="24"/>
        </w:rPr>
        <w:t>этого</w:t>
      </w:r>
      <w:r w:rsidR="00E70B49" w:rsidRPr="00921C97">
        <w:rPr>
          <w:sz w:val="24"/>
          <w:szCs w:val="24"/>
        </w:rPr>
        <w:t xml:space="preserve"> </w:t>
      </w:r>
      <w:r w:rsidRPr="00921C97">
        <w:rPr>
          <w:sz w:val="24"/>
          <w:szCs w:val="24"/>
        </w:rPr>
        <w:t>выделите</w:t>
      </w:r>
      <w:r w:rsidR="00E70B49" w:rsidRPr="00921C97">
        <w:rPr>
          <w:sz w:val="24"/>
          <w:szCs w:val="24"/>
        </w:rPr>
        <w:t xml:space="preserve"> </w:t>
      </w:r>
      <w:r w:rsidRPr="00921C97">
        <w:rPr>
          <w:sz w:val="24"/>
          <w:szCs w:val="24"/>
        </w:rPr>
        <w:t>их:</w:t>
      </w:r>
    </w:p>
    <w:p w14:paraId="5E998D28" w14:textId="77777777" w:rsidR="00AC0349" w:rsidRPr="00921C97" w:rsidRDefault="00AC0349" w:rsidP="00561A67">
      <w:pPr>
        <w:pStyle w:val="af"/>
        <w:numPr>
          <w:ilvl w:val="0"/>
          <w:numId w:val="20"/>
        </w:numPr>
        <w:tabs>
          <w:tab w:val="left" w:pos="993"/>
        </w:tabs>
        <w:spacing w:before="0" w:after="200"/>
        <w:ind w:left="993" w:hanging="426"/>
        <w:contextualSpacing w:val="0"/>
        <w:rPr>
          <w:sz w:val="24"/>
          <w:szCs w:val="24"/>
        </w:rPr>
      </w:pPr>
      <w:r w:rsidRPr="00921C97">
        <w:rPr>
          <w:sz w:val="24"/>
          <w:szCs w:val="24"/>
        </w:rPr>
        <w:t>нажмите</w:t>
      </w:r>
      <w:r w:rsidR="00E70B49" w:rsidRPr="00921C97">
        <w:rPr>
          <w:sz w:val="24"/>
          <w:szCs w:val="24"/>
        </w:rPr>
        <w:t xml:space="preserve"> </w:t>
      </w:r>
      <w:r w:rsidRPr="00921C97">
        <w:rPr>
          <w:sz w:val="24"/>
          <w:szCs w:val="24"/>
        </w:rPr>
        <w:t>на</w:t>
      </w:r>
      <w:r w:rsidR="00E70B49" w:rsidRPr="00921C97">
        <w:rPr>
          <w:sz w:val="24"/>
          <w:szCs w:val="24"/>
        </w:rPr>
        <w:t xml:space="preserve"> </w:t>
      </w:r>
      <w:r w:rsidRPr="00921C97">
        <w:rPr>
          <w:sz w:val="24"/>
          <w:szCs w:val="24"/>
        </w:rPr>
        <w:t>первый</w:t>
      </w:r>
      <w:r w:rsidR="00E70B49" w:rsidRPr="00921C97">
        <w:rPr>
          <w:sz w:val="24"/>
          <w:szCs w:val="24"/>
        </w:rPr>
        <w:t xml:space="preserve"> </w:t>
      </w:r>
      <w:r w:rsidRPr="00921C97">
        <w:rPr>
          <w:sz w:val="24"/>
          <w:szCs w:val="24"/>
        </w:rPr>
        <w:t>файл</w:t>
      </w:r>
      <w:r w:rsidR="00E70B49" w:rsidRPr="00921C97">
        <w:rPr>
          <w:sz w:val="24"/>
          <w:szCs w:val="24"/>
        </w:rPr>
        <w:t xml:space="preserve"> </w:t>
      </w:r>
      <w:r w:rsidRPr="00921C97">
        <w:rPr>
          <w:sz w:val="24"/>
          <w:szCs w:val="24"/>
        </w:rPr>
        <w:t>левой</w:t>
      </w:r>
      <w:r w:rsidR="00E70B49" w:rsidRPr="00921C97">
        <w:rPr>
          <w:sz w:val="24"/>
          <w:szCs w:val="24"/>
        </w:rPr>
        <w:t xml:space="preserve"> </w:t>
      </w:r>
      <w:r w:rsidRPr="00921C97">
        <w:rPr>
          <w:sz w:val="24"/>
          <w:szCs w:val="24"/>
        </w:rPr>
        <w:t>кнопкой</w:t>
      </w:r>
      <w:r w:rsidR="00E70B49" w:rsidRPr="00921C97">
        <w:rPr>
          <w:sz w:val="24"/>
          <w:szCs w:val="24"/>
        </w:rPr>
        <w:t xml:space="preserve"> </w:t>
      </w:r>
      <w:r w:rsidRPr="00921C97">
        <w:rPr>
          <w:sz w:val="24"/>
          <w:szCs w:val="24"/>
        </w:rPr>
        <w:t>мыши</w:t>
      </w:r>
      <w:r w:rsidR="00E70B49" w:rsidRPr="00921C97">
        <w:rPr>
          <w:sz w:val="24"/>
          <w:szCs w:val="24"/>
        </w:rPr>
        <w:t xml:space="preserve"> </w:t>
      </w:r>
      <w:r w:rsidRPr="00921C97">
        <w:rPr>
          <w:sz w:val="24"/>
          <w:szCs w:val="24"/>
        </w:rPr>
        <w:t>и,</w:t>
      </w:r>
      <w:r w:rsidR="00E70B49" w:rsidRPr="00921C97">
        <w:rPr>
          <w:sz w:val="24"/>
          <w:szCs w:val="24"/>
        </w:rPr>
        <w:t xml:space="preserve"> </w:t>
      </w:r>
      <w:r w:rsidRPr="00921C97">
        <w:rPr>
          <w:sz w:val="24"/>
          <w:szCs w:val="24"/>
        </w:rPr>
        <w:t>удерживая</w:t>
      </w:r>
      <w:r w:rsidR="00E70B49" w:rsidRPr="00921C97">
        <w:rPr>
          <w:sz w:val="24"/>
          <w:szCs w:val="24"/>
        </w:rPr>
        <w:t xml:space="preserve"> </w:t>
      </w:r>
      <w:r w:rsidRPr="00921C97">
        <w:rPr>
          <w:sz w:val="24"/>
          <w:szCs w:val="24"/>
        </w:rPr>
        <w:t>клавишу</w:t>
      </w:r>
      <w:r w:rsidR="00E70B49" w:rsidRPr="00921C97">
        <w:rPr>
          <w:sz w:val="24"/>
          <w:szCs w:val="24"/>
        </w:rPr>
        <w:t xml:space="preserve"> </w:t>
      </w:r>
      <w:r w:rsidRPr="005020C0">
        <w:rPr>
          <w:rFonts w:ascii="Courier New" w:hAnsi="Courier New" w:cs="Courier New"/>
          <w:b/>
          <w:sz w:val="24"/>
          <w:szCs w:val="24"/>
          <w:highlight w:val="lightGray"/>
          <w:lang w:val="en-US"/>
        </w:rPr>
        <w:t>Ctrl</w:t>
      </w:r>
      <w:r w:rsidRPr="00921C97">
        <w:rPr>
          <w:sz w:val="24"/>
          <w:szCs w:val="24"/>
        </w:rPr>
        <w:t>,</w:t>
      </w:r>
      <w:r w:rsidR="00E70B49" w:rsidRPr="00921C97">
        <w:rPr>
          <w:sz w:val="24"/>
          <w:szCs w:val="24"/>
        </w:rPr>
        <w:t xml:space="preserve"> </w:t>
      </w:r>
      <w:r w:rsidRPr="00921C97">
        <w:rPr>
          <w:sz w:val="24"/>
          <w:szCs w:val="24"/>
        </w:rPr>
        <w:t>выделите</w:t>
      </w:r>
      <w:r w:rsidR="00E70B49" w:rsidRPr="00921C97">
        <w:rPr>
          <w:sz w:val="24"/>
          <w:szCs w:val="24"/>
        </w:rPr>
        <w:t xml:space="preserve"> </w:t>
      </w:r>
      <w:r w:rsidRPr="00921C97">
        <w:rPr>
          <w:sz w:val="24"/>
          <w:szCs w:val="24"/>
        </w:rPr>
        <w:t>все</w:t>
      </w:r>
      <w:r w:rsidR="00E70B49" w:rsidRPr="00921C97">
        <w:rPr>
          <w:sz w:val="24"/>
          <w:szCs w:val="24"/>
        </w:rPr>
        <w:t xml:space="preserve"> </w:t>
      </w:r>
      <w:r w:rsidRPr="00921C97">
        <w:rPr>
          <w:sz w:val="24"/>
          <w:szCs w:val="24"/>
        </w:rPr>
        <w:t>необходимые</w:t>
      </w:r>
      <w:r w:rsidR="00E70B49" w:rsidRPr="00921C97">
        <w:rPr>
          <w:sz w:val="24"/>
          <w:szCs w:val="24"/>
        </w:rPr>
        <w:t xml:space="preserve"> </w:t>
      </w:r>
      <w:r w:rsidRPr="00921C97">
        <w:rPr>
          <w:sz w:val="24"/>
          <w:szCs w:val="24"/>
        </w:rPr>
        <w:t>файлы;</w:t>
      </w:r>
    </w:p>
    <w:p w14:paraId="43C90EBF" w14:textId="77777777" w:rsidR="00AC0349" w:rsidRPr="00921C97" w:rsidRDefault="00AC0349" w:rsidP="00561A67">
      <w:pPr>
        <w:pStyle w:val="af"/>
        <w:numPr>
          <w:ilvl w:val="0"/>
          <w:numId w:val="20"/>
        </w:numPr>
        <w:tabs>
          <w:tab w:val="left" w:pos="993"/>
        </w:tabs>
        <w:spacing w:before="0" w:after="200"/>
        <w:ind w:left="993" w:hanging="426"/>
        <w:contextualSpacing w:val="0"/>
        <w:rPr>
          <w:sz w:val="24"/>
          <w:szCs w:val="24"/>
        </w:rPr>
      </w:pPr>
      <w:r w:rsidRPr="00921C97">
        <w:rPr>
          <w:sz w:val="24"/>
          <w:szCs w:val="24"/>
        </w:rPr>
        <w:t>нажмите</w:t>
      </w:r>
      <w:r w:rsidR="00E70B49" w:rsidRPr="00921C97">
        <w:rPr>
          <w:sz w:val="24"/>
          <w:szCs w:val="24"/>
        </w:rPr>
        <w:t xml:space="preserve"> </w:t>
      </w:r>
      <w:r w:rsidRPr="00921C97">
        <w:rPr>
          <w:sz w:val="24"/>
          <w:szCs w:val="24"/>
        </w:rPr>
        <w:t>на</w:t>
      </w:r>
      <w:r w:rsidR="00E70B49" w:rsidRPr="00921C97">
        <w:rPr>
          <w:sz w:val="24"/>
          <w:szCs w:val="24"/>
        </w:rPr>
        <w:t xml:space="preserve"> </w:t>
      </w:r>
      <w:r w:rsidRPr="00921C97">
        <w:rPr>
          <w:sz w:val="24"/>
          <w:szCs w:val="24"/>
        </w:rPr>
        <w:t>первый</w:t>
      </w:r>
      <w:r w:rsidR="00E70B49" w:rsidRPr="00921C97">
        <w:rPr>
          <w:sz w:val="24"/>
          <w:szCs w:val="24"/>
        </w:rPr>
        <w:t xml:space="preserve"> </w:t>
      </w:r>
      <w:r w:rsidRPr="00921C97">
        <w:rPr>
          <w:sz w:val="24"/>
          <w:szCs w:val="24"/>
        </w:rPr>
        <w:t>файл</w:t>
      </w:r>
      <w:r w:rsidR="00E70B49" w:rsidRPr="00921C97">
        <w:rPr>
          <w:sz w:val="24"/>
          <w:szCs w:val="24"/>
        </w:rPr>
        <w:t xml:space="preserve"> </w:t>
      </w:r>
      <w:r w:rsidRPr="00921C97">
        <w:rPr>
          <w:sz w:val="24"/>
          <w:szCs w:val="24"/>
        </w:rPr>
        <w:t>левой</w:t>
      </w:r>
      <w:r w:rsidR="00E70B49" w:rsidRPr="00921C97">
        <w:rPr>
          <w:sz w:val="24"/>
          <w:szCs w:val="24"/>
        </w:rPr>
        <w:t xml:space="preserve"> </w:t>
      </w:r>
      <w:r w:rsidRPr="00921C97">
        <w:rPr>
          <w:sz w:val="24"/>
          <w:szCs w:val="24"/>
        </w:rPr>
        <w:t>кнопкой</w:t>
      </w:r>
      <w:r w:rsidR="00E70B49" w:rsidRPr="00921C97">
        <w:rPr>
          <w:sz w:val="24"/>
          <w:szCs w:val="24"/>
        </w:rPr>
        <w:t xml:space="preserve"> </w:t>
      </w:r>
      <w:r w:rsidRPr="00921C97">
        <w:rPr>
          <w:sz w:val="24"/>
          <w:szCs w:val="24"/>
        </w:rPr>
        <w:t>мыши</w:t>
      </w:r>
      <w:r w:rsidR="00E70B49" w:rsidRPr="00921C97">
        <w:rPr>
          <w:sz w:val="24"/>
          <w:szCs w:val="24"/>
        </w:rPr>
        <w:t xml:space="preserve"> </w:t>
      </w:r>
      <w:r w:rsidRPr="00921C97">
        <w:rPr>
          <w:sz w:val="24"/>
          <w:szCs w:val="24"/>
        </w:rPr>
        <w:t>и,</w:t>
      </w:r>
      <w:r w:rsidR="00E70B49" w:rsidRPr="00921C97">
        <w:rPr>
          <w:sz w:val="24"/>
          <w:szCs w:val="24"/>
        </w:rPr>
        <w:t xml:space="preserve"> </w:t>
      </w:r>
      <w:r w:rsidRPr="00921C97">
        <w:rPr>
          <w:sz w:val="24"/>
          <w:szCs w:val="24"/>
        </w:rPr>
        <w:t>удерживая</w:t>
      </w:r>
      <w:r w:rsidR="00E70B49" w:rsidRPr="00921C97">
        <w:rPr>
          <w:sz w:val="24"/>
          <w:szCs w:val="24"/>
        </w:rPr>
        <w:t xml:space="preserve"> </w:t>
      </w:r>
      <w:r w:rsidRPr="005020C0">
        <w:rPr>
          <w:rFonts w:ascii="Courier New" w:hAnsi="Courier New" w:cs="Courier New"/>
          <w:b/>
          <w:sz w:val="24"/>
          <w:szCs w:val="24"/>
          <w:highlight w:val="lightGray"/>
          <w:lang w:val="en-US"/>
        </w:rPr>
        <w:t>Shift</w:t>
      </w:r>
      <w:r w:rsidRPr="00921C97">
        <w:rPr>
          <w:sz w:val="24"/>
          <w:szCs w:val="24"/>
        </w:rPr>
        <w:t>,</w:t>
      </w:r>
      <w:r w:rsidR="00E70B49" w:rsidRPr="00921C97">
        <w:rPr>
          <w:sz w:val="24"/>
          <w:szCs w:val="24"/>
        </w:rPr>
        <w:t xml:space="preserve"> </w:t>
      </w:r>
      <w:r w:rsidRPr="00921C97">
        <w:rPr>
          <w:sz w:val="24"/>
          <w:szCs w:val="24"/>
        </w:rPr>
        <w:t>нажмите</w:t>
      </w:r>
      <w:r w:rsidR="00E70B49" w:rsidRPr="00921C97">
        <w:rPr>
          <w:sz w:val="24"/>
          <w:szCs w:val="24"/>
        </w:rPr>
        <w:t xml:space="preserve"> </w:t>
      </w:r>
      <w:r w:rsidRPr="00921C97">
        <w:rPr>
          <w:sz w:val="24"/>
          <w:szCs w:val="24"/>
        </w:rPr>
        <w:t>на</w:t>
      </w:r>
      <w:r w:rsidR="00E70B49" w:rsidRPr="00921C97">
        <w:rPr>
          <w:sz w:val="24"/>
          <w:szCs w:val="24"/>
        </w:rPr>
        <w:t xml:space="preserve"> </w:t>
      </w:r>
      <w:r w:rsidRPr="00921C97">
        <w:rPr>
          <w:sz w:val="24"/>
          <w:szCs w:val="24"/>
        </w:rPr>
        <w:t>последний</w:t>
      </w:r>
      <w:r w:rsidR="00E70B49" w:rsidRPr="00921C97">
        <w:rPr>
          <w:sz w:val="24"/>
          <w:szCs w:val="24"/>
        </w:rPr>
        <w:t xml:space="preserve"> </w:t>
      </w:r>
      <w:r w:rsidRPr="00921C97">
        <w:rPr>
          <w:sz w:val="24"/>
          <w:szCs w:val="24"/>
        </w:rPr>
        <w:t>необходимый</w:t>
      </w:r>
      <w:r w:rsidR="00E70B49" w:rsidRPr="00921C97">
        <w:rPr>
          <w:sz w:val="24"/>
          <w:szCs w:val="24"/>
        </w:rPr>
        <w:t xml:space="preserve"> </w:t>
      </w:r>
      <w:r w:rsidRPr="00921C97">
        <w:rPr>
          <w:sz w:val="24"/>
          <w:szCs w:val="24"/>
        </w:rPr>
        <w:t>файл</w:t>
      </w:r>
      <w:r w:rsidR="00E70B49" w:rsidRPr="00921C97">
        <w:rPr>
          <w:sz w:val="24"/>
          <w:szCs w:val="24"/>
        </w:rPr>
        <w:t xml:space="preserve"> </w:t>
      </w:r>
      <w:r w:rsidRPr="00921C97">
        <w:rPr>
          <w:sz w:val="24"/>
          <w:szCs w:val="24"/>
        </w:rPr>
        <w:t>в</w:t>
      </w:r>
      <w:r w:rsidR="00E70B49" w:rsidRPr="00921C97">
        <w:rPr>
          <w:sz w:val="24"/>
          <w:szCs w:val="24"/>
        </w:rPr>
        <w:t xml:space="preserve"> </w:t>
      </w:r>
      <w:r w:rsidRPr="00921C97">
        <w:rPr>
          <w:sz w:val="24"/>
          <w:szCs w:val="24"/>
        </w:rPr>
        <w:t>списке.</w:t>
      </w:r>
    </w:p>
    <w:p w14:paraId="62113ED6" w14:textId="77777777" w:rsidR="009746C4" w:rsidRDefault="009746C4" w:rsidP="009746C4"/>
    <w:p w14:paraId="23D2BF3F" w14:textId="77777777" w:rsidR="009746C4" w:rsidRDefault="009746C4" w:rsidP="009746C4">
      <w:r>
        <w:t>Также в меню кнопки «</w:t>
      </w:r>
      <w:r w:rsidRPr="00CA77B1">
        <w:rPr>
          <w:b/>
        </w:rPr>
        <w:t>Подписать</w:t>
      </w:r>
      <w:r>
        <w:rPr>
          <w:b/>
        </w:rPr>
        <w:t xml:space="preserve"> </w:t>
      </w:r>
      <w:r w:rsidRPr="00CA77B1">
        <w:rPr>
          <w:b/>
        </w:rPr>
        <w:t>все</w:t>
      </w:r>
      <w:r>
        <w:t>» предусмотрены команды для проверки электронной подписи:</w:t>
      </w:r>
    </w:p>
    <w:p w14:paraId="66FF9B37" w14:textId="77777777" w:rsidR="009746C4" w:rsidRPr="00711CF6" w:rsidRDefault="009746C4" w:rsidP="009746C4">
      <w:r>
        <w:rPr>
          <w:noProof/>
          <w:lang w:eastAsia="ru-RU"/>
        </w:rPr>
        <w:drawing>
          <wp:inline distT="0" distB="0" distL="0" distR="0" wp14:anchorId="52918E4C" wp14:editId="44F444A8">
            <wp:extent cx="2180590" cy="208915"/>
            <wp:effectExtent l="0" t="0" r="0" b="635"/>
            <wp:docPr id="167" name="Рисунок 167"/>
            <wp:cNvGraphicFramePr/>
            <a:graphic xmlns:a="http://schemas.openxmlformats.org/drawingml/2006/main">
              <a:graphicData uri="http://schemas.openxmlformats.org/drawingml/2006/picture">
                <pic:pic xmlns:pic="http://schemas.openxmlformats.org/drawingml/2006/picture">
                  <pic:nvPicPr>
                    <pic:cNvPr id="639" name="Рисунок 639"/>
                    <pic:cNvPicPr/>
                  </pic:nvPicPr>
                  <pic:blipFill>
                    <a:blip r:embed="rId314"/>
                    <a:stretch>
                      <a:fillRect/>
                    </a:stretch>
                  </pic:blipFill>
                  <pic:spPr>
                    <a:xfrm>
                      <a:off x="0" y="0"/>
                      <a:ext cx="2180590" cy="208915"/>
                    </a:xfrm>
                    <a:prstGeom prst="rect">
                      <a:avLst/>
                    </a:prstGeom>
                  </pic:spPr>
                </pic:pic>
              </a:graphicData>
            </a:graphic>
          </wp:inline>
        </w:drawing>
      </w:r>
      <w:r>
        <w:t xml:space="preserve"> </w:t>
      </w:r>
      <w:r w:rsidRPr="00711CF6">
        <w:t>–</w:t>
      </w:r>
      <w:r>
        <w:t xml:space="preserve"> выполнить проверку подписей (ЭП) всех файлов, включенных в состав проекта.</w:t>
      </w:r>
    </w:p>
    <w:p w14:paraId="76F28A2F" w14:textId="77777777" w:rsidR="009746C4" w:rsidRDefault="009746C4" w:rsidP="009746C4">
      <w:r>
        <w:rPr>
          <w:noProof/>
          <w:lang w:eastAsia="ru-RU"/>
        </w:rPr>
        <w:drawing>
          <wp:inline distT="0" distB="0" distL="0" distR="0" wp14:anchorId="4BF2A817" wp14:editId="69FABEEA">
            <wp:extent cx="2180590" cy="208915"/>
            <wp:effectExtent l="0" t="0" r="0" b="635"/>
            <wp:docPr id="173" name="Рисунок 173"/>
            <wp:cNvGraphicFramePr/>
            <a:graphic xmlns:a="http://schemas.openxmlformats.org/drawingml/2006/main">
              <a:graphicData uri="http://schemas.openxmlformats.org/drawingml/2006/picture">
                <pic:pic xmlns:pic="http://schemas.openxmlformats.org/drawingml/2006/picture">
                  <pic:nvPicPr>
                    <pic:cNvPr id="129" name="Рисунок 129"/>
                    <pic:cNvPicPr/>
                  </pic:nvPicPr>
                  <pic:blipFill>
                    <a:blip r:embed="rId315"/>
                    <a:stretch>
                      <a:fillRect/>
                    </a:stretch>
                  </pic:blipFill>
                  <pic:spPr>
                    <a:xfrm>
                      <a:off x="0" y="0"/>
                      <a:ext cx="2180590" cy="208915"/>
                    </a:xfrm>
                    <a:prstGeom prst="rect">
                      <a:avLst/>
                    </a:prstGeom>
                  </pic:spPr>
                </pic:pic>
              </a:graphicData>
            </a:graphic>
          </wp:inline>
        </w:drawing>
      </w:r>
      <w:r>
        <w:t xml:space="preserve"> </w:t>
      </w:r>
      <w:r w:rsidRPr="00711CF6">
        <w:t>–</w:t>
      </w:r>
      <w:r>
        <w:t xml:space="preserve"> выполнить проверку электронной подписи (ЭП) выбранного файла. Нажмите на данную кнопку и в открывшемся окне выберите файл для проверки. Программа проверит, не был ли изменен файл после подписания, выведет информацию о том, кем был подписан выбранный файл.</w:t>
      </w:r>
    </w:p>
    <w:p w14:paraId="51AC1AEB" w14:textId="77777777" w:rsidR="009746C4" w:rsidRDefault="009746C4" w:rsidP="009746C4">
      <w:r w:rsidRPr="007D5419">
        <w:rPr>
          <w:b/>
          <w:i/>
          <w:color w:val="FF0000"/>
        </w:rPr>
        <w:lastRenderedPageBreak/>
        <w:t>Внимание:</w:t>
      </w:r>
      <w:r>
        <w:t xml:space="preserve"> с помощью кнопки </w:t>
      </w:r>
      <w:r>
        <w:rPr>
          <w:noProof/>
          <w:lang w:eastAsia="ru-RU"/>
        </w:rPr>
        <w:drawing>
          <wp:inline distT="0" distB="0" distL="0" distR="0" wp14:anchorId="7BA7AA64" wp14:editId="537B07B3">
            <wp:extent cx="2180590" cy="208915"/>
            <wp:effectExtent l="0" t="0" r="0" b="635"/>
            <wp:docPr id="127" name="Рисунок 127"/>
            <wp:cNvGraphicFramePr/>
            <a:graphic xmlns:a="http://schemas.openxmlformats.org/drawingml/2006/main">
              <a:graphicData uri="http://schemas.openxmlformats.org/drawingml/2006/picture">
                <pic:pic xmlns:pic="http://schemas.openxmlformats.org/drawingml/2006/picture">
                  <pic:nvPicPr>
                    <pic:cNvPr id="129" name="Рисунок 129"/>
                    <pic:cNvPicPr/>
                  </pic:nvPicPr>
                  <pic:blipFill>
                    <a:blip r:embed="rId315"/>
                    <a:stretch>
                      <a:fillRect/>
                    </a:stretch>
                  </pic:blipFill>
                  <pic:spPr>
                    <a:xfrm>
                      <a:off x="0" y="0"/>
                      <a:ext cx="2180590" cy="208915"/>
                    </a:xfrm>
                    <a:prstGeom prst="rect">
                      <a:avLst/>
                    </a:prstGeom>
                  </pic:spPr>
                </pic:pic>
              </a:graphicData>
            </a:graphic>
          </wp:inline>
        </w:drawing>
      </w:r>
      <w:r>
        <w:t xml:space="preserve"> можно выбрать не только файл ЭП с расширение </w:t>
      </w:r>
      <w:r w:rsidRPr="007D5419">
        <w:rPr>
          <w:rFonts w:ascii="Courier" w:hAnsi="Courier"/>
          <w:b/>
        </w:rPr>
        <w:t>*.</w:t>
      </w:r>
      <w:r w:rsidRPr="007D5419">
        <w:rPr>
          <w:rFonts w:ascii="Courier" w:hAnsi="Courier"/>
          <w:b/>
          <w:lang w:val="en-US"/>
        </w:rPr>
        <w:t>sig</w:t>
      </w:r>
      <w:r>
        <w:t>, но и любой исходный файл.</w:t>
      </w:r>
    </w:p>
    <w:p w14:paraId="38DB4458" w14:textId="203B73B6" w:rsidR="00AC0349" w:rsidRPr="007D5419" w:rsidRDefault="00AC0349" w:rsidP="00A673C8"/>
    <w:p w14:paraId="4ED9A83A" w14:textId="77777777" w:rsidR="00AC0349" w:rsidRPr="009730FA" w:rsidRDefault="00AC0349" w:rsidP="0072581E">
      <w:pPr>
        <w:pStyle w:val="1"/>
      </w:pPr>
      <w:bookmarkStart w:id="150" w:name="_Создание_ZIP–архива_для"/>
      <w:bookmarkStart w:id="151" w:name="_Создание_ZIP-архива_для"/>
      <w:bookmarkStart w:id="152" w:name="_Toc339020739"/>
      <w:bookmarkStart w:id="153" w:name="_Toc431987148"/>
      <w:bookmarkStart w:id="154" w:name="_Toc446073941"/>
      <w:bookmarkStart w:id="155" w:name="_Toc488837077"/>
      <w:bookmarkStart w:id="156" w:name="_Toc24012265"/>
      <w:bookmarkEnd w:id="150"/>
      <w:bookmarkEnd w:id="151"/>
      <w:r w:rsidRPr="009730FA">
        <w:t>Создание</w:t>
      </w:r>
      <w:r w:rsidR="00E70B49">
        <w:t xml:space="preserve"> </w:t>
      </w:r>
      <w:r w:rsidRPr="009730FA">
        <w:t>ZIP</w:t>
      </w:r>
      <w:r w:rsidR="0087752B">
        <w:t>-</w:t>
      </w:r>
      <w:r w:rsidRPr="009730FA">
        <w:t>архива</w:t>
      </w:r>
      <w:r w:rsidR="00E70B49">
        <w:t xml:space="preserve"> </w:t>
      </w:r>
      <w:r w:rsidRPr="009730FA">
        <w:t>для</w:t>
      </w:r>
      <w:r w:rsidR="00E70B49">
        <w:t xml:space="preserve"> </w:t>
      </w:r>
      <w:r w:rsidRPr="009730FA">
        <w:t>сдачи</w:t>
      </w:r>
      <w:r w:rsidR="00E70B49">
        <w:t xml:space="preserve"> </w:t>
      </w:r>
      <w:r w:rsidRPr="009730FA">
        <w:t>в</w:t>
      </w:r>
      <w:r w:rsidR="00E70B49">
        <w:t xml:space="preserve"> </w:t>
      </w:r>
      <w:r w:rsidRPr="009730FA">
        <w:t>ОКУ</w:t>
      </w:r>
      <w:bookmarkEnd w:id="152"/>
      <w:bookmarkEnd w:id="153"/>
      <w:bookmarkEnd w:id="154"/>
      <w:bookmarkEnd w:id="155"/>
      <w:bookmarkEnd w:id="156"/>
    </w:p>
    <w:p w14:paraId="53D3CB15" w14:textId="77777777" w:rsidR="00414429" w:rsidRDefault="00414429" w:rsidP="00414429">
      <w:r>
        <w:t xml:space="preserve">Согласно требованиям </w:t>
      </w:r>
      <w:r>
        <w:rPr>
          <w:i/>
        </w:rPr>
        <w:t>органов кадастрового учета</w:t>
      </w:r>
      <w:r>
        <w:t xml:space="preserve"> для отправки пакета по каналам прямого взаимодействия электронный документ, заявления, файлы документов приложений, а также файлы электронной подписи с расширением </w:t>
      </w:r>
      <w:r>
        <w:rPr>
          <w:rFonts w:ascii="Courier New" w:hAnsi="Courier New" w:cs="Courier New"/>
          <w:b/>
        </w:rPr>
        <w:t>*.</w:t>
      </w:r>
      <w:r>
        <w:rPr>
          <w:rFonts w:ascii="Courier New" w:hAnsi="Courier New" w:cs="Courier New"/>
          <w:b/>
          <w:lang w:val="en-US"/>
        </w:rPr>
        <w:t>sig</w:t>
      </w:r>
      <w:r w:rsidRPr="004F7A7A">
        <w:t xml:space="preserve"> </w:t>
      </w:r>
      <w:r>
        <w:t xml:space="preserve">необходимо представить в одном файле – </w:t>
      </w:r>
      <w:r>
        <w:rPr>
          <w:b/>
          <w:lang w:val="en-US"/>
        </w:rPr>
        <w:t>ZIP</w:t>
      </w:r>
      <w:r>
        <w:t>-</w:t>
      </w:r>
      <w:r>
        <w:rPr>
          <w:b/>
        </w:rPr>
        <w:t>архиве</w:t>
      </w:r>
      <w:r>
        <w:t>.</w:t>
      </w:r>
    </w:p>
    <w:p w14:paraId="192646E5" w14:textId="77777777" w:rsidR="00AC0349" w:rsidRDefault="00AC0349" w:rsidP="0072581E"/>
    <w:p w14:paraId="6C7A6E3E" w14:textId="77777777" w:rsidR="00AC0349" w:rsidRPr="00004B46" w:rsidRDefault="00AC0349" w:rsidP="0072581E">
      <w:pPr>
        <w:pStyle w:val="2"/>
      </w:pPr>
      <w:bookmarkStart w:id="157" w:name="_Toc446073942"/>
      <w:bookmarkStart w:id="158" w:name="_Toc488837078"/>
      <w:bookmarkStart w:id="159" w:name="_Toc24012266"/>
      <w:r w:rsidRPr="00004B46">
        <w:t>Настройки</w:t>
      </w:r>
      <w:r w:rsidR="00E70B49">
        <w:t xml:space="preserve"> </w:t>
      </w:r>
      <w:r>
        <w:t>для</w:t>
      </w:r>
      <w:r w:rsidR="00E70B49">
        <w:t xml:space="preserve"> </w:t>
      </w:r>
      <w:r>
        <w:t>создания</w:t>
      </w:r>
      <w:r w:rsidR="00E70B49">
        <w:t xml:space="preserve"> </w:t>
      </w:r>
      <w:r>
        <w:rPr>
          <w:lang w:val="en-US"/>
        </w:rPr>
        <w:t>ZIP</w:t>
      </w:r>
      <w:r w:rsidR="0087752B">
        <w:t>-</w:t>
      </w:r>
      <w:r w:rsidRPr="00004B46">
        <w:t>архива</w:t>
      </w:r>
      <w:bookmarkEnd w:id="157"/>
      <w:bookmarkEnd w:id="158"/>
      <w:bookmarkEnd w:id="159"/>
    </w:p>
    <w:p w14:paraId="2FE4436D" w14:textId="77777777" w:rsidR="00AC0349" w:rsidRDefault="00AC0349" w:rsidP="0072581E">
      <w:r>
        <w:t>Файлы</w:t>
      </w:r>
      <w:r w:rsidR="00E70B49">
        <w:t xml:space="preserve"> </w:t>
      </w:r>
      <w:r>
        <w:rPr>
          <w:lang w:val="en-US"/>
        </w:rPr>
        <w:t>ZIP</w:t>
      </w:r>
      <w:r w:rsidR="0087752B" w:rsidRPr="0087752B">
        <w:rPr>
          <w:b/>
        </w:rPr>
        <w:t>-</w:t>
      </w:r>
      <w:r>
        <w:t>архивов</w:t>
      </w:r>
      <w:r w:rsidR="00E70B49">
        <w:t xml:space="preserve"> </w:t>
      </w:r>
      <w:r>
        <w:t>программа</w:t>
      </w:r>
      <w:r w:rsidR="00E70B49">
        <w:t xml:space="preserve"> </w:t>
      </w:r>
      <w:r>
        <w:t>по</w:t>
      </w:r>
      <w:r w:rsidR="00E70B49">
        <w:t xml:space="preserve"> </w:t>
      </w:r>
      <w:r>
        <w:t>умолчанию</w:t>
      </w:r>
      <w:r w:rsidR="00E70B49">
        <w:t xml:space="preserve"> </w:t>
      </w:r>
      <w:r>
        <w:t>сохраняет</w:t>
      </w:r>
      <w:r w:rsidR="00E70B49">
        <w:t xml:space="preserve"> </w:t>
      </w:r>
      <w:r>
        <w:t>в</w:t>
      </w:r>
      <w:r w:rsidR="00E70B49">
        <w:t xml:space="preserve"> </w:t>
      </w:r>
      <w:r>
        <w:t>папке</w:t>
      </w:r>
      <w:r w:rsidR="00E70B49">
        <w:t xml:space="preserve"> </w:t>
      </w:r>
      <w:r>
        <w:t>«</w:t>
      </w:r>
      <w:r w:rsidRPr="009730FA">
        <w:rPr>
          <w:b/>
        </w:rPr>
        <w:t>Архив</w:t>
      </w:r>
      <w:r>
        <w:t>»,</w:t>
      </w:r>
      <w:r w:rsidR="00E70B49">
        <w:t xml:space="preserve"> </w:t>
      </w:r>
      <w:r>
        <w:t>расположенной</w:t>
      </w:r>
      <w:r w:rsidR="00E70B49">
        <w:t xml:space="preserve"> </w:t>
      </w:r>
      <w:r>
        <w:t>в</w:t>
      </w:r>
      <w:r w:rsidR="00E70B49">
        <w:t xml:space="preserve"> </w:t>
      </w:r>
      <w:r>
        <w:t>папке</w:t>
      </w:r>
      <w:r w:rsidR="00E70B49">
        <w:t xml:space="preserve"> </w:t>
      </w:r>
      <w:r>
        <w:t>с</w:t>
      </w:r>
      <w:r w:rsidR="00E70B49">
        <w:t xml:space="preserve"> </w:t>
      </w:r>
      <w:r>
        <w:t>проектом.</w:t>
      </w:r>
    </w:p>
    <w:p w14:paraId="62FB6CA9" w14:textId="79B46DD4" w:rsidR="00AC0349" w:rsidRDefault="00AC0349" w:rsidP="0072581E">
      <w:pPr>
        <w:rPr>
          <w:sz w:val="24"/>
          <w:szCs w:val="24"/>
        </w:rPr>
      </w:pPr>
      <w:r w:rsidRPr="0087752B">
        <w:rPr>
          <w:b/>
          <w:i/>
          <w:sz w:val="24"/>
          <w:szCs w:val="24"/>
        </w:rPr>
        <w:t>Примечание</w:t>
      </w:r>
      <w:r w:rsidRPr="0087752B">
        <w:rPr>
          <w:i/>
          <w:sz w:val="24"/>
          <w:szCs w:val="24"/>
        </w:rPr>
        <w:t>:</w:t>
      </w:r>
      <w:r w:rsidR="00E70B49" w:rsidRPr="0087752B">
        <w:rPr>
          <w:sz w:val="24"/>
          <w:szCs w:val="24"/>
        </w:rPr>
        <w:t xml:space="preserve"> </w:t>
      </w:r>
      <w:r w:rsidRPr="0087752B">
        <w:rPr>
          <w:sz w:val="24"/>
          <w:szCs w:val="24"/>
        </w:rPr>
        <w:t>при</w:t>
      </w:r>
      <w:r w:rsidR="00E70B49" w:rsidRPr="0087752B">
        <w:rPr>
          <w:sz w:val="24"/>
          <w:szCs w:val="24"/>
        </w:rPr>
        <w:t xml:space="preserve"> </w:t>
      </w:r>
      <w:r w:rsidRPr="0087752B">
        <w:rPr>
          <w:sz w:val="24"/>
          <w:szCs w:val="24"/>
        </w:rPr>
        <w:t>необходимости</w:t>
      </w:r>
      <w:r w:rsidR="00E70B49" w:rsidRPr="0087752B">
        <w:rPr>
          <w:sz w:val="24"/>
          <w:szCs w:val="24"/>
        </w:rPr>
        <w:t xml:space="preserve"> </w:t>
      </w:r>
      <w:r w:rsidRPr="0087752B">
        <w:rPr>
          <w:sz w:val="24"/>
          <w:szCs w:val="24"/>
        </w:rPr>
        <w:t>Вы</w:t>
      </w:r>
      <w:r w:rsidR="00E70B49" w:rsidRPr="0087752B">
        <w:rPr>
          <w:sz w:val="24"/>
          <w:szCs w:val="24"/>
        </w:rPr>
        <w:t xml:space="preserve"> </w:t>
      </w:r>
      <w:r w:rsidRPr="0087752B">
        <w:rPr>
          <w:sz w:val="24"/>
          <w:szCs w:val="24"/>
        </w:rPr>
        <w:t>можете</w:t>
      </w:r>
      <w:r w:rsidR="00E70B49" w:rsidRPr="0087752B">
        <w:rPr>
          <w:sz w:val="24"/>
          <w:szCs w:val="24"/>
        </w:rPr>
        <w:t xml:space="preserve"> </w:t>
      </w:r>
      <w:r w:rsidRPr="0087752B">
        <w:rPr>
          <w:sz w:val="24"/>
          <w:szCs w:val="24"/>
        </w:rPr>
        <w:t>изменить</w:t>
      </w:r>
      <w:r w:rsidR="00E70B49" w:rsidRPr="0087752B">
        <w:rPr>
          <w:sz w:val="24"/>
          <w:szCs w:val="24"/>
        </w:rPr>
        <w:t xml:space="preserve"> </w:t>
      </w:r>
      <w:r w:rsidRPr="0087752B">
        <w:rPr>
          <w:sz w:val="24"/>
          <w:szCs w:val="24"/>
        </w:rPr>
        <w:t>имя</w:t>
      </w:r>
      <w:r w:rsidR="00E70B49" w:rsidRPr="0087752B">
        <w:rPr>
          <w:sz w:val="24"/>
          <w:szCs w:val="24"/>
        </w:rPr>
        <w:t xml:space="preserve"> </w:t>
      </w:r>
      <w:r w:rsidRPr="0087752B">
        <w:rPr>
          <w:sz w:val="24"/>
          <w:szCs w:val="24"/>
        </w:rPr>
        <w:t>папки</w:t>
      </w:r>
      <w:r w:rsidR="00E70B49" w:rsidRPr="0087752B">
        <w:rPr>
          <w:sz w:val="24"/>
          <w:szCs w:val="24"/>
        </w:rPr>
        <w:t xml:space="preserve"> </w:t>
      </w:r>
      <w:r w:rsidRPr="0087752B">
        <w:rPr>
          <w:sz w:val="24"/>
          <w:szCs w:val="24"/>
        </w:rPr>
        <w:t>в</w:t>
      </w:r>
      <w:r w:rsidR="00E70B49" w:rsidRPr="0087752B">
        <w:rPr>
          <w:sz w:val="24"/>
          <w:szCs w:val="24"/>
        </w:rPr>
        <w:t xml:space="preserve"> </w:t>
      </w:r>
      <w:r w:rsidRPr="0087752B">
        <w:rPr>
          <w:sz w:val="24"/>
          <w:szCs w:val="24"/>
        </w:rPr>
        <w:t>окне</w:t>
      </w:r>
      <w:r w:rsidR="00E70B49" w:rsidRPr="0087752B">
        <w:rPr>
          <w:sz w:val="24"/>
          <w:szCs w:val="24"/>
        </w:rPr>
        <w:t xml:space="preserve"> </w:t>
      </w:r>
      <w:r w:rsidRPr="0087752B">
        <w:rPr>
          <w:sz w:val="24"/>
          <w:szCs w:val="24"/>
        </w:rPr>
        <w:t>«</w:t>
      </w:r>
      <w:r w:rsidRPr="0087752B">
        <w:rPr>
          <w:b/>
          <w:sz w:val="24"/>
          <w:szCs w:val="24"/>
        </w:rPr>
        <w:t>Настройки</w:t>
      </w:r>
      <w:r w:rsidRPr="0087752B">
        <w:rPr>
          <w:sz w:val="24"/>
          <w:szCs w:val="24"/>
        </w:rPr>
        <w:t>»</w:t>
      </w:r>
      <w:r w:rsidR="00E70B49" w:rsidRPr="0087752B">
        <w:rPr>
          <w:sz w:val="24"/>
          <w:szCs w:val="24"/>
        </w:rPr>
        <w:t xml:space="preserve"> </w:t>
      </w:r>
      <w:r w:rsidRPr="0087752B">
        <w:rPr>
          <w:sz w:val="24"/>
          <w:szCs w:val="24"/>
        </w:rPr>
        <w:t>в</w:t>
      </w:r>
      <w:r w:rsidR="00E70B49" w:rsidRPr="0087752B">
        <w:rPr>
          <w:sz w:val="24"/>
          <w:szCs w:val="24"/>
        </w:rPr>
        <w:t xml:space="preserve"> </w:t>
      </w:r>
      <w:r w:rsidRPr="0087752B">
        <w:rPr>
          <w:sz w:val="24"/>
          <w:szCs w:val="24"/>
        </w:rPr>
        <w:t>разделе</w:t>
      </w:r>
      <w:r w:rsidR="00E70B49" w:rsidRPr="0087752B">
        <w:rPr>
          <w:sz w:val="24"/>
          <w:szCs w:val="24"/>
        </w:rPr>
        <w:t xml:space="preserve"> </w:t>
      </w:r>
      <w:r w:rsidRPr="0087752B">
        <w:rPr>
          <w:sz w:val="24"/>
          <w:szCs w:val="24"/>
        </w:rPr>
        <w:t>«</w:t>
      </w:r>
      <w:r w:rsidRPr="0087752B">
        <w:rPr>
          <w:b/>
          <w:sz w:val="24"/>
          <w:szCs w:val="24"/>
        </w:rPr>
        <w:t>Сохранение</w:t>
      </w:r>
      <w:r w:rsidRPr="0087752B">
        <w:rPr>
          <w:sz w:val="24"/>
          <w:szCs w:val="24"/>
        </w:rPr>
        <w:t>»</w:t>
      </w:r>
      <w:r w:rsidR="00E70B49" w:rsidRPr="0087752B">
        <w:rPr>
          <w:sz w:val="24"/>
          <w:szCs w:val="24"/>
        </w:rPr>
        <w:t xml:space="preserve"> </w:t>
      </w:r>
      <w:r w:rsidRPr="0087752B">
        <w:rPr>
          <w:sz w:val="24"/>
          <w:szCs w:val="24"/>
        </w:rPr>
        <w:t>в</w:t>
      </w:r>
      <w:r w:rsidR="00E70B49" w:rsidRPr="0087752B">
        <w:rPr>
          <w:sz w:val="24"/>
          <w:szCs w:val="24"/>
        </w:rPr>
        <w:t xml:space="preserve"> </w:t>
      </w:r>
      <w:r w:rsidRPr="0087752B">
        <w:rPr>
          <w:sz w:val="24"/>
          <w:szCs w:val="24"/>
        </w:rPr>
        <w:t>поле</w:t>
      </w:r>
      <w:r w:rsidR="00E70B49" w:rsidRPr="0087752B">
        <w:rPr>
          <w:sz w:val="24"/>
          <w:szCs w:val="24"/>
        </w:rPr>
        <w:t xml:space="preserve"> </w:t>
      </w:r>
      <w:r w:rsidRPr="0087752B">
        <w:rPr>
          <w:sz w:val="24"/>
          <w:szCs w:val="24"/>
        </w:rPr>
        <w:t>«</w:t>
      </w:r>
      <w:r w:rsidRPr="0087752B">
        <w:rPr>
          <w:b/>
          <w:sz w:val="24"/>
          <w:szCs w:val="24"/>
        </w:rPr>
        <w:t>Имя</w:t>
      </w:r>
      <w:r w:rsidR="00E70B49" w:rsidRPr="0087752B">
        <w:rPr>
          <w:b/>
          <w:sz w:val="24"/>
          <w:szCs w:val="24"/>
        </w:rPr>
        <w:t xml:space="preserve"> </w:t>
      </w:r>
      <w:r w:rsidRPr="0087752B">
        <w:rPr>
          <w:b/>
          <w:sz w:val="24"/>
          <w:szCs w:val="24"/>
        </w:rPr>
        <w:t>вложенной</w:t>
      </w:r>
      <w:r w:rsidR="00E70B49" w:rsidRPr="0087752B">
        <w:rPr>
          <w:b/>
          <w:sz w:val="24"/>
          <w:szCs w:val="24"/>
        </w:rPr>
        <w:t xml:space="preserve"> </w:t>
      </w:r>
      <w:r w:rsidRPr="0087752B">
        <w:rPr>
          <w:b/>
          <w:sz w:val="24"/>
          <w:szCs w:val="24"/>
        </w:rPr>
        <w:t>папке</w:t>
      </w:r>
      <w:r w:rsidR="00E70B49" w:rsidRPr="0087752B">
        <w:rPr>
          <w:b/>
          <w:sz w:val="24"/>
          <w:szCs w:val="24"/>
        </w:rPr>
        <w:t xml:space="preserve"> </w:t>
      </w:r>
      <w:r w:rsidRPr="0087752B">
        <w:rPr>
          <w:b/>
          <w:sz w:val="24"/>
          <w:szCs w:val="24"/>
        </w:rPr>
        <w:t>для</w:t>
      </w:r>
      <w:r w:rsidR="00E70B49" w:rsidRPr="0087752B">
        <w:rPr>
          <w:b/>
          <w:sz w:val="24"/>
          <w:szCs w:val="24"/>
        </w:rPr>
        <w:t xml:space="preserve"> </w:t>
      </w:r>
      <w:r w:rsidRPr="0087752B">
        <w:rPr>
          <w:b/>
          <w:sz w:val="24"/>
          <w:szCs w:val="24"/>
        </w:rPr>
        <w:t>сохранения</w:t>
      </w:r>
      <w:r w:rsidR="00E70B49" w:rsidRPr="0087752B">
        <w:rPr>
          <w:b/>
          <w:sz w:val="24"/>
          <w:szCs w:val="24"/>
        </w:rPr>
        <w:t xml:space="preserve"> </w:t>
      </w:r>
      <w:r w:rsidRPr="0087752B">
        <w:rPr>
          <w:b/>
          <w:sz w:val="24"/>
          <w:szCs w:val="24"/>
          <w:lang w:val="en-US"/>
        </w:rPr>
        <w:t>ZIP</w:t>
      </w:r>
      <w:r w:rsidRPr="0087752B">
        <w:rPr>
          <w:b/>
          <w:sz w:val="24"/>
          <w:szCs w:val="24"/>
        </w:rPr>
        <w:t>-архивов</w:t>
      </w:r>
      <w:r w:rsidRPr="0087752B">
        <w:rPr>
          <w:sz w:val="24"/>
          <w:szCs w:val="24"/>
        </w:rPr>
        <w:t>».</w:t>
      </w:r>
    </w:p>
    <w:p w14:paraId="628474D8" w14:textId="77777777" w:rsidR="0087752B" w:rsidRPr="0087752B" w:rsidRDefault="0087752B" w:rsidP="00414429"/>
    <w:p w14:paraId="066B56B5" w14:textId="77777777" w:rsidR="003159B1" w:rsidRDefault="003159B1" w:rsidP="003159B1">
      <w:pPr>
        <w:rPr>
          <w:b/>
          <w:i/>
          <w:sz w:val="24"/>
          <w:szCs w:val="24"/>
        </w:rPr>
      </w:pPr>
      <w:r>
        <w:t xml:space="preserve">Файлы образов приложенных документов после формирования архива будут находиться внутри архива во вложенной папке с именем </w:t>
      </w:r>
      <w:r>
        <w:rPr>
          <w:b/>
          <w:lang w:val="en-US"/>
        </w:rPr>
        <w:t>Images</w:t>
      </w:r>
      <w:r>
        <w:t xml:space="preserve"> (англ.: </w:t>
      </w:r>
      <w:r>
        <w:rPr>
          <w:i/>
        </w:rPr>
        <w:t>картинки</w:t>
      </w:r>
      <w:r>
        <w:t>). Если необходимо, чтобы эта папка называлась по</w:t>
      </w:r>
      <w:r>
        <w:rPr>
          <w:b/>
        </w:rPr>
        <w:t>-</w:t>
      </w:r>
      <w:r>
        <w:t>другому, то можно до формирования архива в окне «</w:t>
      </w:r>
      <w:r>
        <w:rPr>
          <w:b/>
        </w:rPr>
        <w:t>Настройки</w:t>
      </w:r>
      <w:r>
        <w:t>» в подразделе «</w:t>
      </w:r>
      <w:r>
        <w:rPr>
          <w:b/>
        </w:rPr>
        <w:t>Выгрузка, архив</w:t>
      </w:r>
      <w:r>
        <w:t>» в поле «</w:t>
      </w:r>
      <w:r>
        <w:rPr>
          <w:b/>
        </w:rPr>
        <w:t xml:space="preserve">Имя вложенной папки в </w:t>
      </w:r>
      <w:r>
        <w:rPr>
          <w:b/>
          <w:lang w:val="en-US"/>
        </w:rPr>
        <w:t>ZIP</w:t>
      </w:r>
      <w:r>
        <w:t>-</w:t>
      </w:r>
      <w:r>
        <w:rPr>
          <w:b/>
        </w:rPr>
        <w:t>архиве</w:t>
      </w:r>
      <w:r>
        <w:t>» указать нужное имя папки. Если в этом поле указать точку «.», то приложенные файлы будут добавлены в корень архива (вложенная папка создаваться не будет).</w:t>
      </w:r>
    </w:p>
    <w:p w14:paraId="40A2B933" w14:textId="7BF0A943" w:rsidR="00AC0349" w:rsidRPr="009730FA" w:rsidRDefault="003159B1" w:rsidP="003159B1">
      <w:pPr>
        <w:ind w:firstLine="0"/>
        <w:jc w:val="center"/>
        <w:rPr>
          <w:i/>
        </w:rPr>
      </w:pPr>
      <w:r>
        <w:rPr>
          <w:noProof/>
          <w:lang w:eastAsia="ru-RU"/>
        </w:rPr>
        <w:lastRenderedPageBreak/>
        <w:drawing>
          <wp:inline distT="0" distB="0" distL="0" distR="0" wp14:anchorId="5A9A6B7F" wp14:editId="31E33F10">
            <wp:extent cx="6299835" cy="339598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a:stretch>
                      <a:fillRect/>
                    </a:stretch>
                  </pic:blipFill>
                  <pic:spPr>
                    <a:xfrm>
                      <a:off x="0" y="0"/>
                      <a:ext cx="6299835" cy="3395980"/>
                    </a:xfrm>
                    <a:prstGeom prst="rect">
                      <a:avLst/>
                    </a:prstGeom>
                  </pic:spPr>
                </pic:pic>
              </a:graphicData>
            </a:graphic>
          </wp:inline>
        </w:drawing>
      </w:r>
      <w:r w:rsidR="002D6FF5">
        <w:rPr>
          <w:noProof/>
        </w:rPr>
        <w:br/>
      </w:r>
      <w:r w:rsidR="00AC0349" w:rsidRPr="009730FA">
        <w:rPr>
          <w:i/>
        </w:rPr>
        <w:t>Окно</w:t>
      </w:r>
      <w:r w:rsidR="00E70B49">
        <w:rPr>
          <w:i/>
        </w:rPr>
        <w:t xml:space="preserve"> </w:t>
      </w:r>
      <w:r w:rsidR="0087752B">
        <w:rPr>
          <w:i/>
        </w:rPr>
        <w:t>«Настройки»</w:t>
      </w:r>
    </w:p>
    <w:p w14:paraId="193BC66A" w14:textId="77777777" w:rsidR="003159B1" w:rsidRDefault="003159B1" w:rsidP="003159B1">
      <w:r>
        <w:t>Если Вы создали файлы электронных подписей, но по каким</w:t>
      </w:r>
      <w:r>
        <w:rPr>
          <w:b/>
        </w:rPr>
        <w:t>-</w:t>
      </w:r>
      <w:r>
        <w:t xml:space="preserve">либо причинам их не нужно включать в </w:t>
      </w:r>
      <w:r>
        <w:rPr>
          <w:lang w:val="en-US"/>
        </w:rPr>
        <w:t>ZIP</w:t>
      </w:r>
      <w:r>
        <w:rPr>
          <w:b/>
        </w:rPr>
        <w:t>-</w:t>
      </w:r>
      <w:r>
        <w:t>архив, то снимите галочку «</w:t>
      </w:r>
      <w:r>
        <w:rPr>
          <w:b/>
        </w:rPr>
        <w:t xml:space="preserve">Включать файлы электронной подписи в </w:t>
      </w:r>
      <w:r>
        <w:rPr>
          <w:b/>
          <w:lang w:val="en-US"/>
        </w:rPr>
        <w:t>ZIP</w:t>
      </w:r>
      <w:r>
        <w:t>-</w:t>
      </w:r>
      <w:r>
        <w:rPr>
          <w:b/>
        </w:rPr>
        <w:t>архив</w:t>
      </w:r>
      <w:r>
        <w:t>» в подразделе «</w:t>
      </w:r>
      <w:r>
        <w:rPr>
          <w:b/>
        </w:rPr>
        <w:t>Заявление, архив</w:t>
      </w:r>
      <w:r>
        <w:t>» в окне «</w:t>
      </w:r>
      <w:r>
        <w:rPr>
          <w:b/>
        </w:rPr>
        <w:t>Настройки</w:t>
      </w:r>
      <w:r>
        <w:t>».</w:t>
      </w:r>
    </w:p>
    <w:p w14:paraId="67EBF40C" w14:textId="273D8FA1" w:rsidR="00AC0349" w:rsidRDefault="003159B1" w:rsidP="0072581E">
      <w:r>
        <w:t>В</w:t>
      </w:r>
      <w:r w:rsidR="00E70B49">
        <w:t xml:space="preserve"> </w:t>
      </w:r>
      <w:r w:rsidR="00AC0349">
        <w:t>разделе</w:t>
      </w:r>
      <w:r w:rsidR="00E70B49">
        <w:t xml:space="preserve"> </w:t>
      </w:r>
      <w:r w:rsidR="00AC0349">
        <w:t>«</w:t>
      </w:r>
      <w:r w:rsidR="005E4171">
        <w:rPr>
          <w:b/>
          <w:lang w:val="en-US"/>
        </w:rPr>
        <w:t>XML</w:t>
      </w:r>
      <w:r w:rsidR="00AC0349">
        <w:t>»</w:t>
      </w:r>
      <w:r>
        <w:t xml:space="preserve"> располагаются поля для электронного документа:</w:t>
      </w:r>
    </w:p>
    <w:p w14:paraId="50F7BF91" w14:textId="77777777" w:rsidR="003159B1" w:rsidRDefault="003159B1" w:rsidP="003159B1">
      <w:r>
        <w:t>В поле «</w:t>
      </w:r>
      <w:r w:rsidRPr="00C23B11">
        <w:rPr>
          <w:b/>
        </w:rPr>
        <w:t>Имя</w:t>
      </w:r>
      <w:r>
        <w:rPr>
          <w:b/>
        </w:rPr>
        <w:t xml:space="preserve"> </w:t>
      </w:r>
      <w:r w:rsidRPr="00C23B11">
        <w:rPr>
          <w:b/>
        </w:rPr>
        <w:t>файла</w:t>
      </w:r>
      <w:r>
        <w:rPr>
          <w:b/>
        </w:rPr>
        <w:t xml:space="preserve"> </w:t>
      </w:r>
      <w:r w:rsidRPr="00C23B11">
        <w:rPr>
          <w:b/>
        </w:rPr>
        <w:t>электронного</w:t>
      </w:r>
      <w:r>
        <w:rPr>
          <w:b/>
        </w:rPr>
        <w:t xml:space="preserve"> </w:t>
      </w:r>
      <w:r w:rsidRPr="00C23B11">
        <w:rPr>
          <w:b/>
        </w:rPr>
        <w:t>документа</w:t>
      </w:r>
      <w:r>
        <w:t xml:space="preserve">» </w:t>
      </w:r>
      <w:r w:rsidRPr="00A56288">
        <w:t>указывается</w:t>
      </w:r>
      <w:r>
        <w:t xml:space="preserve"> </w:t>
      </w:r>
      <w:r w:rsidRPr="00A56288">
        <w:t>полный</w:t>
      </w:r>
      <w:r>
        <w:t xml:space="preserve"> </w:t>
      </w:r>
      <w:r w:rsidRPr="00A56288">
        <w:t>путь</w:t>
      </w:r>
      <w:r>
        <w:t xml:space="preserve"> </w:t>
      </w:r>
      <w:r w:rsidRPr="00A56288">
        <w:t>и</w:t>
      </w:r>
      <w:r>
        <w:t xml:space="preserve"> </w:t>
      </w:r>
      <w:r w:rsidRPr="00A56288">
        <w:t>имя</w:t>
      </w:r>
      <w:r>
        <w:t xml:space="preserve"> </w:t>
      </w:r>
      <w:r w:rsidRPr="00A56288">
        <w:t>XML</w:t>
      </w:r>
      <w:r>
        <w:t>-</w:t>
      </w:r>
      <w:r w:rsidRPr="00A56288">
        <w:t>файла.</w:t>
      </w:r>
      <w:r>
        <w:t xml:space="preserve"> </w:t>
      </w:r>
      <w:r w:rsidRPr="00A56288">
        <w:t>Поле</w:t>
      </w:r>
      <w:r>
        <w:t xml:space="preserve"> </w:t>
      </w:r>
      <w:r w:rsidRPr="00A56288">
        <w:t>заполняется</w:t>
      </w:r>
      <w:r>
        <w:t xml:space="preserve"> </w:t>
      </w:r>
      <w:r w:rsidRPr="00DE4333">
        <w:rPr>
          <w:b/>
          <w:i/>
        </w:rPr>
        <w:t>автоматически</w:t>
      </w:r>
      <w:r>
        <w:t xml:space="preserve"> после выгрузки XML. При необходимости с помощью кнопки </w:t>
      </w:r>
      <w:r>
        <w:rPr>
          <w:noProof/>
          <w:lang w:eastAsia="ru-RU"/>
        </w:rPr>
        <w:drawing>
          <wp:inline distT="0" distB="0" distL="0" distR="0" wp14:anchorId="4B7D0C09" wp14:editId="75F704E7">
            <wp:extent cx="956945" cy="244475"/>
            <wp:effectExtent l="0" t="0" r="0" b="3175"/>
            <wp:docPr id="37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956945" cy="244475"/>
                    </a:xfrm>
                    <a:prstGeom prst="rect">
                      <a:avLst/>
                    </a:prstGeom>
                    <a:noFill/>
                    <a:ln>
                      <a:noFill/>
                    </a:ln>
                  </pic:spPr>
                </pic:pic>
              </a:graphicData>
            </a:graphic>
          </wp:inline>
        </w:drawing>
      </w:r>
      <w:r>
        <w:t xml:space="preserve"> Вы можете выбрать уже готовый </w:t>
      </w:r>
      <w:r>
        <w:rPr>
          <w:lang w:val="en-US"/>
        </w:rPr>
        <w:t>XML</w:t>
      </w:r>
      <w:r>
        <w:t>-файл.</w:t>
      </w:r>
    </w:p>
    <w:p w14:paraId="017DB46A" w14:textId="77777777" w:rsidR="003159B1" w:rsidRDefault="003159B1" w:rsidP="003159B1">
      <w:r>
        <w:t>В таблице «</w:t>
      </w:r>
      <w:r>
        <w:rPr>
          <w:b/>
        </w:rPr>
        <w:t xml:space="preserve">Дополнительные файлы в </w:t>
      </w:r>
      <w:r>
        <w:rPr>
          <w:b/>
          <w:lang w:val="en-US"/>
        </w:rPr>
        <w:t>ZIP</w:t>
      </w:r>
      <w:r>
        <w:t>-</w:t>
      </w:r>
      <w:r>
        <w:rPr>
          <w:b/>
        </w:rPr>
        <w:t>архив</w:t>
      </w:r>
      <w:r>
        <w:t xml:space="preserve">» Вы можете приложить дополнительные файлы, которые требуется включить в состав </w:t>
      </w:r>
      <w:r>
        <w:rPr>
          <w:lang w:val="en-US"/>
        </w:rPr>
        <w:t>ZIP</w:t>
      </w:r>
      <w:r>
        <w:t xml:space="preserve">-архива, но путь к ним в </w:t>
      </w:r>
      <w:r>
        <w:rPr>
          <w:lang w:val="en-US"/>
        </w:rPr>
        <w:t>XML</w:t>
      </w:r>
      <w:r w:rsidRPr="00F605A3">
        <w:t xml:space="preserve"> </w:t>
      </w:r>
      <w:r>
        <w:t>указан не будет.</w:t>
      </w:r>
    </w:p>
    <w:p w14:paraId="4E7EE767" w14:textId="77777777" w:rsidR="003159B1" w:rsidRDefault="003159B1" w:rsidP="003159B1">
      <w:r>
        <w:t>В поле «</w:t>
      </w:r>
      <w:r>
        <w:rPr>
          <w:b/>
        </w:rPr>
        <w:t>! Путь к файлу или папке с файлами</w:t>
      </w:r>
      <w:r>
        <w:t xml:space="preserve">» с помощью кнопок </w:t>
      </w:r>
      <w:r>
        <w:rPr>
          <w:noProof/>
          <w:lang w:eastAsia="ru-RU"/>
        </w:rPr>
        <w:drawing>
          <wp:inline distT="0" distB="0" distL="0" distR="0" wp14:anchorId="3C731799" wp14:editId="208405AF">
            <wp:extent cx="190500" cy="19050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xml:space="preserve"> – «</w:t>
      </w:r>
      <w:r>
        <w:rPr>
          <w:b/>
        </w:rPr>
        <w:t>Обзор</w:t>
      </w:r>
      <w:r>
        <w:t xml:space="preserve">» и </w:t>
      </w:r>
      <w:r>
        <w:rPr>
          <w:noProof/>
          <w:lang w:eastAsia="ru-RU"/>
        </w:rPr>
        <w:drawing>
          <wp:inline distT="0" distB="0" distL="0" distR="0" wp14:anchorId="5FDE654F" wp14:editId="03DAD67B">
            <wp:extent cx="190500" cy="19050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xml:space="preserve"> – «</w:t>
      </w:r>
      <w:r>
        <w:rPr>
          <w:b/>
        </w:rPr>
        <w:t>Обзор каталога</w:t>
      </w:r>
      <w:r>
        <w:t>» выберите необходимый файл или папку.</w:t>
      </w:r>
    </w:p>
    <w:p w14:paraId="75802A4A" w14:textId="77777777" w:rsidR="003159B1" w:rsidRDefault="003159B1" w:rsidP="003159B1">
      <w:pPr>
        <w:rPr>
          <w:sz w:val="24"/>
        </w:rPr>
      </w:pPr>
      <w:r>
        <w:rPr>
          <w:b/>
          <w:i/>
          <w:sz w:val="24"/>
        </w:rPr>
        <w:t>Примечание:</w:t>
      </w:r>
      <w:r>
        <w:rPr>
          <w:sz w:val="24"/>
        </w:rPr>
        <w:t xml:space="preserve"> если в поле «</w:t>
      </w:r>
      <w:r>
        <w:rPr>
          <w:b/>
          <w:sz w:val="24"/>
        </w:rPr>
        <w:t>! Путь к файлу или папке с файлами</w:t>
      </w:r>
      <w:r>
        <w:rPr>
          <w:sz w:val="24"/>
        </w:rPr>
        <w:t xml:space="preserve">» выбрана папка, то в </w:t>
      </w:r>
      <w:r>
        <w:rPr>
          <w:sz w:val="24"/>
          <w:lang w:val="en-US"/>
        </w:rPr>
        <w:t>ZIP</w:t>
      </w:r>
      <w:r>
        <w:rPr>
          <w:sz w:val="24"/>
        </w:rPr>
        <w:t>-архив будут добавлены все файлы из этой папки (в том числе и скрытые).</w:t>
      </w:r>
    </w:p>
    <w:p w14:paraId="74458D21" w14:textId="2778F452" w:rsidR="00AC0349" w:rsidRDefault="003159B1" w:rsidP="003159B1">
      <w:pPr>
        <w:spacing w:after="0"/>
        <w:rPr>
          <w:szCs w:val="26"/>
        </w:rPr>
      </w:pPr>
      <w:r>
        <w:lastRenderedPageBreak/>
        <w:t>В поле «</w:t>
      </w:r>
      <w:r w:rsidRPr="00C23B11">
        <w:rPr>
          <w:b/>
        </w:rPr>
        <w:t>Имя</w:t>
      </w:r>
      <w:r>
        <w:rPr>
          <w:b/>
        </w:rPr>
        <w:t xml:space="preserve"> </w:t>
      </w:r>
      <w:r w:rsidRPr="00C23B11">
        <w:rPr>
          <w:b/>
        </w:rPr>
        <w:t>файла</w:t>
      </w:r>
      <w:r>
        <w:rPr>
          <w:b/>
        </w:rPr>
        <w:t xml:space="preserve"> </w:t>
      </w:r>
      <w:r>
        <w:rPr>
          <w:b/>
          <w:lang w:val="en-US"/>
        </w:rPr>
        <w:t>ZIP</w:t>
      </w:r>
      <w:r>
        <w:rPr>
          <w:b/>
        </w:rPr>
        <w:t>-архива</w:t>
      </w:r>
      <w:r>
        <w:t xml:space="preserve">» </w:t>
      </w:r>
      <w:r>
        <w:rPr>
          <w:szCs w:val="26"/>
        </w:rPr>
        <w:t xml:space="preserve">указывается полный путь и имя </w:t>
      </w:r>
      <w:r>
        <w:rPr>
          <w:szCs w:val="26"/>
          <w:lang w:val="en-US"/>
        </w:rPr>
        <w:t>ZIP</w:t>
      </w:r>
      <w:r>
        <w:rPr>
          <w:szCs w:val="26"/>
        </w:rPr>
        <w:t xml:space="preserve">–архива. Поле заполняется </w:t>
      </w:r>
      <w:r w:rsidRPr="007E713F">
        <w:rPr>
          <w:b/>
          <w:i/>
          <w:szCs w:val="26"/>
        </w:rPr>
        <w:t>автоматически</w:t>
      </w:r>
      <w:r>
        <w:rPr>
          <w:szCs w:val="26"/>
        </w:rPr>
        <w:t xml:space="preserve"> после формирования </w:t>
      </w:r>
      <w:r>
        <w:rPr>
          <w:szCs w:val="26"/>
          <w:lang w:val="en-US"/>
        </w:rPr>
        <w:t>ZIP</w:t>
      </w:r>
      <w:r>
        <w:rPr>
          <w:szCs w:val="26"/>
        </w:rPr>
        <w:t>–архива (подробнее см. «</w:t>
      </w:r>
      <w:hyperlink w:anchor="_Создание_ZIP–архива_для" w:history="1">
        <w:r w:rsidRPr="003159B1">
          <w:rPr>
            <w:rStyle w:val="aa"/>
          </w:rPr>
          <w:t>Создание ZIP-архива для сдачи в ОКУ</w:t>
        </w:r>
      </w:hyperlink>
      <w:r>
        <w:rPr>
          <w:szCs w:val="26"/>
        </w:rPr>
        <w:t>»)</w:t>
      </w:r>
      <w:r w:rsidR="00AC0349">
        <w:rPr>
          <w:szCs w:val="26"/>
        </w:rPr>
        <w:t>.</w:t>
      </w:r>
    </w:p>
    <w:p w14:paraId="2B4412D7" w14:textId="77777777" w:rsidR="00AC0349" w:rsidRPr="00DE4333" w:rsidRDefault="00AC0349" w:rsidP="003159B1"/>
    <w:p w14:paraId="6D9392A7" w14:textId="77777777" w:rsidR="00AC0349" w:rsidRPr="00004B46" w:rsidRDefault="00AC0349" w:rsidP="0072581E">
      <w:pPr>
        <w:pStyle w:val="2"/>
      </w:pPr>
      <w:bookmarkStart w:id="160" w:name="_Toc446073943"/>
      <w:bookmarkStart w:id="161" w:name="_Toc488837079"/>
      <w:bookmarkStart w:id="162" w:name="_Toc24012267"/>
      <w:r w:rsidRPr="00004B46">
        <w:t>Порядок</w:t>
      </w:r>
      <w:r w:rsidR="00E70B49">
        <w:t xml:space="preserve"> </w:t>
      </w:r>
      <w:r w:rsidRPr="00004B46">
        <w:t>действий</w:t>
      </w:r>
      <w:r w:rsidR="00E70B49">
        <w:t xml:space="preserve"> </w:t>
      </w:r>
      <w:r w:rsidRPr="00004B46">
        <w:t>для</w:t>
      </w:r>
      <w:r w:rsidR="00E70B49">
        <w:t xml:space="preserve"> </w:t>
      </w:r>
      <w:r w:rsidRPr="00004B46">
        <w:t>создания</w:t>
      </w:r>
      <w:r w:rsidR="00E70B49">
        <w:t xml:space="preserve"> </w:t>
      </w:r>
      <w:r>
        <w:rPr>
          <w:lang w:val="en-US"/>
        </w:rPr>
        <w:t>ZIP</w:t>
      </w:r>
      <w:r w:rsidR="0006067F">
        <w:t>-</w:t>
      </w:r>
      <w:r w:rsidRPr="00004B46">
        <w:t>архива</w:t>
      </w:r>
      <w:bookmarkEnd w:id="160"/>
      <w:bookmarkEnd w:id="161"/>
      <w:bookmarkEnd w:id="162"/>
    </w:p>
    <w:p w14:paraId="516DF49F" w14:textId="77777777" w:rsidR="00AC0349" w:rsidRDefault="00AC0349" w:rsidP="00667542">
      <w:r>
        <w:t>Для</w:t>
      </w:r>
      <w:r w:rsidR="00E70B49">
        <w:t xml:space="preserve"> </w:t>
      </w:r>
      <w:r>
        <w:t>создания</w:t>
      </w:r>
      <w:r w:rsidR="00E70B49">
        <w:t xml:space="preserve"> </w:t>
      </w:r>
      <w:r>
        <w:rPr>
          <w:lang w:val="en-US"/>
        </w:rPr>
        <w:t>ZIP</w:t>
      </w:r>
      <w:r w:rsidR="0006067F">
        <w:t>-</w:t>
      </w:r>
      <w:r>
        <w:t>архива</w:t>
      </w:r>
      <w:r w:rsidR="00E70B49">
        <w:t xml:space="preserve"> </w:t>
      </w:r>
      <w:r>
        <w:t>выполните</w:t>
      </w:r>
      <w:r w:rsidR="00E70B49">
        <w:t xml:space="preserve"> </w:t>
      </w:r>
      <w:r>
        <w:t>следующие</w:t>
      </w:r>
      <w:r w:rsidR="00E70B49">
        <w:t xml:space="preserve"> </w:t>
      </w:r>
      <w:r>
        <w:t>действия:</w:t>
      </w:r>
    </w:p>
    <w:p w14:paraId="024E5D98" w14:textId="79686A19" w:rsidR="00AC0349" w:rsidRDefault="00AC0349" w:rsidP="00667542">
      <w:pPr>
        <w:pStyle w:val="af"/>
        <w:numPr>
          <w:ilvl w:val="0"/>
          <w:numId w:val="17"/>
        </w:numPr>
        <w:tabs>
          <w:tab w:val="left" w:pos="993"/>
        </w:tabs>
        <w:ind w:left="992" w:hanging="425"/>
        <w:contextualSpacing w:val="0"/>
      </w:pPr>
      <w:r w:rsidRPr="00F4781D">
        <w:rPr>
          <w:b/>
        </w:rPr>
        <w:t>Выгрузите</w:t>
      </w:r>
      <w:r w:rsidR="00E70B49">
        <w:rPr>
          <w:b/>
        </w:rPr>
        <w:t xml:space="preserve"> </w:t>
      </w:r>
      <w:r w:rsidRPr="00F4781D">
        <w:rPr>
          <w:b/>
        </w:rPr>
        <w:t>электронный</w:t>
      </w:r>
      <w:r w:rsidR="00E70B49">
        <w:rPr>
          <w:b/>
        </w:rPr>
        <w:t xml:space="preserve"> </w:t>
      </w:r>
      <w:r w:rsidRPr="00F4781D">
        <w:rPr>
          <w:b/>
          <w:lang w:val="en-US"/>
        </w:rPr>
        <w:t>XML</w:t>
      </w:r>
      <w:r w:rsidR="0006067F">
        <w:t>-</w:t>
      </w:r>
      <w:r w:rsidRPr="00F4781D">
        <w:rPr>
          <w:b/>
        </w:rPr>
        <w:t>документ</w:t>
      </w:r>
      <w:r w:rsidR="00667542">
        <w:rPr>
          <w:b/>
        </w:rPr>
        <w:t>.</w:t>
      </w:r>
      <w:r w:rsidR="00E70B49">
        <w:rPr>
          <w:b/>
        </w:rPr>
        <w:t xml:space="preserve"> </w:t>
      </w:r>
      <w:r w:rsidR="00667542">
        <w:rPr>
          <w:szCs w:val="24"/>
        </w:rPr>
        <w:t xml:space="preserve">Для этого нажмите кнопку </w:t>
      </w:r>
      <w:r w:rsidR="00667542">
        <w:rPr>
          <w:noProof/>
          <w:lang w:eastAsia="ru-RU"/>
        </w:rPr>
        <w:drawing>
          <wp:inline distT="0" distB="0" distL="0" distR="0" wp14:anchorId="35BB3872" wp14:editId="7D62E03B">
            <wp:extent cx="657225" cy="62865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57225" cy="628650"/>
                    </a:xfrm>
                    <a:prstGeom prst="rect">
                      <a:avLst/>
                    </a:prstGeom>
                    <a:noFill/>
                    <a:ln>
                      <a:noFill/>
                    </a:ln>
                  </pic:spPr>
                </pic:pic>
              </a:graphicData>
            </a:graphic>
          </wp:inline>
        </w:drawing>
      </w:r>
      <w:r w:rsidR="00667542">
        <w:rPr>
          <w:szCs w:val="24"/>
        </w:rPr>
        <w:t xml:space="preserve"> на ленте на вкладке «</w:t>
      </w:r>
      <w:r w:rsidR="00667542">
        <w:rPr>
          <w:b/>
          <w:szCs w:val="24"/>
        </w:rPr>
        <w:t>Главная</w:t>
      </w:r>
      <w:r w:rsidR="00667542">
        <w:rPr>
          <w:szCs w:val="24"/>
        </w:rPr>
        <w:t>»</w:t>
      </w:r>
      <w:r>
        <w:t>.</w:t>
      </w:r>
    </w:p>
    <w:p w14:paraId="13693DEE" w14:textId="42CFFA7E" w:rsidR="00AC0349" w:rsidRPr="00F4781D" w:rsidRDefault="00667542" w:rsidP="00667542">
      <w:pPr>
        <w:pStyle w:val="af"/>
        <w:numPr>
          <w:ilvl w:val="0"/>
          <w:numId w:val="17"/>
        </w:numPr>
        <w:tabs>
          <w:tab w:val="left" w:pos="993"/>
        </w:tabs>
        <w:ind w:left="992" w:hanging="425"/>
        <w:contextualSpacing w:val="0"/>
      </w:pPr>
      <w:r>
        <w:rPr>
          <w:b/>
          <w:szCs w:val="24"/>
        </w:rPr>
        <w:t>Подпишите электронной подписью</w:t>
      </w:r>
      <w:r>
        <w:rPr>
          <w:szCs w:val="24"/>
        </w:rPr>
        <w:t xml:space="preserve"> (</w:t>
      </w:r>
      <w:r>
        <w:rPr>
          <w:b/>
          <w:szCs w:val="24"/>
        </w:rPr>
        <w:t>ЭП</w:t>
      </w:r>
      <w:r>
        <w:rPr>
          <w:szCs w:val="24"/>
        </w:rPr>
        <w:t xml:space="preserve">) все файлы, относящиеся к проекту: </w:t>
      </w:r>
      <w:r>
        <w:rPr>
          <w:szCs w:val="24"/>
          <w:lang w:val="en-US"/>
        </w:rPr>
        <w:t>XML</w:t>
      </w:r>
      <w:r>
        <w:rPr>
          <w:b/>
          <w:szCs w:val="24"/>
        </w:rPr>
        <w:t>-</w:t>
      </w:r>
      <w:r>
        <w:rPr>
          <w:szCs w:val="24"/>
        </w:rPr>
        <w:t>документ, приложенные файлы</w:t>
      </w:r>
      <w:r w:rsidR="00AC0349" w:rsidRPr="00F4781D">
        <w:t>.</w:t>
      </w:r>
    </w:p>
    <w:p w14:paraId="47797F4C" w14:textId="3966A0E0" w:rsidR="00AC0349" w:rsidRDefault="00667542" w:rsidP="00667542">
      <w:pPr>
        <w:pStyle w:val="af"/>
        <w:numPr>
          <w:ilvl w:val="0"/>
          <w:numId w:val="17"/>
        </w:numPr>
        <w:tabs>
          <w:tab w:val="left" w:pos="993"/>
        </w:tabs>
        <w:ind w:left="992" w:hanging="425"/>
        <w:contextualSpacing w:val="0"/>
      </w:pPr>
      <w:r>
        <w:rPr>
          <w:b/>
          <w:szCs w:val="24"/>
        </w:rPr>
        <w:t xml:space="preserve">Сформируйте </w:t>
      </w:r>
      <w:r>
        <w:rPr>
          <w:b/>
          <w:szCs w:val="24"/>
          <w:lang w:val="en-US"/>
        </w:rPr>
        <w:t>ZIP</w:t>
      </w:r>
      <w:r>
        <w:rPr>
          <w:szCs w:val="24"/>
        </w:rPr>
        <w:t>-</w:t>
      </w:r>
      <w:r>
        <w:rPr>
          <w:b/>
          <w:szCs w:val="24"/>
        </w:rPr>
        <w:t>архив для сдачи в ОКУ</w:t>
      </w:r>
      <w:r>
        <w:rPr>
          <w:szCs w:val="24"/>
        </w:rPr>
        <w:t xml:space="preserve">. Для этого нажмите кнопку </w:t>
      </w:r>
      <w:r>
        <w:rPr>
          <w:noProof/>
          <w:lang w:eastAsia="ru-RU"/>
        </w:rPr>
        <w:drawing>
          <wp:inline distT="0" distB="0" distL="0" distR="0" wp14:anchorId="31367E07" wp14:editId="55413670">
            <wp:extent cx="695325" cy="62865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95325" cy="628650"/>
                    </a:xfrm>
                    <a:prstGeom prst="rect">
                      <a:avLst/>
                    </a:prstGeom>
                    <a:noFill/>
                    <a:ln>
                      <a:noFill/>
                    </a:ln>
                  </pic:spPr>
                </pic:pic>
              </a:graphicData>
            </a:graphic>
          </wp:inline>
        </w:drawing>
      </w:r>
      <w:r>
        <w:rPr>
          <w:szCs w:val="24"/>
        </w:rPr>
        <w:t xml:space="preserve"> на ленте на вкладке «</w:t>
      </w:r>
      <w:r>
        <w:rPr>
          <w:b/>
          <w:szCs w:val="24"/>
        </w:rPr>
        <w:t>Главная</w:t>
      </w:r>
      <w:r>
        <w:rPr>
          <w:szCs w:val="24"/>
        </w:rPr>
        <w:t>»</w:t>
      </w:r>
      <w:r w:rsidR="00AC0349" w:rsidRPr="00F4781D">
        <w:t>.</w:t>
      </w:r>
    </w:p>
    <w:p w14:paraId="1B155B0E" w14:textId="70FED765" w:rsidR="00AC0349" w:rsidRDefault="00667542" w:rsidP="00B2397B">
      <w:r w:rsidRPr="00F04549">
        <w:t>По</w:t>
      </w:r>
      <w:r>
        <w:t xml:space="preserve"> </w:t>
      </w:r>
      <w:r w:rsidRPr="00F04549">
        <w:t>окончании</w:t>
      </w:r>
      <w:r>
        <w:t xml:space="preserve"> </w:t>
      </w:r>
      <w:r w:rsidRPr="00F04549">
        <w:t>программа</w:t>
      </w:r>
      <w:r>
        <w:t xml:space="preserve"> сообщит о том, что </w:t>
      </w:r>
      <w:r>
        <w:rPr>
          <w:lang w:val="en-US"/>
        </w:rPr>
        <w:t>ZIP</w:t>
      </w:r>
      <w:r>
        <w:t xml:space="preserve">-архив сформирован и указан путь к папке, где сохранен данный </w:t>
      </w:r>
      <w:r>
        <w:rPr>
          <w:lang w:val="en-US"/>
        </w:rPr>
        <w:t>ZIP</w:t>
      </w:r>
      <w:r>
        <w:t>-архив</w:t>
      </w:r>
      <w:r w:rsidR="00AC0349">
        <w:t>.</w:t>
      </w:r>
    </w:p>
    <w:p w14:paraId="7B9A3FFD" w14:textId="0F08FB57" w:rsidR="00667542" w:rsidRDefault="00667542" w:rsidP="00667542">
      <w:pPr>
        <w:ind w:firstLine="0"/>
        <w:jc w:val="center"/>
      </w:pPr>
      <w:r>
        <w:rPr>
          <w:noProof/>
          <w:lang w:eastAsia="ru-RU"/>
        </w:rPr>
        <w:drawing>
          <wp:inline distT="0" distB="0" distL="0" distR="0" wp14:anchorId="669EFB84" wp14:editId="41D23C08">
            <wp:extent cx="4638095" cy="2019048"/>
            <wp:effectExtent l="0" t="0" r="0" b="63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a:stretch>
                      <a:fillRect/>
                    </a:stretch>
                  </pic:blipFill>
                  <pic:spPr>
                    <a:xfrm>
                      <a:off x="0" y="0"/>
                      <a:ext cx="4638095" cy="2019048"/>
                    </a:xfrm>
                    <a:prstGeom prst="rect">
                      <a:avLst/>
                    </a:prstGeom>
                  </pic:spPr>
                </pic:pic>
              </a:graphicData>
            </a:graphic>
          </wp:inline>
        </w:drawing>
      </w:r>
    </w:p>
    <w:p w14:paraId="6795C851" w14:textId="77777777" w:rsidR="00667542" w:rsidRDefault="00667542" w:rsidP="00B2397B"/>
    <w:p w14:paraId="1D52F6C3" w14:textId="77777777" w:rsidR="00AC0349" w:rsidRDefault="00AC0349" w:rsidP="00667542">
      <w:r>
        <w:t>Если</w:t>
      </w:r>
      <w:r w:rsidR="00E70B49">
        <w:t xml:space="preserve"> </w:t>
      </w:r>
      <w:r>
        <w:t>при</w:t>
      </w:r>
      <w:r w:rsidR="00E70B49">
        <w:t xml:space="preserve"> </w:t>
      </w:r>
      <w:r>
        <w:t>создании</w:t>
      </w:r>
      <w:r w:rsidR="00E70B49">
        <w:t xml:space="preserve"> </w:t>
      </w:r>
      <w:r>
        <w:t>архива</w:t>
      </w:r>
      <w:r w:rsidR="00E70B49">
        <w:t xml:space="preserve"> </w:t>
      </w:r>
      <w:r>
        <w:t>произошли</w:t>
      </w:r>
      <w:r w:rsidR="00E70B49">
        <w:t xml:space="preserve"> </w:t>
      </w:r>
      <w:r w:rsidR="0006067F">
        <w:t>какие</w:t>
      </w:r>
      <w:r w:rsidR="0006067F" w:rsidRPr="0006067F">
        <w:rPr>
          <w:b/>
        </w:rPr>
        <w:t>-</w:t>
      </w:r>
      <w:r>
        <w:t>либо</w:t>
      </w:r>
      <w:r w:rsidR="00E70B49">
        <w:t xml:space="preserve"> </w:t>
      </w:r>
      <w:r>
        <w:t>ошибки,</w:t>
      </w:r>
      <w:r w:rsidR="00E70B49">
        <w:t xml:space="preserve"> </w:t>
      </w:r>
      <w:r>
        <w:t>то</w:t>
      </w:r>
      <w:r w:rsidR="00E70B49">
        <w:t xml:space="preserve"> </w:t>
      </w:r>
      <w:r>
        <w:t>формируется</w:t>
      </w:r>
      <w:r w:rsidR="00E70B49">
        <w:t xml:space="preserve"> </w:t>
      </w:r>
      <w:r w:rsidRPr="00780D1A">
        <w:rPr>
          <w:b/>
        </w:rPr>
        <w:t>протокол</w:t>
      </w:r>
      <w:r w:rsidR="00E70B49">
        <w:rPr>
          <w:b/>
        </w:rPr>
        <w:t xml:space="preserve"> </w:t>
      </w:r>
      <w:r w:rsidRPr="00780D1A">
        <w:rPr>
          <w:b/>
        </w:rPr>
        <w:t>ошибок</w:t>
      </w:r>
      <w:r w:rsidR="00E70B49">
        <w:t xml:space="preserve"> </w:t>
      </w:r>
      <w:r>
        <w:t>и</w:t>
      </w:r>
      <w:r w:rsidR="00E70B49">
        <w:t xml:space="preserve"> </w:t>
      </w:r>
      <w:r>
        <w:t>выводится</w:t>
      </w:r>
      <w:r w:rsidR="00E70B49">
        <w:t xml:space="preserve"> </w:t>
      </w:r>
      <w:r>
        <w:t>на</w:t>
      </w:r>
      <w:r w:rsidR="00E70B49">
        <w:t xml:space="preserve"> </w:t>
      </w:r>
      <w:r>
        <w:t>экран,</w:t>
      </w:r>
      <w:r w:rsidR="00E70B49">
        <w:t xml:space="preserve"> </w:t>
      </w:r>
      <w:r>
        <w:t>например:</w:t>
      </w:r>
    </w:p>
    <w:p w14:paraId="12D1660B" w14:textId="21EF2E20" w:rsidR="00AC0349" w:rsidRDefault="007F4886" w:rsidP="00667542">
      <w:pPr>
        <w:ind w:firstLine="0"/>
        <w:jc w:val="center"/>
        <w:rPr>
          <w:i/>
        </w:rPr>
      </w:pPr>
      <w:r>
        <w:rPr>
          <w:noProof/>
          <w:lang w:eastAsia="ru-RU"/>
        </w:rPr>
        <w:lastRenderedPageBreak/>
        <w:drawing>
          <wp:inline distT="0" distB="0" distL="0" distR="0" wp14:anchorId="6FC95338" wp14:editId="3955D47A">
            <wp:extent cx="6299835" cy="597789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1"/>
                    <a:stretch>
                      <a:fillRect/>
                    </a:stretch>
                  </pic:blipFill>
                  <pic:spPr>
                    <a:xfrm>
                      <a:off x="0" y="0"/>
                      <a:ext cx="6299835" cy="5977890"/>
                    </a:xfrm>
                    <a:prstGeom prst="rect">
                      <a:avLst/>
                    </a:prstGeom>
                  </pic:spPr>
                </pic:pic>
              </a:graphicData>
            </a:graphic>
          </wp:inline>
        </w:drawing>
      </w:r>
      <w:r w:rsidR="005E4171">
        <w:rPr>
          <w:noProof/>
          <w:lang w:eastAsia="ru-RU"/>
        </w:rPr>
        <w:br/>
      </w:r>
      <w:r w:rsidR="005E4171">
        <w:rPr>
          <w:i/>
        </w:rPr>
        <w:t>Окно</w:t>
      </w:r>
      <w:r w:rsidR="00E70B49">
        <w:rPr>
          <w:i/>
        </w:rPr>
        <w:t xml:space="preserve"> </w:t>
      </w:r>
      <w:r w:rsidR="005E4171">
        <w:rPr>
          <w:i/>
        </w:rPr>
        <w:t>«Просмотр</w:t>
      </w:r>
      <w:r w:rsidR="00E70B49">
        <w:rPr>
          <w:i/>
        </w:rPr>
        <w:t xml:space="preserve"> </w:t>
      </w:r>
      <w:r w:rsidR="005E4171">
        <w:rPr>
          <w:i/>
        </w:rPr>
        <w:t>протокола»</w:t>
      </w:r>
    </w:p>
    <w:p w14:paraId="06446740" w14:textId="77777777" w:rsidR="0006067F" w:rsidRDefault="0006067F" w:rsidP="00667542"/>
    <w:p w14:paraId="0939BF05" w14:textId="77777777" w:rsidR="000C1A21" w:rsidRDefault="000C1A21" w:rsidP="00563CCE">
      <w:pPr>
        <w:pStyle w:val="1"/>
        <w:spacing w:before="0"/>
      </w:pPr>
      <w:bookmarkStart w:id="163" w:name="_Техническая_поддержка"/>
      <w:bookmarkStart w:id="164" w:name="_Toc488837083"/>
      <w:bookmarkStart w:id="165" w:name="_Toc489023696"/>
      <w:bookmarkStart w:id="166" w:name="_Toc24012268"/>
      <w:bookmarkEnd w:id="163"/>
      <w:r>
        <w:t>Техническая</w:t>
      </w:r>
      <w:r w:rsidR="00E70B49">
        <w:t xml:space="preserve"> </w:t>
      </w:r>
      <w:r>
        <w:t>поддержка</w:t>
      </w:r>
      <w:bookmarkEnd w:id="164"/>
      <w:bookmarkEnd w:id="165"/>
      <w:bookmarkEnd w:id="166"/>
    </w:p>
    <w:p w14:paraId="0761E236" w14:textId="77777777" w:rsidR="000C1A21" w:rsidRDefault="000C1A21" w:rsidP="000C1A21">
      <w:pPr>
        <w:rPr>
          <w:i/>
          <w:szCs w:val="28"/>
        </w:rPr>
      </w:pPr>
      <w:r>
        <w:rPr>
          <w:i/>
          <w:szCs w:val="28"/>
        </w:rPr>
        <w:t>Важное</w:t>
      </w:r>
      <w:r w:rsidR="00E70B49">
        <w:rPr>
          <w:i/>
          <w:szCs w:val="28"/>
        </w:rPr>
        <w:t xml:space="preserve"> </w:t>
      </w:r>
      <w:r>
        <w:rPr>
          <w:i/>
          <w:szCs w:val="28"/>
        </w:rPr>
        <w:t>конкурентное</w:t>
      </w:r>
      <w:r w:rsidR="00E70B49">
        <w:rPr>
          <w:i/>
          <w:szCs w:val="28"/>
        </w:rPr>
        <w:t xml:space="preserve"> </w:t>
      </w:r>
      <w:r>
        <w:rPr>
          <w:i/>
          <w:szCs w:val="28"/>
        </w:rPr>
        <w:t>преимущество</w:t>
      </w:r>
      <w:r w:rsidR="00E70B49">
        <w:rPr>
          <w:i/>
          <w:szCs w:val="28"/>
        </w:rPr>
        <w:t xml:space="preserve"> </w:t>
      </w:r>
      <w:r>
        <w:rPr>
          <w:i/>
          <w:szCs w:val="28"/>
        </w:rPr>
        <w:t>нашей</w:t>
      </w:r>
      <w:r w:rsidR="00E70B49">
        <w:rPr>
          <w:i/>
          <w:szCs w:val="28"/>
        </w:rPr>
        <w:t xml:space="preserve"> </w:t>
      </w:r>
      <w:r>
        <w:rPr>
          <w:i/>
          <w:szCs w:val="28"/>
        </w:rPr>
        <w:t>компании</w:t>
      </w:r>
      <w:r w:rsidR="00E70B49">
        <w:rPr>
          <w:i/>
          <w:szCs w:val="28"/>
        </w:rPr>
        <w:t xml:space="preserve"> </w:t>
      </w:r>
      <w:r>
        <w:rPr>
          <w:i/>
          <w:szCs w:val="28"/>
        </w:rPr>
        <w:t>–</w:t>
      </w:r>
      <w:r w:rsidR="00E70B49">
        <w:rPr>
          <w:i/>
          <w:szCs w:val="28"/>
        </w:rPr>
        <w:t xml:space="preserve"> </w:t>
      </w:r>
      <w:r>
        <w:rPr>
          <w:i/>
          <w:szCs w:val="28"/>
        </w:rPr>
        <w:t>это</w:t>
      </w:r>
      <w:r w:rsidR="00E70B49">
        <w:rPr>
          <w:i/>
          <w:szCs w:val="28"/>
        </w:rPr>
        <w:t xml:space="preserve"> </w:t>
      </w:r>
      <w:r>
        <w:rPr>
          <w:b/>
          <w:i/>
          <w:szCs w:val="28"/>
        </w:rPr>
        <w:t>политика</w:t>
      </w:r>
      <w:r w:rsidR="00E70B49">
        <w:rPr>
          <w:b/>
          <w:i/>
          <w:szCs w:val="28"/>
        </w:rPr>
        <w:t xml:space="preserve"> </w:t>
      </w:r>
      <w:r>
        <w:rPr>
          <w:b/>
          <w:i/>
          <w:szCs w:val="28"/>
        </w:rPr>
        <w:t>предоставления</w:t>
      </w:r>
      <w:r w:rsidR="00E70B49">
        <w:rPr>
          <w:b/>
          <w:i/>
          <w:szCs w:val="28"/>
        </w:rPr>
        <w:t xml:space="preserve"> </w:t>
      </w:r>
      <w:r>
        <w:rPr>
          <w:b/>
          <w:i/>
          <w:szCs w:val="28"/>
        </w:rPr>
        <w:t>полного</w:t>
      </w:r>
      <w:r w:rsidR="00E70B49">
        <w:rPr>
          <w:b/>
          <w:i/>
          <w:szCs w:val="28"/>
        </w:rPr>
        <w:t xml:space="preserve"> </w:t>
      </w:r>
      <w:r>
        <w:rPr>
          <w:b/>
          <w:i/>
          <w:szCs w:val="28"/>
        </w:rPr>
        <w:t>сервиса</w:t>
      </w:r>
      <w:r>
        <w:rPr>
          <w:i/>
          <w:szCs w:val="28"/>
        </w:rPr>
        <w:t>.</w:t>
      </w:r>
      <w:r w:rsidR="00E70B49">
        <w:rPr>
          <w:i/>
        </w:rPr>
        <w:t xml:space="preserve"> </w:t>
      </w:r>
      <w:r>
        <w:rPr>
          <w:i/>
          <w:szCs w:val="28"/>
        </w:rPr>
        <w:t>Политика,</w:t>
      </w:r>
      <w:r w:rsidR="00E70B49">
        <w:rPr>
          <w:i/>
          <w:szCs w:val="28"/>
        </w:rPr>
        <w:t xml:space="preserve"> </w:t>
      </w:r>
      <w:r>
        <w:rPr>
          <w:i/>
          <w:szCs w:val="28"/>
        </w:rPr>
        <w:t>ориентированная</w:t>
      </w:r>
      <w:r w:rsidR="00E70B49">
        <w:rPr>
          <w:i/>
          <w:szCs w:val="28"/>
        </w:rPr>
        <w:t xml:space="preserve"> </w:t>
      </w:r>
      <w:r>
        <w:rPr>
          <w:i/>
          <w:szCs w:val="28"/>
        </w:rPr>
        <w:t>не</w:t>
      </w:r>
      <w:r w:rsidR="00E70B49">
        <w:rPr>
          <w:i/>
          <w:szCs w:val="28"/>
        </w:rPr>
        <w:t xml:space="preserve"> </w:t>
      </w:r>
      <w:r>
        <w:rPr>
          <w:i/>
          <w:szCs w:val="28"/>
        </w:rPr>
        <w:t>просто</w:t>
      </w:r>
      <w:r w:rsidR="00E70B49">
        <w:rPr>
          <w:i/>
          <w:szCs w:val="28"/>
        </w:rPr>
        <w:t xml:space="preserve"> </w:t>
      </w:r>
      <w:r>
        <w:rPr>
          <w:i/>
          <w:szCs w:val="28"/>
        </w:rPr>
        <w:t>на</w:t>
      </w:r>
      <w:r w:rsidR="00E70B49">
        <w:rPr>
          <w:i/>
          <w:szCs w:val="28"/>
        </w:rPr>
        <w:t xml:space="preserve"> </w:t>
      </w:r>
      <w:r>
        <w:rPr>
          <w:i/>
          <w:szCs w:val="28"/>
        </w:rPr>
        <w:t>производимый</w:t>
      </w:r>
      <w:r w:rsidR="00E70B49">
        <w:rPr>
          <w:i/>
          <w:szCs w:val="28"/>
        </w:rPr>
        <w:t xml:space="preserve"> </w:t>
      </w:r>
      <w:r>
        <w:rPr>
          <w:i/>
          <w:szCs w:val="28"/>
        </w:rPr>
        <w:t>продукт,</w:t>
      </w:r>
      <w:r w:rsidR="00E70B49">
        <w:rPr>
          <w:i/>
          <w:szCs w:val="28"/>
        </w:rPr>
        <w:t xml:space="preserve"> </w:t>
      </w:r>
      <w:r>
        <w:rPr>
          <w:i/>
          <w:szCs w:val="28"/>
        </w:rPr>
        <w:t>а</w:t>
      </w:r>
      <w:r w:rsidR="00E70B49">
        <w:rPr>
          <w:i/>
          <w:szCs w:val="28"/>
        </w:rPr>
        <w:t xml:space="preserve"> </w:t>
      </w:r>
      <w:r>
        <w:rPr>
          <w:i/>
          <w:szCs w:val="28"/>
        </w:rPr>
        <w:t>на</w:t>
      </w:r>
      <w:r w:rsidR="00E70B49">
        <w:rPr>
          <w:i/>
          <w:szCs w:val="28"/>
        </w:rPr>
        <w:t xml:space="preserve"> </w:t>
      </w:r>
      <w:r>
        <w:rPr>
          <w:i/>
          <w:szCs w:val="28"/>
        </w:rPr>
        <w:t>решение</w:t>
      </w:r>
      <w:r w:rsidR="00E70B49">
        <w:rPr>
          <w:i/>
          <w:szCs w:val="28"/>
        </w:rPr>
        <w:t xml:space="preserve"> </w:t>
      </w:r>
      <w:r>
        <w:rPr>
          <w:i/>
          <w:szCs w:val="28"/>
        </w:rPr>
        <w:t>задач</w:t>
      </w:r>
      <w:r w:rsidR="00E70B49">
        <w:rPr>
          <w:i/>
          <w:szCs w:val="28"/>
        </w:rPr>
        <w:t xml:space="preserve"> </w:t>
      </w:r>
      <w:r>
        <w:rPr>
          <w:i/>
          <w:szCs w:val="28"/>
        </w:rPr>
        <w:t>и</w:t>
      </w:r>
      <w:r w:rsidR="00E70B49">
        <w:rPr>
          <w:i/>
          <w:szCs w:val="28"/>
        </w:rPr>
        <w:t xml:space="preserve"> </w:t>
      </w:r>
      <w:r>
        <w:rPr>
          <w:i/>
          <w:szCs w:val="28"/>
        </w:rPr>
        <w:t>проблем</w:t>
      </w:r>
      <w:r w:rsidR="00E70B49">
        <w:rPr>
          <w:i/>
          <w:szCs w:val="28"/>
        </w:rPr>
        <w:t xml:space="preserve"> </w:t>
      </w:r>
      <w:r>
        <w:rPr>
          <w:i/>
          <w:szCs w:val="28"/>
        </w:rPr>
        <w:t>наших</w:t>
      </w:r>
      <w:r w:rsidR="00E70B49">
        <w:rPr>
          <w:i/>
          <w:szCs w:val="28"/>
        </w:rPr>
        <w:t xml:space="preserve"> </w:t>
      </w:r>
      <w:r>
        <w:rPr>
          <w:i/>
          <w:szCs w:val="28"/>
        </w:rPr>
        <w:t>клиентов.</w:t>
      </w:r>
      <w:r w:rsidR="00E70B49">
        <w:rPr>
          <w:i/>
          <w:szCs w:val="28"/>
        </w:rPr>
        <w:t xml:space="preserve"> </w:t>
      </w:r>
      <w:r>
        <w:rPr>
          <w:i/>
          <w:szCs w:val="28"/>
        </w:rPr>
        <w:t>Будьте</w:t>
      </w:r>
      <w:r w:rsidR="00E70B49">
        <w:rPr>
          <w:i/>
          <w:szCs w:val="28"/>
        </w:rPr>
        <w:t xml:space="preserve"> </w:t>
      </w:r>
      <w:r>
        <w:rPr>
          <w:i/>
          <w:szCs w:val="28"/>
        </w:rPr>
        <w:t>уверены</w:t>
      </w:r>
      <w:r w:rsidR="00E70B49">
        <w:rPr>
          <w:i/>
          <w:szCs w:val="28"/>
        </w:rPr>
        <w:t xml:space="preserve"> </w:t>
      </w:r>
      <w:r>
        <w:rPr>
          <w:i/>
          <w:szCs w:val="28"/>
        </w:rPr>
        <w:t>в</w:t>
      </w:r>
      <w:r w:rsidR="00E70B49">
        <w:rPr>
          <w:i/>
          <w:szCs w:val="28"/>
        </w:rPr>
        <w:t xml:space="preserve"> </w:t>
      </w:r>
      <w:r>
        <w:rPr>
          <w:i/>
          <w:szCs w:val="28"/>
        </w:rPr>
        <w:t>том,</w:t>
      </w:r>
      <w:r w:rsidR="00E70B49">
        <w:rPr>
          <w:i/>
          <w:szCs w:val="28"/>
        </w:rPr>
        <w:t xml:space="preserve"> </w:t>
      </w:r>
      <w:r>
        <w:rPr>
          <w:i/>
          <w:szCs w:val="28"/>
        </w:rPr>
        <w:t>что</w:t>
      </w:r>
      <w:r w:rsidR="00E70B49">
        <w:rPr>
          <w:i/>
          <w:szCs w:val="28"/>
        </w:rPr>
        <w:t xml:space="preserve"> </w:t>
      </w:r>
      <w:r>
        <w:rPr>
          <w:i/>
          <w:szCs w:val="28"/>
        </w:rPr>
        <w:t>приобретая</w:t>
      </w:r>
      <w:r w:rsidR="00E70B49">
        <w:rPr>
          <w:i/>
          <w:szCs w:val="28"/>
        </w:rPr>
        <w:t xml:space="preserve"> </w:t>
      </w:r>
      <w:r>
        <w:rPr>
          <w:i/>
          <w:szCs w:val="28"/>
        </w:rPr>
        <w:t>наши</w:t>
      </w:r>
      <w:r w:rsidR="00E70B49">
        <w:rPr>
          <w:i/>
          <w:szCs w:val="28"/>
        </w:rPr>
        <w:t xml:space="preserve"> </w:t>
      </w:r>
      <w:r>
        <w:rPr>
          <w:i/>
          <w:szCs w:val="28"/>
        </w:rPr>
        <w:t>программы,</w:t>
      </w:r>
      <w:r w:rsidR="00E70B49">
        <w:rPr>
          <w:i/>
          <w:szCs w:val="28"/>
        </w:rPr>
        <w:t xml:space="preserve"> </w:t>
      </w:r>
      <w:r>
        <w:rPr>
          <w:i/>
          <w:szCs w:val="28"/>
        </w:rPr>
        <w:t>Вы</w:t>
      </w:r>
      <w:r w:rsidR="00E70B49">
        <w:rPr>
          <w:i/>
          <w:szCs w:val="28"/>
        </w:rPr>
        <w:t xml:space="preserve"> </w:t>
      </w:r>
      <w:r>
        <w:rPr>
          <w:i/>
          <w:szCs w:val="28"/>
        </w:rPr>
        <w:t>точно</w:t>
      </w:r>
      <w:r w:rsidR="00E70B49">
        <w:rPr>
          <w:i/>
          <w:szCs w:val="28"/>
        </w:rPr>
        <w:t xml:space="preserve"> </w:t>
      </w:r>
      <w:r>
        <w:rPr>
          <w:i/>
          <w:szCs w:val="28"/>
        </w:rPr>
        <w:t>сможете</w:t>
      </w:r>
      <w:r w:rsidR="00E70B49">
        <w:rPr>
          <w:i/>
          <w:szCs w:val="28"/>
        </w:rPr>
        <w:t xml:space="preserve"> </w:t>
      </w:r>
      <w:r>
        <w:rPr>
          <w:i/>
          <w:szCs w:val="28"/>
        </w:rPr>
        <w:t>внедрить</w:t>
      </w:r>
      <w:r w:rsidR="00E70B49">
        <w:rPr>
          <w:i/>
          <w:szCs w:val="28"/>
        </w:rPr>
        <w:t xml:space="preserve"> </w:t>
      </w:r>
      <w:r>
        <w:rPr>
          <w:i/>
          <w:szCs w:val="28"/>
        </w:rPr>
        <w:t>их</w:t>
      </w:r>
      <w:r w:rsidR="00E70B49">
        <w:rPr>
          <w:i/>
          <w:szCs w:val="28"/>
        </w:rPr>
        <w:t xml:space="preserve"> </w:t>
      </w:r>
      <w:r>
        <w:rPr>
          <w:i/>
          <w:szCs w:val="28"/>
        </w:rPr>
        <w:t>и</w:t>
      </w:r>
      <w:r w:rsidR="00E70B49">
        <w:rPr>
          <w:i/>
          <w:szCs w:val="28"/>
        </w:rPr>
        <w:t xml:space="preserve"> </w:t>
      </w:r>
      <w:r>
        <w:rPr>
          <w:i/>
          <w:szCs w:val="28"/>
        </w:rPr>
        <w:t>использовать</w:t>
      </w:r>
      <w:r w:rsidR="00E70B49">
        <w:rPr>
          <w:i/>
          <w:szCs w:val="28"/>
        </w:rPr>
        <w:t xml:space="preserve"> </w:t>
      </w:r>
      <w:r>
        <w:rPr>
          <w:i/>
          <w:szCs w:val="28"/>
        </w:rPr>
        <w:t>в</w:t>
      </w:r>
      <w:r w:rsidR="00E70B49">
        <w:rPr>
          <w:i/>
          <w:szCs w:val="28"/>
        </w:rPr>
        <w:t xml:space="preserve"> </w:t>
      </w:r>
      <w:r>
        <w:rPr>
          <w:i/>
          <w:szCs w:val="28"/>
        </w:rPr>
        <w:t>полной</w:t>
      </w:r>
      <w:r w:rsidR="00E70B49">
        <w:rPr>
          <w:i/>
          <w:szCs w:val="28"/>
        </w:rPr>
        <w:t xml:space="preserve"> </w:t>
      </w:r>
      <w:r>
        <w:rPr>
          <w:i/>
          <w:szCs w:val="28"/>
        </w:rPr>
        <w:t>мере.</w:t>
      </w:r>
      <w:r w:rsidR="00E70B49">
        <w:rPr>
          <w:i/>
          <w:szCs w:val="28"/>
        </w:rPr>
        <w:t xml:space="preserve"> </w:t>
      </w:r>
      <w:r>
        <w:rPr>
          <w:i/>
          <w:szCs w:val="28"/>
        </w:rPr>
        <w:t>А</w:t>
      </w:r>
      <w:r w:rsidR="00E70B49">
        <w:rPr>
          <w:i/>
          <w:szCs w:val="28"/>
        </w:rPr>
        <w:t xml:space="preserve"> </w:t>
      </w:r>
      <w:r>
        <w:rPr>
          <w:i/>
          <w:szCs w:val="28"/>
        </w:rPr>
        <w:t>сотрудники</w:t>
      </w:r>
      <w:r w:rsidR="00E70B49">
        <w:rPr>
          <w:i/>
          <w:szCs w:val="28"/>
        </w:rPr>
        <w:t xml:space="preserve"> </w:t>
      </w:r>
      <w:r>
        <w:rPr>
          <w:i/>
          <w:szCs w:val="28"/>
        </w:rPr>
        <w:t>Программного</w:t>
      </w:r>
      <w:r w:rsidR="00E70B49">
        <w:rPr>
          <w:i/>
          <w:szCs w:val="28"/>
        </w:rPr>
        <w:t xml:space="preserve"> </w:t>
      </w:r>
      <w:r>
        <w:rPr>
          <w:i/>
          <w:szCs w:val="28"/>
        </w:rPr>
        <w:t>центра</w:t>
      </w:r>
      <w:r w:rsidR="00E70B49">
        <w:rPr>
          <w:i/>
          <w:szCs w:val="28"/>
        </w:rPr>
        <w:t xml:space="preserve"> </w:t>
      </w:r>
      <w:r>
        <w:rPr>
          <w:i/>
          <w:szCs w:val="28"/>
        </w:rPr>
        <w:t>всегда</w:t>
      </w:r>
      <w:r w:rsidR="00E70B49">
        <w:rPr>
          <w:i/>
          <w:szCs w:val="28"/>
        </w:rPr>
        <w:t xml:space="preserve"> </w:t>
      </w:r>
      <w:r>
        <w:rPr>
          <w:i/>
          <w:szCs w:val="28"/>
        </w:rPr>
        <w:t>придут</w:t>
      </w:r>
      <w:r w:rsidR="00E70B49">
        <w:rPr>
          <w:i/>
          <w:szCs w:val="28"/>
        </w:rPr>
        <w:t xml:space="preserve"> </w:t>
      </w:r>
      <w:r>
        <w:rPr>
          <w:i/>
          <w:szCs w:val="28"/>
        </w:rPr>
        <w:t>Вам</w:t>
      </w:r>
      <w:r w:rsidR="00E70B49">
        <w:rPr>
          <w:i/>
          <w:szCs w:val="28"/>
        </w:rPr>
        <w:t xml:space="preserve"> </w:t>
      </w:r>
      <w:r>
        <w:rPr>
          <w:i/>
          <w:szCs w:val="28"/>
        </w:rPr>
        <w:t>на</w:t>
      </w:r>
      <w:r w:rsidR="00E70B49">
        <w:rPr>
          <w:i/>
          <w:szCs w:val="28"/>
        </w:rPr>
        <w:t xml:space="preserve"> </w:t>
      </w:r>
      <w:r>
        <w:rPr>
          <w:i/>
          <w:szCs w:val="28"/>
        </w:rPr>
        <w:t>помощь!</w:t>
      </w:r>
    </w:p>
    <w:p w14:paraId="512FD85B" w14:textId="77777777" w:rsidR="000C1A21" w:rsidRDefault="000C1A21" w:rsidP="000C1A21">
      <w:pPr>
        <w:rPr>
          <w:szCs w:val="28"/>
        </w:rPr>
      </w:pPr>
      <w:r>
        <w:rPr>
          <w:szCs w:val="28"/>
        </w:rPr>
        <w:lastRenderedPageBreak/>
        <w:t>Если</w:t>
      </w:r>
      <w:r w:rsidR="00E70B49">
        <w:rPr>
          <w:szCs w:val="28"/>
        </w:rPr>
        <w:t xml:space="preserve"> </w:t>
      </w:r>
      <w:r>
        <w:rPr>
          <w:szCs w:val="28"/>
        </w:rPr>
        <w:t>у</w:t>
      </w:r>
      <w:r w:rsidR="00E70B49">
        <w:rPr>
          <w:szCs w:val="28"/>
        </w:rPr>
        <w:t xml:space="preserve"> </w:t>
      </w:r>
      <w:r>
        <w:rPr>
          <w:szCs w:val="28"/>
        </w:rPr>
        <w:t>Вас</w:t>
      </w:r>
      <w:r w:rsidR="00E70B49">
        <w:rPr>
          <w:szCs w:val="28"/>
        </w:rPr>
        <w:t xml:space="preserve"> </w:t>
      </w:r>
      <w:r>
        <w:rPr>
          <w:szCs w:val="28"/>
        </w:rPr>
        <w:t>появились</w:t>
      </w:r>
      <w:r w:rsidR="00E70B49">
        <w:rPr>
          <w:szCs w:val="28"/>
        </w:rPr>
        <w:t xml:space="preserve"> </w:t>
      </w:r>
      <w:r>
        <w:rPr>
          <w:szCs w:val="28"/>
        </w:rPr>
        <w:t>вопросы</w:t>
      </w:r>
      <w:r w:rsidR="00E70B49">
        <w:rPr>
          <w:szCs w:val="28"/>
        </w:rPr>
        <w:t xml:space="preserve"> </w:t>
      </w:r>
      <w:r>
        <w:rPr>
          <w:szCs w:val="28"/>
        </w:rPr>
        <w:t>по</w:t>
      </w:r>
      <w:r w:rsidR="00E70B49">
        <w:rPr>
          <w:szCs w:val="28"/>
        </w:rPr>
        <w:t xml:space="preserve"> </w:t>
      </w:r>
      <w:r>
        <w:rPr>
          <w:szCs w:val="28"/>
        </w:rPr>
        <w:t>использованию</w:t>
      </w:r>
      <w:r w:rsidR="00E70B49">
        <w:rPr>
          <w:szCs w:val="28"/>
        </w:rPr>
        <w:t xml:space="preserve"> </w:t>
      </w:r>
      <w:r>
        <w:rPr>
          <w:szCs w:val="28"/>
        </w:rPr>
        <w:t>программы,</w:t>
      </w:r>
      <w:r w:rsidR="00E70B49">
        <w:rPr>
          <w:szCs w:val="28"/>
        </w:rPr>
        <w:t xml:space="preserve"> </w:t>
      </w:r>
      <w:r>
        <w:rPr>
          <w:szCs w:val="28"/>
        </w:rPr>
        <w:t>если</w:t>
      </w:r>
      <w:r w:rsidR="00E70B49">
        <w:rPr>
          <w:szCs w:val="28"/>
        </w:rPr>
        <w:t xml:space="preserve"> </w:t>
      </w:r>
      <w:r>
        <w:rPr>
          <w:szCs w:val="28"/>
        </w:rPr>
        <w:t>Вам</w:t>
      </w:r>
      <w:r w:rsidR="00E70B49">
        <w:rPr>
          <w:szCs w:val="28"/>
        </w:rPr>
        <w:t xml:space="preserve"> </w:t>
      </w:r>
      <w:r>
        <w:rPr>
          <w:szCs w:val="28"/>
        </w:rPr>
        <w:t>необходима</w:t>
      </w:r>
      <w:r w:rsidR="00E70B49">
        <w:rPr>
          <w:szCs w:val="28"/>
        </w:rPr>
        <w:t xml:space="preserve"> </w:t>
      </w:r>
      <w:r>
        <w:rPr>
          <w:szCs w:val="28"/>
        </w:rPr>
        <w:t>консультация</w:t>
      </w:r>
      <w:r w:rsidR="00E70B49">
        <w:rPr>
          <w:szCs w:val="28"/>
        </w:rPr>
        <w:t xml:space="preserve"> </w:t>
      </w:r>
      <w:r>
        <w:rPr>
          <w:szCs w:val="28"/>
        </w:rPr>
        <w:t>специалиста</w:t>
      </w:r>
      <w:r w:rsidR="00E70B49">
        <w:rPr>
          <w:szCs w:val="28"/>
        </w:rPr>
        <w:t xml:space="preserve"> </w:t>
      </w:r>
      <w:r>
        <w:rPr>
          <w:szCs w:val="28"/>
        </w:rPr>
        <w:t>–</w:t>
      </w:r>
      <w:r w:rsidR="00E70B49">
        <w:rPr>
          <w:szCs w:val="28"/>
        </w:rPr>
        <w:t xml:space="preserve"> </w:t>
      </w:r>
      <w:r>
        <w:rPr>
          <w:szCs w:val="28"/>
        </w:rPr>
        <w:t>Вы</w:t>
      </w:r>
      <w:r w:rsidR="00E70B49">
        <w:rPr>
          <w:szCs w:val="28"/>
        </w:rPr>
        <w:t xml:space="preserve"> </w:t>
      </w:r>
      <w:r>
        <w:rPr>
          <w:szCs w:val="28"/>
        </w:rPr>
        <w:t>всегда</w:t>
      </w:r>
      <w:r w:rsidR="00E70B49">
        <w:rPr>
          <w:szCs w:val="28"/>
        </w:rPr>
        <w:t xml:space="preserve"> </w:t>
      </w:r>
      <w:r>
        <w:rPr>
          <w:szCs w:val="28"/>
        </w:rPr>
        <w:t>можете</w:t>
      </w:r>
      <w:r w:rsidR="00E70B49">
        <w:rPr>
          <w:szCs w:val="28"/>
        </w:rPr>
        <w:t xml:space="preserve"> </w:t>
      </w:r>
      <w:r>
        <w:rPr>
          <w:szCs w:val="28"/>
        </w:rPr>
        <w:t>обратиться</w:t>
      </w:r>
      <w:r w:rsidR="00E70B49">
        <w:rPr>
          <w:szCs w:val="28"/>
        </w:rPr>
        <w:t xml:space="preserve"> </w:t>
      </w:r>
      <w:r>
        <w:rPr>
          <w:szCs w:val="28"/>
        </w:rPr>
        <w:t>в</w:t>
      </w:r>
      <w:r w:rsidR="00E70B49">
        <w:rPr>
          <w:szCs w:val="28"/>
        </w:rPr>
        <w:t xml:space="preserve"> </w:t>
      </w:r>
      <w:r>
        <w:rPr>
          <w:szCs w:val="28"/>
        </w:rPr>
        <w:t>нашу</w:t>
      </w:r>
      <w:r w:rsidR="00E70B49">
        <w:rPr>
          <w:szCs w:val="28"/>
        </w:rPr>
        <w:t xml:space="preserve"> </w:t>
      </w:r>
      <w:r>
        <w:rPr>
          <w:szCs w:val="28"/>
        </w:rPr>
        <w:t>службу</w:t>
      </w:r>
      <w:r w:rsidR="00E70B49">
        <w:rPr>
          <w:szCs w:val="28"/>
        </w:rPr>
        <w:t xml:space="preserve"> </w:t>
      </w:r>
      <w:r>
        <w:rPr>
          <w:szCs w:val="28"/>
        </w:rPr>
        <w:t>технической</w:t>
      </w:r>
      <w:r w:rsidR="00E70B49">
        <w:rPr>
          <w:szCs w:val="28"/>
        </w:rPr>
        <w:t xml:space="preserve"> </w:t>
      </w:r>
      <w:r>
        <w:rPr>
          <w:szCs w:val="28"/>
        </w:rPr>
        <w:t>поддержки.</w:t>
      </w:r>
    </w:p>
    <w:p w14:paraId="338BF161" w14:textId="77777777" w:rsidR="000C1A21" w:rsidRDefault="000C1A21" w:rsidP="000C1A21">
      <w:pPr>
        <w:rPr>
          <w:i/>
          <w:szCs w:val="28"/>
        </w:rPr>
      </w:pPr>
      <w:r>
        <w:rPr>
          <w:szCs w:val="28"/>
        </w:rPr>
        <w:t>Очень</w:t>
      </w:r>
      <w:r w:rsidR="00E70B49">
        <w:rPr>
          <w:szCs w:val="28"/>
        </w:rPr>
        <w:t xml:space="preserve"> </w:t>
      </w:r>
      <w:r>
        <w:rPr>
          <w:szCs w:val="28"/>
        </w:rPr>
        <w:t>важно</w:t>
      </w:r>
      <w:r w:rsidR="00E70B49">
        <w:rPr>
          <w:szCs w:val="28"/>
        </w:rPr>
        <w:t xml:space="preserve"> </w:t>
      </w:r>
      <w:r>
        <w:rPr>
          <w:szCs w:val="28"/>
        </w:rPr>
        <w:t>сделать</w:t>
      </w:r>
      <w:r w:rsidR="00E70B49">
        <w:rPr>
          <w:szCs w:val="28"/>
        </w:rPr>
        <w:t xml:space="preserve"> </w:t>
      </w:r>
      <w:r>
        <w:rPr>
          <w:szCs w:val="28"/>
        </w:rPr>
        <w:t>программу</w:t>
      </w:r>
      <w:r w:rsidR="00E70B49">
        <w:rPr>
          <w:szCs w:val="28"/>
        </w:rPr>
        <w:t xml:space="preserve"> </w:t>
      </w:r>
      <w:r>
        <w:rPr>
          <w:szCs w:val="28"/>
        </w:rPr>
        <w:t>лучше,</w:t>
      </w:r>
      <w:r w:rsidR="00E70B49">
        <w:rPr>
          <w:szCs w:val="28"/>
        </w:rPr>
        <w:t xml:space="preserve"> </w:t>
      </w:r>
      <w:r>
        <w:rPr>
          <w:szCs w:val="28"/>
        </w:rPr>
        <w:t>а</w:t>
      </w:r>
      <w:r w:rsidR="00E70B49">
        <w:rPr>
          <w:szCs w:val="28"/>
        </w:rPr>
        <w:t xml:space="preserve"> </w:t>
      </w:r>
      <w:r>
        <w:rPr>
          <w:szCs w:val="28"/>
        </w:rPr>
        <w:t>для</w:t>
      </w:r>
      <w:r w:rsidR="00E70B49">
        <w:rPr>
          <w:szCs w:val="28"/>
        </w:rPr>
        <w:t xml:space="preserve"> </w:t>
      </w:r>
      <w:r>
        <w:rPr>
          <w:szCs w:val="28"/>
        </w:rPr>
        <w:t>этого</w:t>
      </w:r>
      <w:r w:rsidR="00E70B49">
        <w:rPr>
          <w:szCs w:val="28"/>
        </w:rPr>
        <w:t xml:space="preserve"> </w:t>
      </w:r>
      <w:r>
        <w:rPr>
          <w:szCs w:val="28"/>
        </w:rPr>
        <w:t>специалисты</w:t>
      </w:r>
      <w:r w:rsidR="00E70B49">
        <w:rPr>
          <w:szCs w:val="28"/>
        </w:rPr>
        <w:t xml:space="preserve"> </w:t>
      </w:r>
      <w:r>
        <w:rPr>
          <w:szCs w:val="28"/>
        </w:rPr>
        <w:t>службы</w:t>
      </w:r>
      <w:r w:rsidR="00E70B49">
        <w:rPr>
          <w:szCs w:val="28"/>
        </w:rPr>
        <w:t xml:space="preserve"> </w:t>
      </w:r>
      <w:r>
        <w:rPr>
          <w:szCs w:val="28"/>
        </w:rPr>
        <w:t>поддержки</w:t>
      </w:r>
      <w:r w:rsidR="00E70B49">
        <w:rPr>
          <w:szCs w:val="28"/>
        </w:rPr>
        <w:t xml:space="preserve"> </w:t>
      </w:r>
      <w:r>
        <w:rPr>
          <w:szCs w:val="28"/>
        </w:rPr>
        <w:t>собирают</w:t>
      </w:r>
      <w:r w:rsidR="00E70B49">
        <w:rPr>
          <w:szCs w:val="28"/>
        </w:rPr>
        <w:t xml:space="preserve"> </w:t>
      </w:r>
      <w:r>
        <w:rPr>
          <w:szCs w:val="28"/>
        </w:rPr>
        <w:t>информацию</w:t>
      </w:r>
      <w:r w:rsidR="00E70B49">
        <w:rPr>
          <w:szCs w:val="28"/>
        </w:rPr>
        <w:t xml:space="preserve"> </w:t>
      </w:r>
      <w:r>
        <w:rPr>
          <w:szCs w:val="28"/>
        </w:rPr>
        <w:t>о</w:t>
      </w:r>
      <w:r w:rsidR="00E70B49">
        <w:rPr>
          <w:szCs w:val="28"/>
        </w:rPr>
        <w:t xml:space="preserve"> </w:t>
      </w:r>
      <w:r>
        <w:rPr>
          <w:szCs w:val="28"/>
        </w:rPr>
        <w:t>наиболее</w:t>
      </w:r>
      <w:r w:rsidR="00E70B49">
        <w:rPr>
          <w:szCs w:val="28"/>
        </w:rPr>
        <w:t xml:space="preserve"> </w:t>
      </w:r>
      <w:r>
        <w:rPr>
          <w:szCs w:val="28"/>
        </w:rPr>
        <w:t>часто</w:t>
      </w:r>
      <w:r w:rsidR="00E70B49">
        <w:rPr>
          <w:szCs w:val="28"/>
        </w:rPr>
        <w:t xml:space="preserve"> </w:t>
      </w:r>
      <w:r>
        <w:rPr>
          <w:szCs w:val="28"/>
        </w:rPr>
        <w:t>возникающих</w:t>
      </w:r>
      <w:r w:rsidR="00E70B49">
        <w:rPr>
          <w:szCs w:val="28"/>
        </w:rPr>
        <w:t xml:space="preserve"> </w:t>
      </w:r>
      <w:r>
        <w:rPr>
          <w:szCs w:val="28"/>
        </w:rPr>
        <w:t>затруднениях</w:t>
      </w:r>
      <w:r w:rsidR="00E70B49">
        <w:rPr>
          <w:szCs w:val="28"/>
        </w:rPr>
        <w:t xml:space="preserve"> </w:t>
      </w:r>
      <w:r>
        <w:rPr>
          <w:szCs w:val="28"/>
        </w:rPr>
        <w:t>у</w:t>
      </w:r>
      <w:r w:rsidR="00E70B49">
        <w:rPr>
          <w:szCs w:val="28"/>
        </w:rPr>
        <w:t xml:space="preserve"> </w:t>
      </w:r>
      <w:r>
        <w:rPr>
          <w:szCs w:val="28"/>
        </w:rPr>
        <w:t>пользователей,</w:t>
      </w:r>
      <w:r w:rsidR="00E70B49">
        <w:rPr>
          <w:szCs w:val="28"/>
        </w:rPr>
        <w:t xml:space="preserve"> </w:t>
      </w:r>
      <w:r>
        <w:rPr>
          <w:szCs w:val="28"/>
        </w:rPr>
        <w:t>а</w:t>
      </w:r>
      <w:r w:rsidR="00E70B49">
        <w:rPr>
          <w:szCs w:val="28"/>
        </w:rPr>
        <w:t xml:space="preserve"> </w:t>
      </w:r>
      <w:r>
        <w:rPr>
          <w:szCs w:val="28"/>
        </w:rPr>
        <w:t>также</w:t>
      </w:r>
      <w:r w:rsidR="00E70B49">
        <w:rPr>
          <w:szCs w:val="28"/>
        </w:rPr>
        <w:t xml:space="preserve"> </w:t>
      </w:r>
      <w:r>
        <w:rPr>
          <w:szCs w:val="28"/>
        </w:rPr>
        <w:t>о</w:t>
      </w:r>
      <w:r w:rsidR="00E70B49">
        <w:rPr>
          <w:szCs w:val="28"/>
        </w:rPr>
        <w:t xml:space="preserve"> </w:t>
      </w:r>
      <w:r>
        <w:rPr>
          <w:szCs w:val="28"/>
        </w:rPr>
        <w:t>неверной</w:t>
      </w:r>
      <w:r w:rsidR="00E70B49">
        <w:rPr>
          <w:szCs w:val="28"/>
        </w:rPr>
        <w:t xml:space="preserve"> </w:t>
      </w:r>
      <w:r>
        <w:rPr>
          <w:szCs w:val="28"/>
        </w:rPr>
        <w:t>работе</w:t>
      </w:r>
      <w:r w:rsidR="00E70B49">
        <w:rPr>
          <w:szCs w:val="28"/>
        </w:rPr>
        <w:t xml:space="preserve"> </w:t>
      </w:r>
      <w:r>
        <w:rPr>
          <w:szCs w:val="28"/>
        </w:rPr>
        <w:t>программ</w:t>
      </w:r>
      <w:r w:rsidR="00E70B49">
        <w:rPr>
          <w:szCs w:val="28"/>
        </w:rPr>
        <w:t xml:space="preserve"> </w:t>
      </w:r>
      <w:r>
        <w:rPr>
          <w:szCs w:val="28"/>
        </w:rPr>
        <w:t>в</w:t>
      </w:r>
      <w:r w:rsidR="00E70B49">
        <w:rPr>
          <w:szCs w:val="28"/>
        </w:rPr>
        <w:t xml:space="preserve"> </w:t>
      </w:r>
      <w:r>
        <w:rPr>
          <w:szCs w:val="28"/>
        </w:rPr>
        <w:t>конкретных</w:t>
      </w:r>
      <w:r w:rsidR="00E70B49">
        <w:rPr>
          <w:szCs w:val="28"/>
        </w:rPr>
        <w:t xml:space="preserve"> </w:t>
      </w:r>
      <w:r>
        <w:rPr>
          <w:szCs w:val="28"/>
        </w:rPr>
        <w:t>ситуациях.</w:t>
      </w:r>
      <w:r w:rsidR="00E70B49">
        <w:rPr>
          <w:szCs w:val="28"/>
        </w:rPr>
        <w:t xml:space="preserve"> </w:t>
      </w:r>
      <w:r>
        <w:rPr>
          <w:b/>
          <w:i/>
          <w:szCs w:val="28"/>
        </w:rPr>
        <w:t>Поэтому</w:t>
      </w:r>
      <w:r w:rsidR="00E70B49">
        <w:rPr>
          <w:b/>
          <w:i/>
          <w:szCs w:val="28"/>
        </w:rPr>
        <w:t xml:space="preserve"> </w:t>
      </w:r>
      <w:r>
        <w:rPr>
          <w:b/>
          <w:i/>
          <w:szCs w:val="28"/>
        </w:rPr>
        <w:t>Ваше</w:t>
      </w:r>
      <w:r w:rsidR="00E70B49">
        <w:rPr>
          <w:b/>
          <w:i/>
          <w:szCs w:val="28"/>
        </w:rPr>
        <w:t xml:space="preserve"> </w:t>
      </w:r>
      <w:r>
        <w:rPr>
          <w:b/>
          <w:i/>
          <w:szCs w:val="28"/>
        </w:rPr>
        <w:t>обращение</w:t>
      </w:r>
      <w:r w:rsidR="00E70B49">
        <w:rPr>
          <w:b/>
          <w:i/>
          <w:szCs w:val="28"/>
        </w:rPr>
        <w:t xml:space="preserve"> </w:t>
      </w:r>
      <w:r>
        <w:rPr>
          <w:b/>
          <w:i/>
          <w:szCs w:val="28"/>
        </w:rPr>
        <w:t>очень</w:t>
      </w:r>
      <w:r w:rsidR="00E70B49">
        <w:rPr>
          <w:b/>
          <w:i/>
          <w:szCs w:val="28"/>
        </w:rPr>
        <w:t xml:space="preserve"> </w:t>
      </w:r>
      <w:r>
        <w:rPr>
          <w:b/>
          <w:i/>
          <w:szCs w:val="28"/>
        </w:rPr>
        <w:t>важно</w:t>
      </w:r>
      <w:r w:rsidR="00E70B49">
        <w:rPr>
          <w:b/>
          <w:i/>
          <w:szCs w:val="28"/>
        </w:rPr>
        <w:t xml:space="preserve"> </w:t>
      </w:r>
      <w:r>
        <w:rPr>
          <w:b/>
          <w:i/>
          <w:szCs w:val="28"/>
        </w:rPr>
        <w:t>для</w:t>
      </w:r>
      <w:r w:rsidR="00E70B49">
        <w:rPr>
          <w:b/>
          <w:i/>
          <w:szCs w:val="28"/>
        </w:rPr>
        <w:t xml:space="preserve"> </w:t>
      </w:r>
      <w:r>
        <w:rPr>
          <w:b/>
          <w:i/>
          <w:szCs w:val="28"/>
        </w:rPr>
        <w:t>нас!</w:t>
      </w:r>
    </w:p>
    <w:p w14:paraId="1AB7D34F" w14:textId="77777777" w:rsidR="000C1A21" w:rsidRDefault="000C1A21" w:rsidP="000C1A21">
      <w:pPr>
        <w:rPr>
          <w:szCs w:val="28"/>
        </w:rPr>
      </w:pPr>
      <w:r>
        <w:rPr>
          <w:szCs w:val="28"/>
        </w:rPr>
        <w:t>Подробнее</w:t>
      </w:r>
      <w:r w:rsidR="00E70B49">
        <w:rPr>
          <w:szCs w:val="28"/>
        </w:rPr>
        <w:t xml:space="preserve"> </w:t>
      </w:r>
      <w:r>
        <w:rPr>
          <w:szCs w:val="28"/>
        </w:rPr>
        <w:t>о</w:t>
      </w:r>
      <w:r w:rsidR="00E70B49">
        <w:rPr>
          <w:szCs w:val="28"/>
        </w:rPr>
        <w:t xml:space="preserve"> </w:t>
      </w:r>
      <w:r>
        <w:rPr>
          <w:szCs w:val="28"/>
        </w:rPr>
        <w:t>технической</w:t>
      </w:r>
      <w:r w:rsidR="00E70B49">
        <w:rPr>
          <w:szCs w:val="28"/>
        </w:rPr>
        <w:t xml:space="preserve"> </w:t>
      </w:r>
      <w:r>
        <w:rPr>
          <w:szCs w:val="28"/>
        </w:rPr>
        <w:t>поддержке</w:t>
      </w:r>
      <w:r w:rsidR="00E70B49">
        <w:rPr>
          <w:szCs w:val="28"/>
        </w:rPr>
        <w:t xml:space="preserve"> </w:t>
      </w:r>
      <w:r>
        <w:rPr>
          <w:szCs w:val="28"/>
        </w:rPr>
        <w:t>Вы</w:t>
      </w:r>
      <w:r w:rsidR="00E70B49">
        <w:rPr>
          <w:szCs w:val="28"/>
        </w:rPr>
        <w:t xml:space="preserve"> </w:t>
      </w:r>
      <w:r>
        <w:rPr>
          <w:szCs w:val="28"/>
        </w:rPr>
        <w:t>можете</w:t>
      </w:r>
      <w:r w:rsidR="00E70B49">
        <w:rPr>
          <w:szCs w:val="28"/>
        </w:rPr>
        <w:t xml:space="preserve"> </w:t>
      </w:r>
      <w:r>
        <w:rPr>
          <w:szCs w:val="28"/>
        </w:rPr>
        <w:t>прочитать</w:t>
      </w:r>
      <w:r w:rsidR="00E70B49">
        <w:rPr>
          <w:szCs w:val="28"/>
        </w:rPr>
        <w:t xml:space="preserve"> </w:t>
      </w:r>
      <w:r>
        <w:rPr>
          <w:szCs w:val="28"/>
        </w:rPr>
        <w:t>на</w:t>
      </w:r>
      <w:r w:rsidR="00E70B49">
        <w:rPr>
          <w:szCs w:val="28"/>
        </w:rPr>
        <w:t xml:space="preserve"> </w:t>
      </w:r>
      <w:r>
        <w:rPr>
          <w:szCs w:val="28"/>
        </w:rPr>
        <w:t>нашем</w:t>
      </w:r>
      <w:r w:rsidR="00E70B49">
        <w:rPr>
          <w:szCs w:val="28"/>
        </w:rPr>
        <w:t xml:space="preserve"> </w:t>
      </w:r>
      <w:r>
        <w:rPr>
          <w:szCs w:val="28"/>
        </w:rPr>
        <w:t>сайте:</w:t>
      </w:r>
      <w:r w:rsidR="00E70B49">
        <w:rPr>
          <w:szCs w:val="28"/>
        </w:rPr>
        <w:t xml:space="preserve"> </w:t>
      </w:r>
      <w:hyperlink r:id="rId322" w:history="1">
        <w:r>
          <w:rPr>
            <w:rStyle w:val="aa"/>
          </w:rPr>
          <w:t>http</w:t>
        </w:r>
        <w:r>
          <w:rPr>
            <w:rStyle w:val="aa"/>
            <w:lang w:val="en-US"/>
          </w:rPr>
          <w:t>s</w:t>
        </w:r>
        <w:r>
          <w:rPr>
            <w:rStyle w:val="aa"/>
          </w:rPr>
          <w:t>://pbprog.ru/personal/tehpod.php</w:t>
        </w:r>
      </w:hyperlink>
      <w:r>
        <w:rPr>
          <w:szCs w:val="28"/>
        </w:rPr>
        <w:t>.</w:t>
      </w:r>
    </w:p>
    <w:p w14:paraId="1932329A" w14:textId="77777777" w:rsidR="000C1A21" w:rsidRDefault="000C1A21" w:rsidP="009208D0"/>
    <w:p w14:paraId="35CBFA90" w14:textId="1A3917DD" w:rsidR="000C1A21" w:rsidRDefault="000C1A21" w:rsidP="000C1A21">
      <w:pPr>
        <w:rPr>
          <w:szCs w:val="24"/>
        </w:rPr>
      </w:pPr>
      <w:r>
        <w:rPr>
          <w:b/>
          <w:szCs w:val="28"/>
        </w:rPr>
        <w:t>Техническая</w:t>
      </w:r>
      <w:r w:rsidR="00E70B49">
        <w:rPr>
          <w:b/>
          <w:szCs w:val="28"/>
        </w:rPr>
        <w:t xml:space="preserve"> </w:t>
      </w:r>
      <w:r>
        <w:rPr>
          <w:b/>
          <w:szCs w:val="28"/>
        </w:rPr>
        <w:t>поддержка</w:t>
      </w:r>
      <w:r w:rsidR="00E70B49">
        <w:rPr>
          <w:b/>
          <w:szCs w:val="28"/>
        </w:rPr>
        <w:t xml:space="preserve"> </w:t>
      </w:r>
      <w:r>
        <w:rPr>
          <w:b/>
          <w:szCs w:val="28"/>
        </w:rPr>
        <w:t>становиться</w:t>
      </w:r>
      <w:r w:rsidR="00E70B49">
        <w:rPr>
          <w:b/>
          <w:szCs w:val="28"/>
        </w:rPr>
        <w:t xml:space="preserve"> </w:t>
      </w:r>
      <w:r>
        <w:rPr>
          <w:b/>
          <w:szCs w:val="28"/>
        </w:rPr>
        <w:t>ближе</w:t>
      </w:r>
      <w:r w:rsidR="00E70B49">
        <w:rPr>
          <w:b/>
          <w:szCs w:val="28"/>
        </w:rPr>
        <w:t xml:space="preserve"> </w:t>
      </w:r>
      <w:r>
        <w:rPr>
          <w:b/>
          <w:szCs w:val="28"/>
        </w:rPr>
        <w:t>к</w:t>
      </w:r>
      <w:r w:rsidR="00E70B49">
        <w:rPr>
          <w:b/>
          <w:szCs w:val="28"/>
        </w:rPr>
        <w:t xml:space="preserve"> </w:t>
      </w:r>
      <w:r>
        <w:rPr>
          <w:b/>
          <w:szCs w:val="28"/>
        </w:rPr>
        <w:t>Вам!</w:t>
      </w:r>
      <w:r w:rsidR="00E70B49">
        <w:rPr>
          <w:szCs w:val="28"/>
        </w:rPr>
        <w:t xml:space="preserve"> </w:t>
      </w:r>
      <w:r>
        <w:rPr>
          <w:szCs w:val="28"/>
        </w:rPr>
        <w:t>Связаться</w:t>
      </w:r>
      <w:r w:rsidR="00E70B49">
        <w:rPr>
          <w:szCs w:val="28"/>
        </w:rPr>
        <w:t xml:space="preserve"> </w:t>
      </w:r>
      <w:r>
        <w:rPr>
          <w:szCs w:val="28"/>
        </w:rPr>
        <w:t>со</w:t>
      </w:r>
      <w:r w:rsidR="00E70B49">
        <w:rPr>
          <w:szCs w:val="28"/>
        </w:rPr>
        <w:t xml:space="preserve"> </w:t>
      </w:r>
      <w:r>
        <w:rPr>
          <w:szCs w:val="28"/>
        </w:rPr>
        <w:t>службой</w:t>
      </w:r>
      <w:r w:rsidR="00E70B49">
        <w:rPr>
          <w:szCs w:val="28"/>
        </w:rPr>
        <w:t xml:space="preserve"> </w:t>
      </w:r>
      <w:r>
        <w:rPr>
          <w:szCs w:val="28"/>
        </w:rPr>
        <w:t>технической</w:t>
      </w:r>
      <w:r w:rsidR="00E70B49">
        <w:rPr>
          <w:szCs w:val="28"/>
        </w:rPr>
        <w:t xml:space="preserve"> </w:t>
      </w:r>
      <w:r>
        <w:rPr>
          <w:szCs w:val="28"/>
        </w:rPr>
        <w:t>поддержки</w:t>
      </w:r>
      <w:r w:rsidR="00E70B49">
        <w:rPr>
          <w:szCs w:val="28"/>
        </w:rPr>
        <w:t xml:space="preserve"> </w:t>
      </w:r>
      <w:r>
        <w:rPr>
          <w:szCs w:val="28"/>
        </w:rPr>
        <w:t>очень</w:t>
      </w:r>
      <w:r w:rsidR="00E70B49">
        <w:rPr>
          <w:szCs w:val="28"/>
        </w:rPr>
        <w:t xml:space="preserve"> </w:t>
      </w:r>
      <w:r>
        <w:rPr>
          <w:szCs w:val="28"/>
        </w:rPr>
        <w:t>просто</w:t>
      </w:r>
      <w:r w:rsidR="00E70B49">
        <w:rPr>
          <w:szCs w:val="28"/>
        </w:rPr>
        <w:t xml:space="preserve"> </w:t>
      </w:r>
      <w:r>
        <w:rPr>
          <w:szCs w:val="28"/>
        </w:rPr>
        <w:t>–</w:t>
      </w:r>
      <w:r w:rsidR="00E70B49">
        <w:rPr>
          <w:szCs w:val="28"/>
        </w:rPr>
        <w:t xml:space="preserve"> </w:t>
      </w:r>
      <w:r>
        <w:rPr>
          <w:b/>
          <w:szCs w:val="28"/>
        </w:rPr>
        <w:t>прямо</w:t>
      </w:r>
      <w:r w:rsidR="00E70B49">
        <w:rPr>
          <w:b/>
          <w:szCs w:val="28"/>
        </w:rPr>
        <w:t xml:space="preserve"> </w:t>
      </w:r>
      <w:r>
        <w:rPr>
          <w:b/>
          <w:szCs w:val="28"/>
        </w:rPr>
        <w:t>в</w:t>
      </w:r>
      <w:r w:rsidR="00E70B49">
        <w:rPr>
          <w:b/>
          <w:szCs w:val="28"/>
        </w:rPr>
        <w:t xml:space="preserve"> </w:t>
      </w:r>
      <w:r>
        <w:rPr>
          <w:b/>
          <w:szCs w:val="28"/>
        </w:rPr>
        <w:t>программе</w:t>
      </w:r>
      <w:r w:rsidR="00E70B49">
        <w:rPr>
          <w:szCs w:val="28"/>
        </w:rPr>
        <w:t xml:space="preserve"> </w:t>
      </w:r>
      <w:r>
        <w:rPr>
          <w:szCs w:val="24"/>
        </w:rPr>
        <w:t>предусмотрена</w:t>
      </w:r>
      <w:r w:rsidR="00E70B49">
        <w:rPr>
          <w:szCs w:val="24"/>
        </w:rPr>
        <w:t xml:space="preserve"> </w:t>
      </w:r>
      <w:r>
        <w:rPr>
          <w:szCs w:val="24"/>
        </w:rPr>
        <w:t>целая</w:t>
      </w:r>
      <w:r w:rsidR="00E70B49">
        <w:rPr>
          <w:szCs w:val="24"/>
        </w:rPr>
        <w:t xml:space="preserve"> </w:t>
      </w:r>
      <w:r>
        <w:rPr>
          <w:szCs w:val="24"/>
        </w:rPr>
        <w:t>вкладка</w:t>
      </w:r>
      <w:r w:rsidR="00E70B49">
        <w:rPr>
          <w:szCs w:val="24"/>
        </w:rPr>
        <w:t xml:space="preserve"> </w:t>
      </w:r>
      <w:r>
        <w:rPr>
          <w:szCs w:val="24"/>
        </w:rPr>
        <w:t>на</w:t>
      </w:r>
      <w:r w:rsidR="00E70B49">
        <w:rPr>
          <w:szCs w:val="24"/>
        </w:rPr>
        <w:t xml:space="preserve"> </w:t>
      </w:r>
      <w:r w:rsidRPr="00900BF8">
        <w:t>ленте</w:t>
      </w:r>
      <w:r w:rsidR="00E70B49">
        <w:rPr>
          <w:szCs w:val="24"/>
        </w:rPr>
        <w:t xml:space="preserve"> </w:t>
      </w:r>
      <w:r w:rsidR="005967D5">
        <w:rPr>
          <w:szCs w:val="24"/>
        </w:rPr>
        <w:t xml:space="preserve">– </w:t>
      </w:r>
      <w:r>
        <w:rPr>
          <w:szCs w:val="24"/>
        </w:rPr>
        <w:t>«</w:t>
      </w:r>
      <w:r>
        <w:rPr>
          <w:b/>
          <w:szCs w:val="24"/>
        </w:rPr>
        <w:t>Помощь</w:t>
      </w:r>
      <w:r>
        <w:rPr>
          <w:szCs w:val="24"/>
        </w:rPr>
        <w:t>».</w:t>
      </w:r>
      <w:r w:rsidR="00E70B49">
        <w:rPr>
          <w:szCs w:val="24"/>
        </w:rPr>
        <w:t xml:space="preserve"> </w:t>
      </w:r>
      <w:r>
        <w:rPr>
          <w:szCs w:val="24"/>
        </w:rPr>
        <w:t>Рассмотрим</w:t>
      </w:r>
      <w:r w:rsidR="00E70B49">
        <w:rPr>
          <w:szCs w:val="24"/>
        </w:rPr>
        <w:t xml:space="preserve"> </w:t>
      </w:r>
      <w:r>
        <w:rPr>
          <w:szCs w:val="24"/>
        </w:rPr>
        <w:t>подробнее</w:t>
      </w:r>
      <w:r w:rsidR="00E70B49">
        <w:rPr>
          <w:szCs w:val="24"/>
        </w:rPr>
        <w:t xml:space="preserve"> </w:t>
      </w:r>
      <w:r>
        <w:rPr>
          <w:szCs w:val="24"/>
        </w:rPr>
        <w:t>все</w:t>
      </w:r>
      <w:r w:rsidR="00E70B49">
        <w:rPr>
          <w:szCs w:val="24"/>
        </w:rPr>
        <w:t xml:space="preserve"> </w:t>
      </w:r>
      <w:r>
        <w:rPr>
          <w:szCs w:val="24"/>
        </w:rPr>
        <w:t>способы</w:t>
      </w:r>
      <w:r w:rsidR="00E70B49">
        <w:rPr>
          <w:szCs w:val="24"/>
        </w:rPr>
        <w:t xml:space="preserve"> </w:t>
      </w:r>
      <w:r>
        <w:rPr>
          <w:szCs w:val="24"/>
        </w:rPr>
        <w:t>обращений</w:t>
      </w:r>
      <w:r w:rsidR="00E70B49">
        <w:rPr>
          <w:szCs w:val="24"/>
        </w:rPr>
        <w:t xml:space="preserve"> </w:t>
      </w:r>
      <w:r>
        <w:rPr>
          <w:szCs w:val="24"/>
        </w:rPr>
        <w:t>в</w:t>
      </w:r>
      <w:r w:rsidR="00E70B49">
        <w:rPr>
          <w:szCs w:val="24"/>
        </w:rPr>
        <w:t xml:space="preserve"> </w:t>
      </w:r>
      <w:r>
        <w:rPr>
          <w:szCs w:val="24"/>
        </w:rPr>
        <w:t>службу</w:t>
      </w:r>
      <w:r w:rsidR="00E70B49">
        <w:rPr>
          <w:szCs w:val="24"/>
        </w:rPr>
        <w:t xml:space="preserve"> </w:t>
      </w:r>
      <w:r>
        <w:rPr>
          <w:szCs w:val="24"/>
        </w:rPr>
        <w:t>технической</w:t>
      </w:r>
      <w:r w:rsidR="00E70B49">
        <w:rPr>
          <w:szCs w:val="24"/>
        </w:rPr>
        <w:t xml:space="preserve"> </w:t>
      </w:r>
      <w:r>
        <w:rPr>
          <w:szCs w:val="24"/>
        </w:rPr>
        <w:t>поддержки</w:t>
      </w:r>
      <w:r w:rsidR="00E70B49">
        <w:rPr>
          <w:szCs w:val="24"/>
        </w:rPr>
        <w:t xml:space="preserve"> </w:t>
      </w:r>
      <w:r>
        <w:rPr>
          <w:b/>
          <w:szCs w:val="24"/>
        </w:rPr>
        <w:t>Программного</w:t>
      </w:r>
      <w:r w:rsidR="00E70B49">
        <w:rPr>
          <w:b/>
          <w:szCs w:val="24"/>
        </w:rPr>
        <w:t xml:space="preserve"> </w:t>
      </w:r>
      <w:r>
        <w:rPr>
          <w:b/>
          <w:szCs w:val="24"/>
        </w:rPr>
        <w:t>центра</w:t>
      </w:r>
      <w:r>
        <w:rPr>
          <w:szCs w:val="24"/>
        </w:rPr>
        <w:t>.</w:t>
      </w:r>
    </w:p>
    <w:p w14:paraId="6D583E20" w14:textId="180C079E" w:rsidR="000C1A21" w:rsidRDefault="00900BF8" w:rsidP="000C1A21">
      <w:pPr>
        <w:ind w:firstLine="0"/>
        <w:jc w:val="center"/>
        <w:rPr>
          <w:i/>
          <w:noProof/>
        </w:rPr>
      </w:pPr>
      <w:r>
        <w:rPr>
          <w:noProof/>
          <w:lang w:eastAsia="ru-RU"/>
        </w:rPr>
        <w:drawing>
          <wp:inline distT="0" distB="0" distL="0" distR="0" wp14:anchorId="208D03DA" wp14:editId="2CC5106E">
            <wp:extent cx="6228571" cy="1428571"/>
            <wp:effectExtent l="0" t="0" r="1270" b="63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
                    <a:stretch>
                      <a:fillRect/>
                    </a:stretch>
                  </pic:blipFill>
                  <pic:spPr>
                    <a:xfrm>
                      <a:off x="0" y="0"/>
                      <a:ext cx="6228571" cy="1428571"/>
                    </a:xfrm>
                    <a:prstGeom prst="rect">
                      <a:avLst/>
                    </a:prstGeom>
                  </pic:spPr>
                </pic:pic>
              </a:graphicData>
            </a:graphic>
          </wp:inline>
        </w:drawing>
      </w:r>
      <w:r w:rsidR="000C1A21">
        <w:rPr>
          <w:noProof/>
        </w:rPr>
        <w:br/>
      </w:r>
      <w:r w:rsidR="000C1A21">
        <w:rPr>
          <w:i/>
          <w:noProof/>
        </w:rPr>
        <w:t>Лента,</w:t>
      </w:r>
      <w:r w:rsidR="00E70B49">
        <w:rPr>
          <w:i/>
          <w:noProof/>
        </w:rPr>
        <w:t xml:space="preserve"> </w:t>
      </w:r>
      <w:r w:rsidR="000C1A21">
        <w:rPr>
          <w:i/>
          <w:noProof/>
        </w:rPr>
        <w:t>вкладка</w:t>
      </w:r>
      <w:r w:rsidR="00E70B49">
        <w:rPr>
          <w:i/>
          <w:noProof/>
        </w:rPr>
        <w:t xml:space="preserve"> </w:t>
      </w:r>
      <w:r w:rsidR="000C1A21">
        <w:rPr>
          <w:i/>
          <w:noProof/>
        </w:rPr>
        <w:t>«Помощь»</w:t>
      </w:r>
    </w:p>
    <w:p w14:paraId="6D544D54" w14:textId="77777777" w:rsidR="000C1A21" w:rsidRDefault="000C1A21" w:rsidP="00900BF8">
      <w:pPr>
        <w:rPr>
          <w:noProof/>
        </w:rPr>
      </w:pPr>
    </w:p>
    <w:p w14:paraId="56278B85" w14:textId="77777777" w:rsidR="000C1A21" w:rsidRDefault="000C1A21" w:rsidP="000C1A21">
      <w:pPr>
        <w:pStyle w:val="2"/>
      </w:pPr>
      <w:bookmarkStart w:id="167" w:name="_Руководство_пользователя"/>
      <w:bookmarkStart w:id="168" w:name="_Toc488837084"/>
      <w:bookmarkStart w:id="169" w:name="_Toc489023697"/>
      <w:bookmarkStart w:id="170" w:name="_Toc24012269"/>
      <w:bookmarkEnd w:id="167"/>
      <w:r>
        <w:t>Руководство</w:t>
      </w:r>
      <w:r w:rsidR="00E70B49">
        <w:t xml:space="preserve"> </w:t>
      </w:r>
      <w:r>
        <w:t>пользователя</w:t>
      </w:r>
      <w:bookmarkEnd w:id="168"/>
      <w:bookmarkEnd w:id="169"/>
      <w:bookmarkEnd w:id="170"/>
    </w:p>
    <w:p w14:paraId="46205ED5" w14:textId="77777777" w:rsidR="000C1A21" w:rsidRDefault="000C1A21" w:rsidP="000C1A21">
      <w:pPr>
        <w:rPr>
          <w:szCs w:val="28"/>
        </w:rPr>
      </w:pPr>
      <w:r>
        <w:t>Чтобы</w:t>
      </w:r>
      <w:r w:rsidR="00E70B49">
        <w:t xml:space="preserve"> </w:t>
      </w:r>
      <w:r>
        <w:t>открыть</w:t>
      </w:r>
      <w:r w:rsidR="00E70B49">
        <w:t xml:space="preserve"> </w:t>
      </w:r>
      <w:r>
        <w:rPr>
          <w:b/>
        </w:rPr>
        <w:t>руководство</w:t>
      </w:r>
      <w:r w:rsidR="00E70B49">
        <w:rPr>
          <w:b/>
        </w:rPr>
        <w:t xml:space="preserve"> </w:t>
      </w:r>
      <w:r>
        <w:rPr>
          <w:b/>
        </w:rPr>
        <w:t>пользователя</w:t>
      </w:r>
      <w:r w:rsidR="00E70B49">
        <w:t xml:space="preserve"> </w:t>
      </w:r>
      <w:r>
        <w:t>по</w:t>
      </w:r>
      <w:r w:rsidR="00E70B49">
        <w:t xml:space="preserve"> </w:t>
      </w:r>
      <w:r>
        <w:t>работе</w:t>
      </w:r>
      <w:r w:rsidR="00E70B49">
        <w:t xml:space="preserve"> </w:t>
      </w:r>
      <w:r>
        <w:t>в</w:t>
      </w:r>
      <w:r w:rsidR="00E70B49">
        <w:t xml:space="preserve"> </w:t>
      </w:r>
      <w:r>
        <w:t>программе</w:t>
      </w:r>
      <w:r w:rsidR="00E70B49">
        <w:t xml:space="preserve"> </w:t>
      </w:r>
      <w:r>
        <w:t>«</w:t>
      </w:r>
      <w:hyperlink r:id="rId324" w:history="1">
        <w:r w:rsidR="00132F73">
          <w:rPr>
            <w:rStyle w:val="aa"/>
          </w:rPr>
          <w:t>Полигон</w:t>
        </w:r>
        <w:r w:rsidR="00E70B49">
          <w:rPr>
            <w:rStyle w:val="aa"/>
          </w:rPr>
          <w:t xml:space="preserve"> </w:t>
        </w:r>
        <w:r w:rsidR="00132F73">
          <w:rPr>
            <w:rStyle w:val="aa"/>
          </w:rPr>
          <w:t>Про:</w:t>
        </w:r>
        <w:r w:rsidR="00E70B49">
          <w:rPr>
            <w:rStyle w:val="aa"/>
          </w:rPr>
          <w:t xml:space="preserve"> </w:t>
        </w:r>
        <w:r w:rsidR="00132F73">
          <w:rPr>
            <w:rStyle w:val="aa"/>
          </w:rPr>
          <w:t>Природные</w:t>
        </w:r>
        <w:r w:rsidR="00E70B49">
          <w:rPr>
            <w:rStyle w:val="aa"/>
          </w:rPr>
          <w:t xml:space="preserve"> </w:t>
        </w:r>
        <w:r w:rsidR="00132F73">
          <w:rPr>
            <w:rStyle w:val="aa"/>
          </w:rPr>
          <w:t>объекты</w:t>
        </w:r>
      </w:hyperlink>
      <w:r w:rsidR="008C2685">
        <w:t>»</w:t>
      </w:r>
      <w:r w:rsidR="00E70B49">
        <w:t xml:space="preserve"> </w:t>
      </w:r>
      <w:r>
        <w:rPr>
          <w:szCs w:val="24"/>
        </w:rPr>
        <w:t>в</w:t>
      </w:r>
      <w:r w:rsidR="00E70B49">
        <w:rPr>
          <w:szCs w:val="24"/>
        </w:rPr>
        <w:t xml:space="preserve"> </w:t>
      </w:r>
      <w:r>
        <w:rPr>
          <w:szCs w:val="24"/>
        </w:rPr>
        <w:t>текстовом</w:t>
      </w:r>
      <w:r w:rsidR="00E70B49">
        <w:rPr>
          <w:szCs w:val="24"/>
        </w:rPr>
        <w:t xml:space="preserve"> </w:t>
      </w:r>
      <w:r>
        <w:rPr>
          <w:szCs w:val="24"/>
        </w:rPr>
        <w:t>редакторе</w:t>
      </w:r>
      <w:r w:rsidR="00E70B49">
        <w:rPr>
          <w:szCs w:val="24"/>
        </w:rPr>
        <w:t xml:space="preserve"> </w:t>
      </w:r>
      <w:r w:rsidRPr="009208D0">
        <w:rPr>
          <w:b/>
          <w:szCs w:val="24"/>
          <w:lang w:val="en-US"/>
        </w:rPr>
        <w:t>Microsoft</w:t>
      </w:r>
      <w:r w:rsidR="00E70B49" w:rsidRPr="009208D0">
        <w:rPr>
          <w:b/>
          <w:szCs w:val="24"/>
        </w:rPr>
        <w:t xml:space="preserve"> </w:t>
      </w:r>
      <w:r w:rsidRPr="009208D0">
        <w:rPr>
          <w:b/>
          <w:szCs w:val="24"/>
          <w:lang w:val="en-US"/>
        </w:rPr>
        <w:t>Word</w:t>
      </w:r>
      <w:r w:rsidR="00E70B49">
        <w:rPr>
          <w:szCs w:val="24"/>
        </w:rPr>
        <w:t xml:space="preserve"> </w:t>
      </w:r>
      <w:r>
        <w:rPr>
          <w:szCs w:val="24"/>
        </w:rPr>
        <w:t>или</w:t>
      </w:r>
      <w:r w:rsidR="00E70B49">
        <w:rPr>
          <w:szCs w:val="24"/>
        </w:rPr>
        <w:t xml:space="preserve"> </w:t>
      </w:r>
      <w:r>
        <w:rPr>
          <w:szCs w:val="24"/>
        </w:rPr>
        <w:t>при</w:t>
      </w:r>
      <w:r w:rsidR="00E70B49">
        <w:rPr>
          <w:szCs w:val="24"/>
        </w:rPr>
        <w:t xml:space="preserve"> </w:t>
      </w:r>
      <w:r>
        <w:rPr>
          <w:szCs w:val="24"/>
        </w:rPr>
        <w:t>его</w:t>
      </w:r>
      <w:r w:rsidR="00E70B49">
        <w:rPr>
          <w:szCs w:val="24"/>
        </w:rPr>
        <w:t xml:space="preserve"> </w:t>
      </w:r>
      <w:r>
        <w:rPr>
          <w:szCs w:val="24"/>
        </w:rPr>
        <w:t>отсутствии</w:t>
      </w:r>
      <w:r w:rsidR="00E70B49">
        <w:rPr>
          <w:szCs w:val="24"/>
        </w:rPr>
        <w:t xml:space="preserve"> </w:t>
      </w:r>
      <w:r>
        <w:rPr>
          <w:szCs w:val="24"/>
        </w:rPr>
        <w:t>в</w:t>
      </w:r>
      <w:r w:rsidR="00E70B49">
        <w:rPr>
          <w:szCs w:val="24"/>
        </w:rPr>
        <w:t xml:space="preserve"> </w:t>
      </w:r>
      <w:r w:rsidRPr="009208D0">
        <w:rPr>
          <w:b/>
          <w:szCs w:val="24"/>
          <w:lang w:val="en-US"/>
        </w:rPr>
        <w:t>OpenOffice</w:t>
      </w:r>
      <w:r w:rsidR="00E70B49" w:rsidRPr="009208D0">
        <w:rPr>
          <w:b/>
          <w:szCs w:val="24"/>
        </w:rPr>
        <w:t xml:space="preserve"> </w:t>
      </w:r>
      <w:r w:rsidRPr="009208D0">
        <w:rPr>
          <w:b/>
          <w:szCs w:val="24"/>
        </w:rPr>
        <w:t>(</w:t>
      </w:r>
      <w:r w:rsidRPr="009208D0">
        <w:rPr>
          <w:b/>
          <w:szCs w:val="24"/>
          <w:lang w:val="en-US"/>
        </w:rPr>
        <w:t>LibreOffice</w:t>
      </w:r>
      <w:r w:rsidRPr="009208D0">
        <w:rPr>
          <w:b/>
          <w:szCs w:val="24"/>
        </w:rPr>
        <w:t>)</w:t>
      </w:r>
      <w:r w:rsidR="00E70B49" w:rsidRPr="009208D0">
        <w:rPr>
          <w:b/>
          <w:szCs w:val="24"/>
        </w:rPr>
        <w:t xml:space="preserve"> </w:t>
      </w:r>
      <w:r w:rsidRPr="009208D0">
        <w:rPr>
          <w:b/>
          <w:szCs w:val="24"/>
          <w:lang w:val="en-US"/>
        </w:rPr>
        <w:t>Writer</w:t>
      </w:r>
      <w:r>
        <w:rPr>
          <w:szCs w:val="28"/>
        </w:rPr>
        <w:t>:</w:t>
      </w:r>
    </w:p>
    <w:p w14:paraId="731E8B74" w14:textId="77777777" w:rsidR="00417276" w:rsidRDefault="00417276" w:rsidP="00417276">
      <w:pPr>
        <w:pStyle w:val="af"/>
        <w:numPr>
          <w:ilvl w:val="0"/>
          <w:numId w:val="7"/>
        </w:numPr>
        <w:tabs>
          <w:tab w:val="clear" w:pos="927"/>
          <w:tab w:val="left" w:pos="993"/>
        </w:tabs>
        <w:ind w:left="0" w:firstLine="567"/>
        <w:rPr>
          <w:szCs w:val="28"/>
        </w:rPr>
      </w:pPr>
      <w:r>
        <w:rPr>
          <w:szCs w:val="28"/>
        </w:rPr>
        <w:t xml:space="preserve">В программе на </w:t>
      </w:r>
      <w:r>
        <w:rPr>
          <w:rFonts w:eastAsiaTheme="majorEastAsia"/>
          <w:szCs w:val="28"/>
        </w:rPr>
        <w:t>ленте</w:t>
      </w:r>
      <w:r>
        <w:rPr>
          <w:szCs w:val="28"/>
        </w:rPr>
        <w:t xml:space="preserve"> на вкладке «</w:t>
      </w:r>
      <w:r>
        <w:rPr>
          <w:b/>
          <w:szCs w:val="28"/>
        </w:rPr>
        <w:t>Помощь</w:t>
      </w:r>
      <w:r>
        <w:rPr>
          <w:szCs w:val="28"/>
        </w:rPr>
        <w:t xml:space="preserve">» нажмите кнопку </w:t>
      </w:r>
      <w:r>
        <w:rPr>
          <w:noProof/>
          <w:lang w:eastAsia="ru-RU"/>
        </w:rPr>
        <w:drawing>
          <wp:inline distT="0" distB="0" distL="0" distR="0" wp14:anchorId="252D9114" wp14:editId="1F142A13">
            <wp:extent cx="790575" cy="62865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90575" cy="628650"/>
                    </a:xfrm>
                    <a:prstGeom prst="rect">
                      <a:avLst/>
                    </a:prstGeom>
                    <a:noFill/>
                    <a:ln>
                      <a:noFill/>
                    </a:ln>
                  </pic:spPr>
                </pic:pic>
              </a:graphicData>
            </a:graphic>
          </wp:inline>
        </w:drawing>
      </w:r>
      <w:r>
        <w:rPr>
          <w:szCs w:val="28"/>
        </w:rPr>
        <w:t>.</w:t>
      </w:r>
    </w:p>
    <w:p w14:paraId="75D8D62D" w14:textId="77777777" w:rsidR="00417276" w:rsidRDefault="00417276" w:rsidP="00417276">
      <w:pPr>
        <w:pStyle w:val="af"/>
        <w:numPr>
          <w:ilvl w:val="0"/>
          <w:numId w:val="7"/>
        </w:numPr>
        <w:tabs>
          <w:tab w:val="clear" w:pos="927"/>
          <w:tab w:val="left" w:pos="993"/>
        </w:tabs>
        <w:ind w:left="0" w:firstLine="567"/>
        <w:rPr>
          <w:szCs w:val="28"/>
        </w:rPr>
      </w:pPr>
      <w:r>
        <w:rPr>
          <w:szCs w:val="28"/>
        </w:rPr>
        <w:t xml:space="preserve">Нажмите клавишу </w:t>
      </w:r>
      <w:r w:rsidRPr="00417276">
        <w:rPr>
          <w:rFonts w:ascii="Courier New" w:hAnsi="Courier New" w:cs="Courier New"/>
          <w:b/>
          <w:szCs w:val="28"/>
          <w:highlight w:val="lightGray"/>
          <w:lang w:val="en-US"/>
        </w:rPr>
        <w:t>F</w:t>
      </w:r>
      <w:r w:rsidRPr="00417276">
        <w:rPr>
          <w:rFonts w:ascii="Courier New" w:hAnsi="Courier New" w:cs="Courier New"/>
          <w:b/>
          <w:szCs w:val="28"/>
          <w:highlight w:val="lightGray"/>
        </w:rPr>
        <w:t>1</w:t>
      </w:r>
      <w:r>
        <w:rPr>
          <w:szCs w:val="28"/>
        </w:rPr>
        <w:t xml:space="preserve"> на клавиатуре.</w:t>
      </w:r>
    </w:p>
    <w:p w14:paraId="1A9D7210" w14:textId="77777777" w:rsidR="00417276" w:rsidRDefault="00417276" w:rsidP="00417276">
      <w:pPr>
        <w:pStyle w:val="af"/>
        <w:numPr>
          <w:ilvl w:val="0"/>
          <w:numId w:val="7"/>
        </w:numPr>
        <w:tabs>
          <w:tab w:val="clear" w:pos="927"/>
          <w:tab w:val="left" w:pos="993"/>
        </w:tabs>
        <w:ind w:left="0" w:firstLine="567"/>
        <w:rPr>
          <w:szCs w:val="28"/>
        </w:rPr>
      </w:pPr>
      <w:r>
        <w:rPr>
          <w:szCs w:val="28"/>
        </w:rPr>
        <w:lastRenderedPageBreak/>
        <w:t xml:space="preserve">В верхнем правом углу окна программы нажмите кнопку </w:t>
      </w:r>
      <w:r>
        <w:rPr>
          <w:noProof/>
          <w:lang w:eastAsia="ru-RU"/>
        </w:rPr>
        <w:drawing>
          <wp:inline distT="0" distB="0" distL="0" distR="0" wp14:anchorId="49505FDB" wp14:editId="639ED3C5">
            <wp:extent cx="209550" cy="20955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szCs w:val="28"/>
        </w:rPr>
        <w:t>.</w:t>
      </w:r>
    </w:p>
    <w:p w14:paraId="44D956F5" w14:textId="77777777" w:rsidR="000C1A21" w:rsidRDefault="000C1A21" w:rsidP="00417276">
      <w:pPr>
        <w:rPr>
          <w:szCs w:val="28"/>
        </w:rPr>
      </w:pPr>
      <w:r>
        <w:rPr>
          <w:b/>
          <w:i/>
          <w:color w:val="FF0000"/>
        </w:rPr>
        <w:t>Рекомендуем!</w:t>
      </w:r>
      <w:r w:rsidR="00E70B49">
        <w:t xml:space="preserve"> </w:t>
      </w:r>
      <w:r>
        <w:t>Перед</w:t>
      </w:r>
      <w:r w:rsidR="00E70B49">
        <w:t xml:space="preserve"> </w:t>
      </w:r>
      <w:r>
        <w:t>началом</w:t>
      </w:r>
      <w:r w:rsidR="00E70B49">
        <w:t xml:space="preserve"> </w:t>
      </w:r>
      <w:r>
        <w:t>работы</w:t>
      </w:r>
      <w:r w:rsidR="00E70B49">
        <w:t xml:space="preserve"> </w:t>
      </w:r>
      <w:r>
        <w:t>в</w:t>
      </w:r>
      <w:r w:rsidR="00E70B49">
        <w:t xml:space="preserve"> </w:t>
      </w:r>
      <w:r>
        <w:t>программе</w:t>
      </w:r>
      <w:r w:rsidR="00E70B49">
        <w:t xml:space="preserve"> </w:t>
      </w:r>
      <w:r>
        <w:t>ознакомьтесь</w:t>
      </w:r>
      <w:r w:rsidR="00E70B49">
        <w:t xml:space="preserve"> </w:t>
      </w:r>
      <w:r>
        <w:t>с</w:t>
      </w:r>
      <w:r w:rsidR="00E70B49">
        <w:t xml:space="preserve"> </w:t>
      </w:r>
      <w:r>
        <w:t>руководством</w:t>
      </w:r>
      <w:r w:rsidR="00E70B49">
        <w:t xml:space="preserve"> </w:t>
      </w:r>
      <w:r>
        <w:t>пользователя.</w:t>
      </w:r>
    </w:p>
    <w:p w14:paraId="60E9CB78" w14:textId="77777777" w:rsidR="000C1A21" w:rsidRDefault="000C1A21" w:rsidP="00417276">
      <w:r>
        <w:rPr>
          <w:b/>
        </w:rPr>
        <w:t>Важно!</w:t>
      </w:r>
      <w:r w:rsidR="00E70B49">
        <w:t xml:space="preserve"> </w:t>
      </w:r>
      <w:r>
        <w:t>Помимо</w:t>
      </w:r>
      <w:r w:rsidR="00E70B49">
        <w:t xml:space="preserve"> </w:t>
      </w:r>
      <w:r>
        <w:t>руководства</w:t>
      </w:r>
      <w:r w:rsidR="00E70B49">
        <w:t xml:space="preserve"> </w:t>
      </w:r>
      <w:r>
        <w:t>пользователя,</w:t>
      </w:r>
      <w:r w:rsidR="00E70B49">
        <w:t xml:space="preserve"> </w:t>
      </w:r>
      <w:r>
        <w:t>необходимые</w:t>
      </w:r>
      <w:r w:rsidR="00E70B49">
        <w:t xml:space="preserve"> </w:t>
      </w:r>
      <w:r>
        <w:t>материалы</w:t>
      </w:r>
      <w:r w:rsidR="00E70B49">
        <w:t xml:space="preserve"> </w:t>
      </w:r>
      <w:r>
        <w:t>для</w:t>
      </w:r>
      <w:r w:rsidR="00E70B49">
        <w:t xml:space="preserve"> </w:t>
      </w:r>
      <w:r>
        <w:t>быстрого</w:t>
      </w:r>
      <w:r w:rsidR="00E70B49">
        <w:t xml:space="preserve"> </w:t>
      </w:r>
      <w:r>
        <w:t>освоения</w:t>
      </w:r>
      <w:r w:rsidR="00E70B49">
        <w:t xml:space="preserve"> </w:t>
      </w:r>
      <w:r>
        <w:t>программы</w:t>
      </w:r>
      <w:r w:rsidR="00E70B49">
        <w:t xml:space="preserve"> </w:t>
      </w:r>
      <w:r>
        <w:t>Вы</w:t>
      </w:r>
      <w:r w:rsidR="00E70B49">
        <w:t xml:space="preserve"> </w:t>
      </w:r>
      <w:r>
        <w:t>всегда</w:t>
      </w:r>
      <w:r w:rsidR="00E70B49">
        <w:t xml:space="preserve"> </w:t>
      </w:r>
      <w:r>
        <w:t>можете</w:t>
      </w:r>
      <w:r w:rsidR="00E70B49">
        <w:t xml:space="preserve"> </w:t>
      </w:r>
      <w:r>
        <w:t>найти</w:t>
      </w:r>
      <w:r w:rsidR="00E70B49">
        <w:t xml:space="preserve"> </w:t>
      </w:r>
      <w:r>
        <w:t>на</w:t>
      </w:r>
      <w:r w:rsidR="00E70B49">
        <w:t xml:space="preserve"> </w:t>
      </w:r>
      <w:r>
        <w:t>нашем</w:t>
      </w:r>
      <w:r w:rsidR="00E70B49">
        <w:t xml:space="preserve"> </w:t>
      </w:r>
      <w:r>
        <w:t>сайте</w:t>
      </w:r>
      <w:r w:rsidR="00E70B49">
        <w:t xml:space="preserve"> </w:t>
      </w:r>
      <w:hyperlink r:id="rId325" w:history="1">
        <w:r>
          <w:rPr>
            <w:rStyle w:val="aa"/>
          </w:rPr>
          <w:t>pbprog.ru</w:t>
        </w:r>
      </w:hyperlink>
      <w:r w:rsidR="00E70B49">
        <w:rPr>
          <w:szCs w:val="28"/>
        </w:rPr>
        <w:t xml:space="preserve"> </w:t>
      </w:r>
      <w:r>
        <w:rPr>
          <w:szCs w:val="28"/>
        </w:rPr>
        <w:t>(</w:t>
      </w:r>
      <w:hyperlink r:id="rId326" w:history="1">
        <w:r>
          <w:rPr>
            <w:rStyle w:val="aa"/>
          </w:rPr>
          <w:t>ПрограммныйЦентр.рф</w:t>
        </w:r>
      </w:hyperlink>
      <w:r>
        <w:rPr>
          <w:szCs w:val="28"/>
        </w:rPr>
        <w:t>)</w:t>
      </w:r>
      <w:r>
        <w:t>:</w:t>
      </w:r>
      <w:r w:rsidR="00E70B49">
        <w:t xml:space="preserve"> </w:t>
      </w:r>
      <w:r>
        <w:t>статьи,</w:t>
      </w:r>
      <w:r w:rsidR="00E70B49">
        <w:t xml:space="preserve"> </w:t>
      </w:r>
      <w:r>
        <w:t>инструкции,</w:t>
      </w:r>
      <w:r w:rsidR="00E70B49">
        <w:t xml:space="preserve"> </w:t>
      </w:r>
      <w:r>
        <w:t>видеоуроки,</w:t>
      </w:r>
      <w:r w:rsidR="00E70B49">
        <w:t xml:space="preserve"> </w:t>
      </w:r>
      <w:r>
        <w:t>видео</w:t>
      </w:r>
      <w:r w:rsidR="00E70B49">
        <w:t xml:space="preserve"> </w:t>
      </w:r>
      <w:r>
        <w:t>вебинаров,</w:t>
      </w:r>
      <w:r w:rsidR="00E70B49">
        <w:t xml:space="preserve"> </w:t>
      </w:r>
      <w:r>
        <w:t>ответы</w:t>
      </w:r>
      <w:r w:rsidR="00E70B49">
        <w:t xml:space="preserve"> </w:t>
      </w:r>
      <w:r>
        <w:t>на</w:t>
      </w:r>
      <w:r w:rsidR="00E70B49">
        <w:t xml:space="preserve"> </w:t>
      </w:r>
      <w:r>
        <w:t>вопросы</w:t>
      </w:r>
      <w:r w:rsidR="00E70B49">
        <w:t xml:space="preserve"> </w:t>
      </w:r>
      <w:r>
        <w:t>на</w:t>
      </w:r>
      <w:r w:rsidR="00E70B49">
        <w:t xml:space="preserve"> </w:t>
      </w:r>
      <w:r>
        <w:t>форуме</w:t>
      </w:r>
      <w:r w:rsidR="00E70B49">
        <w:t xml:space="preserve"> </w:t>
      </w:r>
      <w:r>
        <w:t>и</w:t>
      </w:r>
      <w:r w:rsidR="00E70B49">
        <w:t xml:space="preserve"> </w:t>
      </w:r>
      <w:r>
        <w:t>т.п.</w:t>
      </w:r>
      <w:r w:rsidR="00E70B49">
        <w:t xml:space="preserve"> </w:t>
      </w:r>
      <w:r>
        <w:t>Также</w:t>
      </w:r>
      <w:r w:rsidR="00E70B49">
        <w:t xml:space="preserve"> </w:t>
      </w:r>
      <w:r>
        <w:t>у</w:t>
      </w:r>
      <w:r w:rsidR="00E70B49">
        <w:t xml:space="preserve"> </w:t>
      </w:r>
      <w:r>
        <w:t>нас</w:t>
      </w:r>
      <w:r w:rsidR="00E70B49">
        <w:t xml:space="preserve"> </w:t>
      </w:r>
      <w:r>
        <w:t>на</w:t>
      </w:r>
      <w:r w:rsidR="00E70B49">
        <w:t xml:space="preserve"> </w:t>
      </w:r>
      <w:r>
        <w:t>сайте</w:t>
      </w:r>
      <w:r w:rsidR="00E70B49">
        <w:t xml:space="preserve"> </w:t>
      </w:r>
      <w:r>
        <w:t>Вы</w:t>
      </w:r>
      <w:r w:rsidR="00E70B49">
        <w:t xml:space="preserve"> </w:t>
      </w:r>
      <w:r>
        <w:t>найдете</w:t>
      </w:r>
      <w:r w:rsidR="00E70B49">
        <w:t xml:space="preserve"> </w:t>
      </w:r>
      <w:r>
        <w:rPr>
          <w:b/>
          <w:i/>
        </w:rPr>
        <w:t>бесплатные</w:t>
      </w:r>
      <w:r w:rsidR="00E70B49">
        <w:rPr>
          <w:b/>
          <w:i/>
        </w:rPr>
        <w:t xml:space="preserve"> </w:t>
      </w:r>
      <w:r>
        <w:rPr>
          <w:b/>
          <w:i/>
        </w:rPr>
        <w:t>веб-сервисы</w:t>
      </w:r>
      <w:r w:rsidR="00E70B49">
        <w:t xml:space="preserve"> </w:t>
      </w:r>
      <w:r>
        <w:t>для</w:t>
      </w:r>
      <w:r w:rsidR="00E70B49">
        <w:t xml:space="preserve"> </w:t>
      </w:r>
      <w:r>
        <w:t>кадастровых</w:t>
      </w:r>
      <w:r w:rsidR="00E70B49">
        <w:t xml:space="preserve"> </w:t>
      </w:r>
      <w:r>
        <w:t>инженеров</w:t>
      </w:r>
      <w:r w:rsidR="00E70B49">
        <w:t xml:space="preserve"> </w:t>
      </w:r>
      <w:r>
        <w:t>(см.</w:t>
      </w:r>
      <w:r w:rsidR="00E70B49">
        <w:t xml:space="preserve"> </w:t>
      </w:r>
      <w:r>
        <w:t>«</w:t>
      </w:r>
      <w:hyperlink r:id="rId327" w:history="1">
        <w:r>
          <w:rPr>
            <w:rStyle w:val="aa"/>
          </w:rPr>
          <w:t>Веб-сервисы</w:t>
        </w:r>
        <w:r w:rsidR="00E70B49">
          <w:rPr>
            <w:rStyle w:val="aa"/>
          </w:rPr>
          <w:t xml:space="preserve"> </w:t>
        </w:r>
        <w:r>
          <w:rPr>
            <w:rStyle w:val="aa"/>
          </w:rPr>
          <w:t>Полигон</w:t>
        </w:r>
      </w:hyperlink>
      <w:r>
        <w:t>»),</w:t>
      </w:r>
      <w:r w:rsidR="00E70B49">
        <w:t xml:space="preserve"> </w:t>
      </w:r>
      <w:r>
        <w:t>необходимые</w:t>
      </w:r>
      <w:r w:rsidR="00E70B49">
        <w:t xml:space="preserve"> </w:t>
      </w:r>
      <w:r>
        <w:t>нормативные</w:t>
      </w:r>
      <w:r w:rsidR="00E70B49">
        <w:t xml:space="preserve"> </w:t>
      </w:r>
      <w:r>
        <w:t>документы</w:t>
      </w:r>
      <w:r w:rsidR="00E70B49">
        <w:t xml:space="preserve"> </w:t>
      </w:r>
      <w:r>
        <w:t>и</w:t>
      </w:r>
      <w:r w:rsidR="00E70B49">
        <w:t xml:space="preserve"> </w:t>
      </w:r>
      <w:r>
        <w:t>др.</w:t>
      </w:r>
    </w:p>
    <w:p w14:paraId="042FABF7" w14:textId="77777777" w:rsidR="000C1A21" w:rsidRDefault="000C1A21" w:rsidP="007F4886"/>
    <w:p w14:paraId="33E4CF64" w14:textId="77777777" w:rsidR="000C1A21" w:rsidRDefault="000C1A21" w:rsidP="000C1A21">
      <w:pPr>
        <w:pStyle w:val="2"/>
      </w:pPr>
      <w:bookmarkStart w:id="171" w:name="_Toc488837085"/>
      <w:bookmarkStart w:id="172" w:name="_Toc446073953"/>
      <w:bookmarkStart w:id="173" w:name="_Toc484439846"/>
      <w:bookmarkStart w:id="174" w:name="_Toc484693769"/>
      <w:bookmarkStart w:id="175" w:name="_Toc489023698"/>
      <w:bookmarkStart w:id="176" w:name="_Toc24012270"/>
      <w:r>
        <w:t>Способы</w:t>
      </w:r>
      <w:r w:rsidR="00E70B49">
        <w:t xml:space="preserve"> </w:t>
      </w:r>
      <w:r>
        <w:t>обращения</w:t>
      </w:r>
      <w:r w:rsidR="00E70B49">
        <w:t xml:space="preserve"> </w:t>
      </w:r>
      <w:r>
        <w:t>в</w:t>
      </w:r>
      <w:r w:rsidR="00E70B49">
        <w:t xml:space="preserve"> </w:t>
      </w:r>
      <w:r>
        <w:t>службу</w:t>
      </w:r>
      <w:r w:rsidR="00E70B49">
        <w:t xml:space="preserve"> </w:t>
      </w:r>
      <w:r>
        <w:t>технической</w:t>
      </w:r>
      <w:r w:rsidR="00E70B49">
        <w:t xml:space="preserve"> </w:t>
      </w:r>
      <w:r>
        <w:t>поддержки</w:t>
      </w:r>
      <w:bookmarkEnd w:id="171"/>
      <w:bookmarkEnd w:id="172"/>
      <w:bookmarkEnd w:id="173"/>
      <w:bookmarkEnd w:id="174"/>
      <w:bookmarkEnd w:id="175"/>
      <w:bookmarkEnd w:id="176"/>
    </w:p>
    <w:p w14:paraId="6BF4ECB1" w14:textId="77777777" w:rsidR="000C1A21" w:rsidRDefault="000C1A21" w:rsidP="00417276">
      <w:r>
        <w:t>Специалисты</w:t>
      </w:r>
      <w:r w:rsidR="00E70B49">
        <w:t xml:space="preserve"> </w:t>
      </w:r>
      <w:r>
        <w:t>службы</w:t>
      </w:r>
      <w:r w:rsidR="00E70B49">
        <w:t xml:space="preserve"> </w:t>
      </w:r>
      <w:r>
        <w:t>технической</w:t>
      </w:r>
      <w:r w:rsidR="00E70B49">
        <w:t xml:space="preserve"> </w:t>
      </w:r>
      <w:r>
        <w:t>поддержки</w:t>
      </w:r>
      <w:r w:rsidR="00E70B49">
        <w:t xml:space="preserve"> </w:t>
      </w:r>
      <w:r>
        <w:t>могут</w:t>
      </w:r>
      <w:r w:rsidR="00E70B49">
        <w:t xml:space="preserve"> </w:t>
      </w:r>
      <w:r>
        <w:t>оказать</w:t>
      </w:r>
      <w:r w:rsidR="00E70B49">
        <w:t xml:space="preserve"> </w:t>
      </w:r>
      <w:r>
        <w:t>Вам</w:t>
      </w:r>
      <w:r w:rsidR="00E70B49">
        <w:t xml:space="preserve"> </w:t>
      </w:r>
      <w:r>
        <w:t>помощь</w:t>
      </w:r>
      <w:r w:rsidR="00E70B49">
        <w:t xml:space="preserve"> </w:t>
      </w:r>
      <w:r>
        <w:t>указанными</w:t>
      </w:r>
      <w:r w:rsidR="00E70B49">
        <w:t xml:space="preserve"> </w:t>
      </w:r>
      <w:r>
        <w:t>ниже</w:t>
      </w:r>
      <w:r w:rsidR="00E70B49">
        <w:t xml:space="preserve"> </w:t>
      </w:r>
      <w:r>
        <w:t>способами.</w:t>
      </w:r>
      <w:r w:rsidR="00E70B49">
        <w:t xml:space="preserve"> </w:t>
      </w:r>
      <w:r>
        <w:t>Вы</w:t>
      </w:r>
      <w:r w:rsidR="00E70B49">
        <w:t xml:space="preserve"> </w:t>
      </w:r>
      <w:r>
        <w:t>можете</w:t>
      </w:r>
      <w:r w:rsidR="00E70B49">
        <w:t xml:space="preserve"> </w:t>
      </w:r>
      <w:r>
        <w:t>выбрать</w:t>
      </w:r>
      <w:r w:rsidR="00E70B49">
        <w:t xml:space="preserve"> </w:t>
      </w:r>
      <w:r>
        <w:t>любой</w:t>
      </w:r>
      <w:r w:rsidR="00E70B49">
        <w:t xml:space="preserve"> </w:t>
      </w:r>
      <w:r>
        <w:t>способ,</w:t>
      </w:r>
      <w:r w:rsidR="00E70B49">
        <w:t xml:space="preserve"> </w:t>
      </w:r>
      <w:r>
        <w:t>но</w:t>
      </w:r>
      <w:r w:rsidR="00E70B49">
        <w:t xml:space="preserve"> </w:t>
      </w:r>
      <w:r>
        <w:t>рекомендуем</w:t>
      </w:r>
      <w:r w:rsidR="00E70B49">
        <w:t xml:space="preserve"> </w:t>
      </w:r>
      <w:r>
        <w:t>Вам</w:t>
      </w:r>
      <w:r w:rsidR="00E70B49">
        <w:t xml:space="preserve"> </w:t>
      </w:r>
      <w:r>
        <w:t>сначала</w:t>
      </w:r>
      <w:r w:rsidR="00E70B49">
        <w:t xml:space="preserve"> </w:t>
      </w:r>
      <w:r>
        <w:t>выбирать</w:t>
      </w:r>
      <w:r w:rsidR="00E70B49">
        <w:t xml:space="preserve"> </w:t>
      </w:r>
      <w:r>
        <w:t>первый</w:t>
      </w:r>
      <w:r w:rsidR="00E70B49">
        <w:t xml:space="preserve"> </w:t>
      </w:r>
      <w:r>
        <w:t>способ,</w:t>
      </w:r>
      <w:r w:rsidR="00E70B49">
        <w:t xml:space="preserve"> </w:t>
      </w:r>
      <w:r>
        <w:t>если</w:t>
      </w:r>
      <w:r w:rsidR="00E70B49">
        <w:t xml:space="preserve"> </w:t>
      </w:r>
      <w:r>
        <w:t>он</w:t>
      </w:r>
      <w:r w:rsidR="00E70B49">
        <w:t xml:space="preserve"> </w:t>
      </w:r>
      <w:r>
        <w:t>не</w:t>
      </w:r>
      <w:r w:rsidR="00E70B49">
        <w:t xml:space="preserve"> </w:t>
      </w:r>
      <w:r>
        <w:t>дал</w:t>
      </w:r>
      <w:r w:rsidR="00E70B49">
        <w:t xml:space="preserve"> </w:t>
      </w:r>
      <w:r>
        <w:t>результата,</w:t>
      </w:r>
      <w:r w:rsidR="00E70B49">
        <w:t xml:space="preserve"> </w:t>
      </w:r>
      <w:r>
        <w:t>то</w:t>
      </w:r>
      <w:r w:rsidR="00E70B49">
        <w:t xml:space="preserve"> </w:t>
      </w:r>
      <w:r>
        <w:t>переходить</w:t>
      </w:r>
      <w:r w:rsidR="00E70B49">
        <w:t xml:space="preserve"> </w:t>
      </w:r>
      <w:r>
        <w:t>к</w:t>
      </w:r>
      <w:r w:rsidR="00E70B49">
        <w:t xml:space="preserve"> </w:t>
      </w:r>
      <w:r>
        <w:t>следующему</w:t>
      </w:r>
      <w:r w:rsidR="00E70B49">
        <w:t xml:space="preserve"> </w:t>
      </w:r>
      <w:r>
        <w:t>и</w:t>
      </w:r>
      <w:r w:rsidR="00E70B49">
        <w:t xml:space="preserve"> </w:t>
      </w:r>
      <w:r>
        <w:t>т.д.:</w:t>
      </w:r>
    </w:p>
    <w:p w14:paraId="2E293970" w14:textId="77777777" w:rsidR="000C1A21" w:rsidRDefault="000C1A21" w:rsidP="00417276">
      <w:pPr>
        <w:numPr>
          <w:ilvl w:val="0"/>
          <w:numId w:val="8"/>
        </w:numPr>
        <w:tabs>
          <w:tab w:val="left" w:pos="993"/>
        </w:tabs>
        <w:spacing w:before="0" w:after="200"/>
        <w:ind w:left="993" w:hanging="426"/>
        <w:rPr>
          <w:szCs w:val="28"/>
        </w:rPr>
      </w:pPr>
      <w:r>
        <w:rPr>
          <w:b/>
          <w:szCs w:val="28"/>
        </w:rPr>
        <w:t>написать</w:t>
      </w:r>
      <w:r w:rsidR="00E70B49">
        <w:rPr>
          <w:b/>
          <w:szCs w:val="28"/>
        </w:rPr>
        <w:t xml:space="preserve"> </w:t>
      </w:r>
      <w:r>
        <w:rPr>
          <w:b/>
          <w:szCs w:val="28"/>
        </w:rPr>
        <w:t>письмо</w:t>
      </w:r>
      <w:r w:rsidR="00E70B49">
        <w:rPr>
          <w:b/>
          <w:szCs w:val="28"/>
        </w:rPr>
        <w:t xml:space="preserve"> </w:t>
      </w:r>
      <w:r>
        <w:rPr>
          <w:b/>
          <w:szCs w:val="28"/>
        </w:rPr>
        <w:t>в</w:t>
      </w:r>
      <w:r w:rsidR="00E70B49">
        <w:rPr>
          <w:b/>
          <w:szCs w:val="28"/>
        </w:rPr>
        <w:t xml:space="preserve"> </w:t>
      </w:r>
      <w:r>
        <w:rPr>
          <w:b/>
          <w:szCs w:val="28"/>
        </w:rPr>
        <w:t>техническую</w:t>
      </w:r>
      <w:r w:rsidR="00E70B49">
        <w:rPr>
          <w:b/>
          <w:szCs w:val="28"/>
        </w:rPr>
        <w:t xml:space="preserve"> </w:t>
      </w:r>
      <w:r>
        <w:rPr>
          <w:b/>
          <w:szCs w:val="28"/>
        </w:rPr>
        <w:t>поддержку</w:t>
      </w:r>
      <w:r w:rsidR="00E70B49">
        <w:rPr>
          <w:b/>
          <w:szCs w:val="28"/>
        </w:rPr>
        <w:t xml:space="preserve"> </w:t>
      </w:r>
      <w:r>
        <w:rPr>
          <w:szCs w:val="28"/>
        </w:rPr>
        <w:t>прямо</w:t>
      </w:r>
      <w:r w:rsidR="00E70B49">
        <w:rPr>
          <w:szCs w:val="28"/>
        </w:rPr>
        <w:t xml:space="preserve"> </w:t>
      </w:r>
      <w:r>
        <w:rPr>
          <w:szCs w:val="28"/>
        </w:rPr>
        <w:t>из</w:t>
      </w:r>
      <w:r w:rsidR="00E70B49">
        <w:rPr>
          <w:szCs w:val="28"/>
        </w:rPr>
        <w:t xml:space="preserve"> </w:t>
      </w:r>
      <w:r>
        <w:rPr>
          <w:szCs w:val="28"/>
        </w:rPr>
        <w:t>программы,</w:t>
      </w:r>
      <w:r w:rsidR="00E70B49">
        <w:rPr>
          <w:szCs w:val="28"/>
        </w:rPr>
        <w:t xml:space="preserve"> </w:t>
      </w:r>
      <w:r>
        <w:rPr>
          <w:szCs w:val="28"/>
        </w:rPr>
        <w:t>в</w:t>
      </w:r>
      <w:r w:rsidR="00E70B49">
        <w:rPr>
          <w:szCs w:val="28"/>
        </w:rPr>
        <w:t xml:space="preserve"> </w:t>
      </w:r>
      <w:r>
        <w:rPr>
          <w:szCs w:val="28"/>
        </w:rPr>
        <w:t>т.ч.</w:t>
      </w:r>
      <w:r w:rsidR="00E70B49">
        <w:rPr>
          <w:szCs w:val="28"/>
        </w:rPr>
        <w:t xml:space="preserve"> </w:t>
      </w:r>
      <w:r>
        <w:rPr>
          <w:szCs w:val="28"/>
        </w:rPr>
        <w:t>с</w:t>
      </w:r>
      <w:r w:rsidR="00E70B49">
        <w:rPr>
          <w:szCs w:val="28"/>
        </w:rPr>
        <w:t xml:space="preserve"> </w:t>
      </w:r>
      <w:r>
        <w:rPr>
          <w:szCs w:val="28"/>
        </w:rPr>
        <w:t>записью</w:t>
      </w:r>
      <w:r w:rsidR="00E70B49">
        <w:rPr>
          <w:szCs w:val="28"/>
        </w:rPr>
        <w:t xml:space="preserve"> </w:t>
      </w:r>
      <w:r>
        <w:rPr>
          <w:szCs w:val="28"/>
        </w:rPr>
        <w:t>видео</w:t>
      </w:r>
      <w:r w:rsidR="00E70B49">
        <w:rPr>
          <w:szCs w:val="28"/>
        </w:rPr>
        <w:t xml:space="preserve"> </w:t>
      </w:r>
      <w:r>
        <w:rPr>
          <w:szCs w:val="28"/>
        </w:rPr>
        <w:t>с</w:t>
      </w:r>
      <w:r w:rsidR="00E70B49">
        <w:rPr>
          <w:szCs w:val="28"/>
        </w:rPr>
        <w:t xml:space="preserve"> </w:t>
      </w:r>
      <w:r>
        <w:rPr>
          <w:szCs w:val="28"/>
        </w:rPr>
        <w:t>экрана</w:t>
      </w:r>
      <w:r w:rsidR="00E70B49">
        <w:rPr>
          <w:szCs w:val="28"/>
        </w:rPr>
        <w:t xml:space="preserve"> </w:t>
      </w:r>
      <w:r>
        <w:rPr>
          <w:szCs w:val="28"/>
        </w:rPr>
        <w:t>(</w:t>
      </w:r>
      <w:r w:rsidR="005967D5">
        <w:rPr>
          <w:szCs w:val="28"/>
        </w:rPr>
        <w:t xml:space="preserve">подробнее </w:t>
      </w:r>
      <w:r>
        <w:rPr>
          <w:szCs w:val="28"/>
        </w:rPr>
        <w:t>см.</w:t>
      </w:r>
      <w:r w:rsidR="00E70B49">
        <w:rPr>
          <w:szCs w:val="28"/>
        </w:rPr>
        <w:t xml:space="preserve"> </w:t>
      </w:r>
      <w:r>
        <w:rPr>
          <w:szCs w:val="28"/>
        </w:rPr>
        <w:t>«</w:t>
      </w:r>
      <w:hyperlink w:anchor="_Написать_письмо_в" w:history="1">
        <w:r>
          <w:rPr>
            <w:rStyle w:val="aa"/>
          </w:rPr>
          <w:t>Написать</w:t>
        </w:r>
        <w:r w:rsidR="00E70B49">
          <w:rPr>
            <w:rStyle w:val="aa"/>
          </w:rPr>
          <w:t xml:space="preserve"> </w:t>
        </w:r>
        <w:r>
          <w:rPr>
            <w:rStyle w:val="aa"/>
          </w:rPr>
          <w:t>письмо</w:t>
        </w:r>
        <w:r w:rsidR="00E70B49">
          <w:rPr>
            <w:rStyle w:val="aa"/>
          </w:rPr>
          <w:t xml:space="preserve"> </w:t>
        </w:r>
        <w:r>
          <w:rPr>
            <w:rStyle w:val="aa"/>
          </w:rPr>
          <w:t>в</w:t>
        </w:r>
        <w:r w:rsidR="00E70B49">
          <w:rPr>
            <w:rStyle w:val="aa"/>
          </w:rPr>
          <w:t xml:space="preserve"> </w:t>
        </w:r>
        <w:r>
          <w:rPr>
            <w:rStyle w:val="aa"/>
          </w:rPr>
          <w:t>техподдержку</w:t>
        </w:r>
      </w:hyperlink>
      <w:r>
        <w:rPr>
          <w:szCs w:val="28"/>
        </w:rPr>
        <w:t>»);</w:t>
      </w:r>
    </w:p>
    <w:p w14:paraId="7E8D5054" w14:textId="77777777" w:rsidR="000C1A21" w:rsidRDefault="000C1A21" w:rsidP="00417276">
      <w:pPr>
        <w:numPr>
          <w:ilvl w:val="0"/>
          <w:numId w:val="8"/>
        </w:numPr>
        <w:tabs>
          <w:tab w:val="left" w:pos="993"/>
        </w:tabs>
        <w:spacing w:before="0" w:after="200"/>
        <w:ind w:left="993" w:hanging="426"/>
        <w:rPr>
          <w:szCs w:val="28"/>
        </w:rPr>
      </w:pPr>
      <w:r>
        <w:rPr>
          <w:b/>
          <w:szCs w:val="28"/>
        </w:rPr>
        <w:t>звонок</w:t>
      </w:r>
      <w:r w:rsidR="00E70B49">
        <w:rPr>
          <w:b/>
          <w:szCs w:val="28"/>
        </w:rPr>
        <w:t xml:space="preserve"> </w:t>
      </w:r>
      <w:r>
        <w:rPr>
          <w:b/>
          <w:szCs w:val="28"/>
        </w:rPr>
        <w:t>по</w:t>
      </w:r>
      <w:r w:rsidR="00E70B49">
        <w:rPr>
          <w:b/>
          <w:szCs w:val="28"/>
        </w:rPr>
        <w:t xml:space="preserve"> </w:t>
      </w:r>
      <w:r>
        <w:rPr>
          <w:b/>
          <w:szCs w:val="28"/>
        </w:rPr>
        <w:t>телефону</w:t>
      </w:r>
      <w:r w:rsidR="00E70B49">
        <w:rPr>
          <w:b/>
          <w:szCs w:val="28"/>
        </w:rPr>
        <w:t xml:space="preserve"> </w:t>
      </w:r>
      <w:r>
        <w:rPr>
          <w:szCs w:val="28"/>
        </w:rPr>
        <w:t>(</w:t>
      </w:r>
      <w:r w:rsidR="005967D5">
        <w:rPr>
          <w:szCs w:val="28"/>
        </w:rPr>
        <w:t xml:space="preserve">подробнее </w:t>
      </w:r>
      <w:r>
        <w:rPr>
          <w:szCs w:val="28"/>
        </w:rPr>
        <w:t>см.</w:t>
      </w:r>
      <w:r w:rsidR="00E70B49">
        <w:rPr>
          <w:szCs w:val="28"/>
        </w:rPr>
        <w:t xml:space="preserve"> </w:t>
      </w:r>
      <w:r>
        <w:rPr>
          <w:szCs w:val="28"/>
        </w:rPr>
        <w:t>«</w:t>
      </w:r>
      <w:hyperlink w:anchor="_Звонок_в_техподдержку" w:history="1">
        <w:r>
          <w:rPr>
            <w:rStyle w:val="aa"/>
          </w:rPr>
          <w:t>Звонок</w:t>
        </w:r>
        <w:r w:rsidR="00E70B49">
          <w:rPr>
            <w:rStyle w:val="aa"/>
          </w:rPr>
          <w:t xml:space="preserve"> </w:t>
        </w:r>
        <w:r>
          <w:rPr>
            <w:rStyle w:val="aa"/>
          </w:rPr>
          <w:t>в</w:t>
        </w:r>
        <w:r w:rsidR="00E70B49">
          <w:rPr>
            <w:rStyle w:val="aa"/>
          </w:rPr>
          <w:t xml:space="preserve"> </w:t>
        </w:r>
        <w:r>
          <w:rPr>
            <w:rStyle w:val="aa"/>
          </w:rPr>
          <w:t>техподдержку</w:t>
        </w:r>
      </w:hyperlink>
      <w:r>
        <w:rPr>
          <w:szCs w:val="28"/>
        </w:rPr>
        <w:t>»);</w:t>
      </w:r>
    </w:p>
    <w:p w14:paraId="0E4FB422" w14:textId="77777777" w:rsidR="000C1A21" w:rsidRDefault="000C1A21" w:rsidP="00417276">
      <w:pPr>
        <w:numPr>
          <w:ilvl w:val="0"/>
          <w:numId w:val="8"/>
        </w:numPr>
        <w:tabs>
          <w:tab w:val="left" w:pos="993"/>
        </w:tabs>
        <w:spacing w:before="0" w:after="200"/>
        <w:ind w:left="993" w:hanging="426"/>
        <w:rPr>
          <w:szCs w:val="28"/>
        </w:rPr>
      </w:pPr>
      <w:r>
        <w:rPr>
          <w:b/>
          <w:szCs w:val="28"/>
        </w:rPr>
        <w:t>сеанс</w:t>
      </w:r>
      <w:r w:rsidR="00E70B49">
        <w:rPr>
          <w:b/>
          <w:szCs w:val="28"/>
        </w:rPr>
        <w:t xml:space="preserve"> </w:t>
      </w:r>
      <w:r>
        <w:rPr>
          <w:b/>
          <w:szCs w:val="28"/>
        </w:rPr>
        <w:t>управления</w:t>
      </w:r>
      <w:r w:rsidR="00E70B49">
        <w:rPr>
          <w:b/>
          <w:szCs w:val="28"/>
        </w:rPr>
        <w:t xml:space="preserve"> </w:t>
      </w:r>
      <w:r>
        <w:rPr>
          <w:b/>
          <w:szCs w:val="28"/>
        </w:rPr>
        <w:t>Вашим</w:t>
      </w:r>
      <w:r w:rsidR="00E70B49">
        <w:rPr>
          <w:b/>
          <w:szCs w:val="28"/>
        </w:rPr>
        <w:t xml:space="preserve"> </w:t>
      </w:r>
      <w:r>
        <w:rPr>
          <w:b/>
          <w:szCs w:val="28"/>
        </w:rPr>
        <w:t>компьютером</w:t>
      </w:r>
      <w:r w:rsidR="00E70B49">
        <w:rPr>
          <w:szCs w:val="28"/>
        </w:rPr>
        <w:t xml:space="preserve"> </w:t>
      </w:r>
      <w:r>
        <w:rPr>
          <w:szCs w:val="28"/>
        </w:rPr>
        <w:t>с</w:t>
      </w:r>
      <w:r w:rsidR="00E70B49">
        <w:rPr>
          <w:szCs w:val="28"/>
        </w:rPr>
        <w:t xml:space="preserve"> </w:t>
      </w:r>
      <w:r>
        <w:rPr>
          <w:szCs w:val="28"/>
        </w:rPr>
        <w:t>помощью</w:t>
      </w:r>
      <w:r w:rsidR="00E70B49">
        <w:rPr>
          <w:szCs w:val="28"/>
        </w:rPr>
        <w:t xml:space="preserve"> </w:t>
      </w:r>
      <w:r>
        <w:rPr>
          <w:szCs w:val="28"/>
        </w:rPr>
        <w:t>программы</w:t>
      </w:r>
      <w:r w:rsidR="00E70B49">
        <w:rPr>
          <w:szCs w:val="28"/>
        </w:rPr>
        <w:t xml:space="preserve"> </w:t>
      </w:r>
      <w:r>
        <w:rPr>
          <w:szCs w:val="28"/>
        </w:rPr>
        <w:t>для</w:t>
      </w:r>
      <w:r w:rsidR="00E70B49">
        <w:rPr>
          <w:szCs w:val="28"/>
        </w:rPr>
        <w:t xml:space="preserve"> </w:t>
      </w:r>
      <w:r>
        <w:rPr>
          <w:szCs w:val="28"/>
        </w:rPr>
        <w:t>удаленного</w:t>
      </w:r>
      <w:r w:rsidR="00E70B49">
        <w:rPr>
          <w:szCs w:val="28"/>
        </w:rPr>
        <w:t xml:space="preserve"> </w:t>
      </w:r>
      <w:r>
        <w:rPr>
          <w:szCs w:val="28"/>
        </w:rPr>
        <w:t>доступа</w:t>
      </w:r>
      <w:r w:rsidR="00E70B49">
        <w:rPr>
          <w:szCs w:val="28"/>
        </w:rPr>
        <w:t xml:space="preserve"> </w:t>
      </w:r>
      <w:r>
        <w:rPr>
          <w:szCs w:val="28"/>
        </w:rPr>
        <w:t>в</w:t>
      </w:r>
      <w:r w:rsidR="00E70B49">
        <w:rPr>
          <w:szCs w:val="28"/>
        </w:rPr>
        <w:t xml:space="preserve"> </w:t>
      </w:r>
      <w:r>
        <w:rPr>
          <w:szCs w:val="28"/>
        </w:rPr>
        <w:t>режиме</w:t>
      </w:r>
      <w:r w:rsidR="00E70B49">
        <w:rPr>
          <w:szCs w:val="28"/>
        </w:rPr>
        <w:t xml:space="preserve"> </w:t>
      </w:r>
      <w:r>
        <w:rPr>
          <w:szCs w:val="28"/>
        </w:rPr>
        <w:t>реального</w:t>
      </w:r>
      <w:r w:rsidR="00E70B49">
        <w:rPr>
          <w:szCs w:val="28"/>
        </w:rPr>
        <w:t xml:space="preserve"> </w:t>
      </w:r>
      <w:r>
        <w:rPr>
          <w:szCs w:val="28"/>
        </w:rPr>
        <w:t>времени</w:t>
      </w:r>
      <w:r w:rsidR="00E70B49">
        <w:rPr>
          <w:szCs w:val="28"/>
        </w:rPr>
        <w:t xml:space="preserve"> </w:t>
      </w:r>
      <w:r>
        <w:rPr>
          <w:szCs w:val="28"/>
        </w:rPr>
        <w:t>(</w:t>
      </w:r>
      <w:r w:rsidR="005967D5">
        <w:rPr>
          <w:szCs w:val="28"/>
        </w:rPr>
        <w:t xml:space="preserve">подробнее </w:t>
      </w:r>
      <w:r>
        <w:rPr>
          <w:szCs w:val="28"/>
        </w:rPr>
        <w:t>см.</w:t>
      </w:r>
      <w:r w:rsidR="00E70B49">
        <w:rPr>
          <w:szCs w:val="28"/>
        </w:rPr>
        <w:t xml:space="preserve"> </w:t>
      </w:r>
      <w:r>
        <w:rPr>
          <w:szCs w:val="28"/>
        </w:rPr>
        <w:t>«</w:t>
      </w:r>
      <w:hyperlink w:anchor="_Сеанс_управления_Вашим_1" w:history="1">
        <w:r>
          <w:rPr>
            <w:rStyle w:val="aa"/>
          </w:rPr>
          <w:t>Сеанс</w:t>
        </w:r>
        <w:r w:rsidR="00E70B49">
          <w:rPr>
            <w:rStyle w:val="aa"/>
          </w:rPr>
          <w:t xml:space="preserve"> </w:t>
        </w:r>
        <w:r>
          <w:rPr>
            <w:rStyle w:val="aa"/>
          </w:rPr>
          <w:t>управления</w:t>
        </w:r>
        <w:r w:rsidR="00E70B49">
          <w:rPr>
            <w:rStyle w:val="aa"/>
          </w:rPr>
          <w:t xml:space="preserve"> </w:t>
        </w:r>
        <w:r>
          <w:rPr>
            <w:rStyle w:val="aa"/>
          </w:rPr>
          <w:t>Вашим</w:t>
        </w:r>
        <w:r w:rsidR="00E70B49">
          <w:rPr>
            <w:rStyle w:val="aa"/>
          </w:rPr>
          <w:t xml:space="preserve"> </w:t>
        </w:r>
        <w:r>
          <w:rPr>
            <w:rStyle w:val="aa"/>
          </w:rPr>
          <w:t>компьютером</w:t>
        </w:r>
      </w:hyperlink>
      <w:r>
        <w:rPr>
          <w:szCs w:val="28"/>
        </w:rPr>
        <w:t>»);</w:t>
      </w:r>
    </w:p>
    <w:p w14:paraId="76FE1582" w14:textId="77777777" w:rsidR="000C1A21" w:rsidRDefault="000C1A21" w:rsidP="00417276">
      <w:pPr>
        <w:numPr>
          <w:ilvl w:val="0"/>
          <w:numId w:val="8"/>
        </w:numPr>
        <w:tabs>
          <w:tab w:val="left" w:pos="993"/>
        </w:tabs>
        <w:spacing w:before="0" w:after="200"/>
        <w:ind w:left="993" w:hanging="426"/>
        <w:rPr>
          <w:szCs w:val="28"/>
        </w:rPr>
      </w:pPr>
      <w:r>
        <w:rPr>
          <w:b/>
          <w:szCs w:val="28"/>
        </w:rPr>
        <w:t>индивидуальное</w:t>
      </w:r>
      <w:r w:rsidR="00E70B49">
        <w:rPr>
          <w:b/>
          <w:szCs w:val="28"/>
        </w:rPr>
        <w:t xml:space="preserve"> </w:t>
      </w:r>
      <w:r>
        <w:rPr>
          <w:b/>
          <w:szCs w:val="28"/>
        </w:rPr>
        <w:t>обучение</w:t>
      </w:r>
      <w:r w:rsidR="00E70B49">
        <w:rPr>
          <w:b/>
          <w:szCs w:val="28"/>
        </w:rPr>
        <w:t xml:space="preserve"> </w:t>
      </w:r>
      <w:r>
        <w:rPr>
          <w:b/>
          <w:szCs w:val="28"/>
        </w:rPr>
        <w:t>пользователей</w:t>
      </w:r>
      <w:r w:rsidR="00E70B49">
        <w:rPr>
          <w:b/>
          <w:szCs w:val="28"/>
        </w:rPr>
        <w:t xml:space="preserve"> </w:t>
      </w:r>
      <w:r>
        <w:rPr>
          <w:szCs w:val="28"/>
        </w:rPr>
        <w:t>(</w:t>
      </w:r>
      <w:r w:rsidR="005967D5">
        <w:rPr>
          <w:szCs w:val="28"/>
        </w:rPr>
        <w:t xml:space="preserve">подробнее </w:t>
      </w:r>
      <w:r>
        <w:rPr>
          <w:szCs w:val="28"/>
        </w:rPr>
        <w:t>см.</w:t>
      </w:r>
      <w:r w:rsidR="00E70B49">
        <w:rPr>
          <w:szCs w:val="28"/>
        </w:rPr>
        <w:t xml:space="preserve"> </w:t>
      </w:r>
      <w:r>
        <w:rPr>
          <w:szCs w:val="28"/>
        </w:rPr>
        <w:t>«</w:t>
      </w:r>
      <w:hyperlink w:anchor="_Обучение_пользователей_1" w:history="1">
        <w:r>
          <w:rPr>
            <w:rStyle w:val="aa"/>
          </w:rPr>
          <w:t>Обучение</w:t>
        </w:r>
        <w:r w:rsidR="00E70B49">
          <w:rPr>
            <w:rStyle w:val="aa"/>
          </w:rPr>
          <w:t xml:space="preserve"> </w:t>
        </w:r>
        <w:r>
          <w:rPr>
            <w:rStyle w:val="aa"/>
          </w:rPr>
          <w:t>пользователей</w:t>
        </w:r>
      </w:hyperlink>
      <w:r>
        <w:rPr>
          <w:szCs w:val="28"/>
        </w:rPr>
        <w:t>»);</w:t>
      </w:r>
    </w:p>
    <w:p w14:paraId="0C8C2546" w14:textId="77777777" w:rsidR="000C1A21" w:rsidRDefault="000C1A21" w:rsidP="00417276">
      <w:pPr>
        <w:numPr>
          <w:ilvl w:val="0"/>
          <w:numId w:val="8"/>
        </w:numPr>
        <w:tabs>
          <w:tab w:val="left" w:pos="993"/>
        </w:tabs>
        <w:spacing w:before="0" w:after="200"/>
        <w:ind w:left="993" w:hanging="426"/>
        <w:rPr>
          <w:szCs w:val="28"/>
        </w:rPr>
      </w:pPr>
      <w:r>
        <w:rPr>
          <w:b/>
        </w:rPr>
        <w:t>приоритетная</w:t>
      </w:r>
      <w:r w:rsidR="00E70B49">
        <w:rPr>
          <w:b/>
        </w:rPr>
        <w:t xml:space="preserve"> </w:t>
      </w:r>
      <w:r>
        <w:rPr>
          <w:b/>
        </w:rPr>
        <w:t>техническая</w:t>
      </w:r>
      <w:r w:rsidR="00E70B49">
        <w:rPr>
          <w:b/>
        </w:rPr>
        <w:t xml:space="preserve"> </w:t>
      </w:r>
      <w:r>
        <w:rPr>
          <w:b/>
        </w:rPr>
        <w:t>поддержка</w:t>
      </w:r>
      <w:r w:rsidR="00E70B49">
        <w:t xml:space="preserve"> </w:t>
      </w:r>
      <w:r>
        <w:t>(</w:t>
      </w:r>
      <w:r w:rsidR="005967D5">
        <w:rPr>
          <w:szCs w:val="28"/>
        </w:rPr>
        <w:t xml:space="preserve">подробнее </w:t>
      </w:r>
      <w:r>
        <w:t>см.</w:t>
      </w:r>
      <w:r w:rsidR="00E70B49">
        <w:t xml:space="preserve"> </w:t>
      </w:r>
      <w:r>
        <w:t>«</w:t>
      </w:r>
      <w:hyperlink w:anchor="_Приоритетная_техподдержка_1" w:history="1">
        <w:r>
          <w:rPr>
            <w:rStyle w:val="aa"/>
          </w:rPr>
          <w:t>Приоритетная</w:t>
        </w:r>
        <w:r w:rsidR="00E70B49">
          <w:rPr>
            <w:rStyle w:val="aa"/>
          </w:rPr>
          <w:t xml:space="preserve"> </w:t>
        </w:r>
        <w:r>
          <w:rPr>
            <w:rStyle w:val="aa"/>
          </w:rPr>
          <w:t>техподдержка</w:t>
        </w:r>
      </w:hyperlink>
      <w:r>
        <w:t>»).</w:t>
      </w:r>
    </w:p>
    <w:p w14:paraId="515DC436" w14:textId="77777777" w:rsidR="000C1A21" w:rsidRDefault="000C1A21" w:rsidP="000C1A21">
      <w:pPr>
        <w:pStyle w:val="2"/>
      </w:pPr>
      <w:bookmarkStart w:id="177" w:name="_Написать_письмо_в"/>
      <w:bookmarkStart w:id="178" w:name="_Toc484693770"/>
      <w:bookmarkStart w:id="179" w:name="_Toc484439847"/>
      <w:bookmarkStart w:id="180" w:name="_Toc446073954"/>
      <w:bookmarkStart w:id="181" w:name="_Toc488837086"/>
      <w:bookmarkStart w:id="182" w:name="_Toc489023699"/>
      <w:bookmarkStart w:id="183" w:name="_Toc24012271"/>
      <w:bookmarkEnd w:id="177"/>
      <w:r>
        <w:lastRenderedPageBreak/>
        <w:t>Написать</w:t>
      </w:r>
      <w:r w:rsidR="00E70B49">
        <w:t xml:space="preserve"> </w:t>
      </w:r>
      <w:r>
        <w:t>письмо</w:t>
      </w:r>
      <w:r w:rsidR="00E70B49">
        <w:t xml:space="preserve"> </w:t>
      </w:r>
      <w:r>
        <w:t>в</w:t>
      </w:r>
      <w:r w:rsidR="00E70B49">
        <w:t xml:space="preserve"> </w:t>
      </w:r>
      <w:r>
        <w:t>техподдержку</w:t>
      </w:r>
      <w:bookmarkEnd w:id="178"/>
      <w:bookmarkEnd w:id="179"/>
      <w:bookmarkEnd w:id="180"/>
      <w:bookmarkEnd w:id="181"/>
      <w:bookmarkEnd w:id="182"/>
      <w:bookmarkEnd w:id="183"/>
    </w:p>
    <w:p w14:paraId="153D1B92" w14:textId="5AE0456E" w:rsidR="000C1A21" w:rsidRDefault="000C1A21" w:rsidP="000C1A21">
      <w:pPr>
        <w:rPr>
          <w:szCs w:val="28"/>
        </w:rPr>
      </w:pPr>
      <w:r>
        <w:rPr>
          <w:b/>
          <w:i/>
        </w:rPr>
        <w:t>Написать</w:t>
      </w:r>
      <w:r w:rsidR="00E70B49">
        <w:rPr>
          <w:b/>
          <w:i/>
        </w:rPr>
        <w:t xml:space="preserve"> </w:t>
      </w:r>
      <w:r>
        <w:rPr>
          <w:b/>
          <w:i/>
        </w:rPr>
        <w:t>письмо</w:t>
      </w:r>
      <w:r w:rsidR="00E70B49">
        <w:rPr>
          <w:b/>
          <w:i/>
        </w:rPr>
        <w:t xml:space="preserve"> </w:t>
      </w:r>
      <w:r>
        <w:rPr>
          <w:b/>
          <w:i/>
        </w:rPr>
        <w:t>в</w:t>
      </w:r>
      <w:r w:rsidR="00E70B49">
        <w:rPr>
          <w:b/>
          <w:i/>
        </w:rPr>
        <w:t xml:space="preserve"> </w:t>
      </w:r>
      <w:r>
        <w:rPr>
          <w:b/>
          <w:i/>
        </w:rPr>
        <w:t>техническую</w:t>
      </w:r>
      <w:r w:rsidR="00E70B49">
        <w:rPr>
          <w:b/>
          <w:i/>
        </w:rPr>
        <w:t xml:space="preserve"> </w:t>
      </w:r>
      <w:r>
        <w:rPr>
          <w:b/>
          <w:i/>
        </w:rPr>
        <w:t>поддержку</w:t>
      </w:r>
      <w:r w:rsidR="00E70B49">
        <w:rPr>
          <w:szCs w:val="28"/>
        </w:rPr>
        <w:t xml:space="preserve"> </w:t>
      </w:r>
      <w:r>
        <w:rPr>
          <w:szCs w:val="28"/>
        </w:rPr>
        <w:t>–</w:t>
      </w:r>
      <w:r w:rsidR="00E70B49">
        <w:rPr>
          <w:szCs w:val="28"/>
        </w:rPr>
        <w:t xml:space="preserve"> </w:t>
      </w:r>
      <w:r>
        <w:rPr>
          <w:szCs w:val="28"/>
        </w:rPr>
        <w:t>одни</w:t>
      </w:r>
      <w:r w:rsidR="00E70B49">
        <w:rPr>
          <w:szCs w:val="28"/>
        </w:rPr>
        <w:t xml:space="preserve"> </w:t>
      </w:r>
      <w:r>
        <w:rPr>
          <w:szCs w:val="28"/>
        </w:rPr>
        <w:t>из</w:t>
      </w:r>
      <w:r w:rsidR="00E70B49">
        <w:rPr>
          <w:szCs w:val="28"/>
        </w:rPr>
        <w:t xml:space="preserve"> </w:t>
      </w:r>
      <w:r>
        <w:rPr>
          <w:szCs w:val="28"/>
        </w:rPr>
        <w:t>самых</w:t>
      </w:r>
      <w:r w:rsidR="00E70B49">
        <w:rPr>
          <w:szCs w:val="28"/>
        </w:rPr>
        <w:t xml:space="preserve"> </w:t>
      </w:r>
      <w:r>
        <w:rPr>
          <w:szCs w:val="28"/>
        </w:rPr>
        <w:t>быстрых,</w:t>
      </w:r>
      <w:r w:rsidR="00E70B49">
        <w:rPr>
          <w:szCs w:val="28"/>
        </w:rPr>
        <w:t xml:space="preserve"> </w:t>
      </w:r>
      <w:r>
        <w:rPr>
          <w:szCs w:val="28"/>
        </w:rPr>
        <w:t>эффективных</w:t>
      </w:r>
      <w:r w:rsidR="00E70B49">
        <w:rPr>
          <w:szCs w:val="28"/>
        </w:rPr>
        <w:t xml:space="preserve"> </w:t>
      </w:r>
      <w:r>
        <w:rPr>
          <w:szCs w:val="28"/>
        </w:rPr>
        <w:t>и</w:t>
      </w:r>
      <w:r w:rsidR="00E70B49">
        <w:rPr>
          <w:szCs w:val="28"/>
        </w:rPr>
        <w:t xml:space="preserve"> </w:t>
      </w:r>
      <w:r>
        <w:rPr>
          <w:szCs w:val="28"/>
        </w:rPr>
        <w:t>приоритетных</w:t>
      </w:r>
      <w:r w:rsidR="00E70B49">
        <w:rPr>
          <w:szCs w:val="28"/>
        </w:rPr>
        <w:t xml:space="preserve"> </w:t>
      </w:r>
      <w:r>
        <w:rPr>
          <w:szCs w:val="28"/>
        </w:rPr>
        <w:t>способов</w:t>
      </w:r>
      <w:r w:rsidR="00E70B49">
        <w:rPr>
          <w:szCs w:val="28"/>
        </w:rPr>
        <w:t xml:space="preserve"> </w:t>
      </w:r>
      <w:r>
        <w:rPr>
          <w:szCs w:val="28"/>
        </w:rPr>
        <w:t>обращения</w:t>
      </w:r>
      <w:r w:rsidR="00E70B49">
        <w:rPr>
          <w:szCs w:val="28"/>
        </w:rPr>
        <w:t xml:space="preserve"> </w:t>
      </w:r>
      <w:r>
        <w:rPr>
          <w:szCs w:val="28"/>
        </w:rPr>
        <w:t>в</w:t>
      </w:r>
      <w:r w:rsidR="00E70B49">
        <w:rPr>
          <w:szCs w:val="28"/>
        </w:rPr>
        <w:t xml:space="preserve"> </w:t>
      </w:r>
      <w:r>
        <w:rPr>
          <w:szCs w:val="28"/>
        </w:rPr>
        <w:t>службу</w:t>
      </w:r>
      <w:r w:rsidR="00E70B49">
        <w:rPr>
          <w:szCs w:val="28"/>
        </w:rPr>
        <w:t xml:space="preserve"> </w:t>
      </w:r>
      <w:r>
        <w:rPr>
          <w:szCs w:val="28"/>
        </w:rPr>
        <w:t>технической</w:t>
      </w:r>
      <w:r w:rsidR="00E70B49">
        <w:rPr>
          <w:szCs w:val="28"/>
        </w:rPr>
        <w:t xml:space="preserve"> </w:t>
      </w:r>
      <w:r>
        <w:rPr>
          <w:szCs w:val="28"/>
        </w:rPr>
        <w:t>поддержки.</w:t>
      </w:r>
    </w:p>
    <w:p w14:paraId="64575C3F" w14:textId="54B69195" w:rsidR="000C1A21" w:rsidRDefault="000C1A21" w:rsidP="000C1A21">
      <w:r>
        <w:rPr>
          <w:szCs w:val="28"/>
        </w:rPr>
        <w:t>Для</w:t>
      </w:r>
      <w:r w:rsidR="00E70B49">
        <w:rPr>
          <w:szCs w:val="28"/>
        </w:rPr>
        <w:t xml:space="preserve"> </w:t>
      </w:r>
      <w:r>
        <w:rPr>
          <w:szCs w:val="28"/>
        </w:rPr>
        <w:t>того</w:t>
      </w:r>
      <w:r w:rsidR="00E70B49">
        <w:rPr>
          <w:szCs w:val="28"/>
        </w:rPr>
        <w:t xml:space="preserve"> </w:t>
      </w:r>
      <w:r>
        <w:rPr>
          <w:szCs w:val="28"/>
        </w:rPr>
        <w:t>чтобы</w:t>
      </w:r>
      <w:r w:rsidR="00E70B49">
        <w:rPr>
          <w:szCs w:val="28"/>
        </w:rPr>
        <w:t xml:space="preserve"> </w:t>
      </w:r>
      <w:r>
        <w:rPr>
          <w:szCs w:val="28"/>
        </w:rPr>
        <w:t>отправить</w:t>
      </w:r>
      <w:r w:rsidR="00E70B49">
        <w:rPr>
          <w:szCs w:val="28"/>
        </w:rPr>
        <w:t xml:space="preserve"> </w:t>
      </w:r>
      <w:r>
        <w:rPr>
          <w:szCs w:val="28"/>
        </w:rPr>
        <w:t>письмо</w:t>
      </w:r>
      <w:r w:rsidR="00E70B49">
        <w:rPr>
          <w:szCs w:val="28"/>
        </w:rPr>
        <w:t xml:space="preserve"> </w:t>
      </w:r>
      <w:r>
        <w:rPr>
          <w:szCs w:val="28"/>
        </w:rPr>
        <w:t>с</w:t>
      </w:r>
      <w:r w:rsidR="00E70B49">
        <w:rPr>
          <w:szCs w:val="28"/>
        </w:rPr>
        <w:t xml:space="preserve"> </w:t>
      </w:r>
      <w:r>
        <w:rPr>
          <w:szCs w:val="28"/>
        </w:rPr>
        <w:t>вопросом</w:t>
      </w:r>
      <w:r w:rsidR="00E70B49">
        <w:rPr>
          <w:szCs w:val="28"/>
        </w:rPr>
        <w:t xml:space="preserve"> </w:t>
      </w:r>
      <w:r>
        <w:rPr>
          <w:szCs w:val="28"/>
        </w:rPr>
        <w:t>и/или</w:t>
      </w:r>
      <w:r w:rsidR="00E70B49">
        <w:rPr>
          <w:szCs w:val="28"/>
        </w:rPr>
        <w:t xml:space="preserve"> </w:t>
      </w:r>
      <w:r>
        <w:rPr>
          <w:szCs w:val="28"/>
        </w:rPr>
        <w:t>с</w:t>
      </w:r>
      <w:r w:rsidR="00E70B49">
        <w:rPr>
          <w:szCs w:val="28"/>
        </w:rPr>
        <w:t xml:space="preserve"> </w:t>
      </w:r>
      <w:r>
        <w:rPr>
          <w:szCs w:val="28"/>
        </w:rPr>
        <w:t>описанием</w:t>
      </w:r>
      <w:r w:rsidR="00E70B49">
        <w:rPr>
          <w:szCs w:val="28"/>
        </w:rPr>
        <w:t xml:space="preserve"> </w:t>
      </w:r>
      <w:r>
        <w:rPr>
          <w:szCs w:val="28"/>
        </w:rPr>
        <w:t>возникшей</w:t>
      </w:r>
      <w:r w:rsidR="00E70B49">
        <w:rPr>
          <w:szCs w:val="28"/>
        </w:rPr>
        <w:t xml:space="preserve"> </w:t>
      </w:r>
      <w:r>
        <w:rPr>
          <w:szCs w:val="28"/>
        </w:rPr>
        <w:t>проблемы</w:t>
      </w:r>
      <w:r w:rsidR="009E7307">
        <w:rPr>
          <w:szCs w:val="28"/>
        </w:rPr>
        <w:t>,</w:t>
      </w:r>
      <w:r w:rsidR="00E70B49">
        <w:rPr>
          <w:szCs w:val="28"/>
        </w:rPr>
        <w:t xml:space="preserve"> </w:t>
      </w:r>
      <w:r>
        <w:t>в</w:t>
      </w:r>
      <w:r w:rsidR="00E70B49">
        <w:t xml:space="preserve"> </w:t>
      </w:r>
      <w:r>
        <w:t>программе</w:t>
      </w:r>
      <w:r w:rsidR="00E70B49">
        <w:t xml:space="preserve"> </w:t>
      </w:r>
      <w:r w:rsidR="008C2685">
        <w:t>«</w:t>
      </w:r>
      <w:hyperlink r:id="rId328" w:history="1">
        <w:r w:rsidR="00132F73">
          <w:rPr>
            <w:rStyle w:val="aa"/>
          </w:rPr>
          <w:t>Полигон</w:t>
        </w:r>
        <w:r w:rsidR="00E70B49">
          <w:rPr>
            <w:rStyle w:val="aa"/>
          </w:rPr>
          <w:t xml:space="preserve"> </w:t>
        </w:r>
        <w:r w:rsidR="00132F73">
          <w:rPr>
            <w:rStyle w:val="aa"/>
          </w:rPr>
          <w:t>Про:</w:t>
        </w:r>
        <w:r w:rsidR="00E70B49">
          <w:rPr>
            <w:rStyle w:val="aa"/>
          </w:rPr>
          <w:t xml:space="preserve"> </w:t>
        </w:r>
        <w:r w:rsidR="00132F73">
          <w:rPr>
            <w:rStyle w:val="aa"/>
          </w:rPr>
          <w:t>Природные</w:t>
        </w:r>
        <w:r w:rsidR="00E70B49">
          <w:rPr>
            <w:rStyle w:val="aa"/>
          </w:rPr>
          <w:t xml:space="preserve"> </w:t>
        </w:r>
        <w:r w:rsidR="00132F73">
          <w:rPr>
            <w:rStyle w:val="aa"/>
          </w:rPr>
          <w:t>объекты</w:t>
        </w:r>
      </w:hyperlink>
      <w:r w:rsidR="008C2685">
        <w:t>»</w:t>
      </w:r>
      <w:r w:rsidR="00E70B49">
        <w:rPr>
          <w:szCs w:val="28"/>
        </w:rPr>
        <w:t xml:space="preserve"> </w:t>
      </w:r>
      <w:r>
        <w:rPr>
          <w:szCs w:val="24"/>
        </w:rPr>
        <w:t>на</w:t>
      </w:r>
      <w:r w:rsidR="00E70B49">
        <w:rPr>
          <w:szCs w:val="24"/>
        </w:rPr>
        <w:t xml:space="preserve"> </w:t>
      </w:r>
      <w:r w:rsidRPr="0042532B">
        <w:t>ленте</w:t>
      </w:r>
      <w:r w:rsidR="00E70B49">
        <w:rPr>
          <w:szCs w:val="24"/>
        </w:rPr>
        <w:t xml:space="preserve"> </w:t>
      </w:r>
      <w:r>
        <w:rPr>
          <w:szCs w:val="24"/>
        </w:rPr>
        <w:t>на</w:t>
      </w:r>
      <w:r w:rsidR="00E70B49">
        <w:rPr>
          <w:szCs w:val="24"/>
        </w:rPr>
        <w:t xml:space="preserve"> </w:t>
      </w:r>
      <w:r w:rsidR="00725697">
        <w:rPr>
          <w:szCs w:val="24"/>
        </w:rPr>
        <w:t>панели</w:t>
      </w:r>
      <w:r w:rsidR="00E70B49">
        <w:rPr>
          <w:szCs w:val="24"/>
        </w:rPr>
        <w:t xml:space="preserve"> </w:t>
      </w:r>
      <w:r>
        <w:rPr>
          <w:szCs w:val="24"/>
        </w:rPr>
        <w:t>«</w:t>
      </w:r>
      <w:r>
        <w:rPr>
          <w:b/>
          <w:szCs w:val="24"/>
        </w:rPr>
        <w:t>Помощь</w:t>
      </w:r>
      <w:r>
        <w:rPr>
          <w:szCs w:val="24"/>
        </w:rPr>
        <w:t>»</w:t>
      </w:r>
      <w:r w:rsidR="00E70B49">
        <w:rPr>
          <w:szCs w:val="24"/>
        </w:rPr>
        <w:t xml:space="preserve"> </w:t>
      </w:r>
      <w:r>
        <w:rPr>
          <w:szCs w:val="24"/>
        </w:rPr>
        <w:t>нажмите</w:t>
      </w:r>
      <w:r w:rsidR="00E70B49">
        <w:rPr>
          <w:szCs w:val="24"/>
        </w:rPr>
        <w:t xml:space="preserve"> </w:t>
      </w:r>
      <w:r>
        <w:rPr>
          <w:szCs w:val="24"/>
        </w:rPr>
        <w:t>на</w:t>
      </w:r>
      <w:r w:rsidR="00E70B49">
        <w:rPr>
          <w:szCs w:val="24"/>
        </w:rPr>
        <w:t xml:space="preserve"> </w:t>
      </w:r>
      <w:r>
        <w:rPr>
          <w:szCs w:val="24"/>
        </w:rPr>
        <w:t>кнопку</w:t>
      </w:r>
      <w:r w:rsidR="00E70B49">
        <w:rPr>
          <w:szCs w:val="24"/>
        </w:rPr>
        <w:t xml:space="preserve"> </w:t>
      </w:r>
      <w:r w:rsidR="0042532B">
        <w:rPr>
          <w:noProof/>
          <w:lang w:eastAsia="ru-RU"/>
        </w:rPr>
        <w:drawing>
          <wp:inline distT="0" distB="0" distL="0" distR="0" wp14:anchorId="7AFBD56C" wp14:editId="5F2F2799">
            <wp:extent cx="819150" cy="62865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19150" cy="628650"/>
                    </a:xfrm>
                    <a:prstGeom prst="rect">
                      <a:avLst/>
                    </a:prstGeom>
                    <a:noFill/>
                    <a:ln>
                      <a:noFill/>
                    </a:ln>
                  </pic:spPr>
                </pic:pic>
              </a:graphicData>
            </a:graphic>
          </wp:inline>
        </w:drawing>
      </w:r>
      <w:r>
        <w:t>.</w:t>
      </w:r>
    </w:p>
    <w:p w14:paraId="067ABD2C" w14:textId="77777777" w:rsidR="000C1A21" w:rsidRPr="00AB4B84" w:rsidRDefault="000C1A21" w:rsidP="0042532B">
      <w:r>
        <w:t>Откроется</w:t>
      </w:r>
      <w:r w:rsidR="00E70B49">
        <w:t xml:space="preserve"> </w:t>
      </w:r>
      <w:r>
        <w:t>форма</w:t>
      </w:r>
      <w:r w:rsidR="00E70B49">
        <w:t xml:space="preserve"> </w:t>
      </w:r>
      <w:r>
        <w:t>обращения</w:t>
      </w:r>
      <w:r w:rsidR="00E70B49">
        <w:t xml:space="preserve"> </w:t>
      </w:r>
      <w:r>
        <w:t>«</w:t>
      </w:r>
      <w:r>
        <w:rPr>
          <w:b/>
        </w:rPr>
        <w:t>Письмо</w:t>
      </w:r>
      <w:r w:rsidR="00E70B49">
        <w:rPr>
          <w:b/>
        </w:rPr>
        <w:t xml:space="preserve"> </w:t>
      </w:r>
      <w:r>
        <w:rPr>
          <w:b/>
        </w:rPr>
        <w:t>в</w:t>
      </w:r>
      <w:r w:rsidR="00E70B49">
        <w:rPr>
          <w:b/>
        </w:rPr>
        <w:t xml:space="preserve"> </w:t>
      </w:r>
      <w:r>
        <w:rPr>
          <w:b/>
        </w:rPr>
        <w:t>техническую</w:t>
      </w:r>
      <w:r w:rsidR="00E70B49">
        <w:rPr>
          <w:b/>
        </w:rPr>
        <w:t xml:space="preserve"> </w:t>
      </w:r>
      <w:r>
        <w:rPr>
          <w:b/>
        </w:rPr>
        <w:t>поддержку</w:t>
      </w:r>
      <w:r>
        <w:t>».</w:t>
      </w:r>
      <w:r w:rsidR="00E70B49">
        <w:t xml:space="preserve"> </w:t>
      </w:r>
      <w:r>
        <w:t>Поля,</w:t>
      </w:r>
      <w:r w:rsidR="00E70B49">
        <w:t xml:space="preserve"> </w:t>
      </w:r>
      <w:r>
        <w:t>помеченные</w:t>
      </w:r>
      <w:r w:rsidR="00E70B49">
        <w:t xml:space="preserve"> </w:t>
      </w:r>
      <w:r>
        <w:t>«</w:t>
      </w:r>
      <w:r>
        <w:rPr>
          <w:b/>
        </w:rPr>
        <w:t>!</w:t>
      </w:r>
      <w:r>
        <w:t>»</w:t>
      </w:r>
      <w:r w:rsidR="00E70B49">
        <w:t xml:space="preserve"> </w:t>
      </w:r>
      <w:r>
        <w:t>–</w:t>
      </w:r>
      <w:r w:rsidR="00E70B49">
        <w:t xml:space="preserve"> </w:t>
      </w:r>
      <w:r>
        <w:t>восклицательным</w:t>
      </w:r>
      <w:r w:rsidR="00E70B49">
        <w:t xml:space="preserve"> </w:t>
      </w:r>
      <w:r>
        <w:t>знаком,</w:t>
      </w:r>
      <w:r w:rsidR="00E70B49">
        <w:t xml:space="preserve"> </w:t>
      </w:r>
      <w:r>
        <w:t>являются</w:t>
      </w:r>
      <w:r w:rsidR="00E70B49">
        <w:t xml:space="preserve"> </w:t>
      </w:r>
      <w:r>
        <w:t>обязательными</w:t>
      </w:r>
      <w:r w:rsidR="00E70B49">
        <w:t xml:space="preserve"> </w:t>
      </w:r>
      <w:r>
        <w:t>для</w:t>
      </w:r>
      <w:r w:rsidR="00E70B49">
        <w:t xml:space="preserve"> </w:t>
      </w:r>
      <w:r>
        <w:t>заполнения:</w:t>
      </w:r>
    </w:p>
    <w:p w14:paraId="2DB8041F" w14:textId="77777777" w:rsidR="000C1A21" w:rsidRDefault="000C1A21" w:rsidP="0042532B">
      <w:pPr>
        <w:numPr>
          <w:ilvl w:val="0"/>
          <w:numId w:val="9"/>
        </w:numPr>
        <w:tabs>
          <w:tab w:val="left" w:pos="993"/>
        </w:tabs>
        <w:spacing w:before="0" w:after="200"/>
        <w:ind w:left="993" w:hanging="425"/>
      </w:pPr>
      <w:r>
        <w:t>«</w:t>
      </w:r>
      <w:r>
        <w:rPr>
          <w:b/>
        </w:rPr>
        <w:t>!</w:t>
      </w:r>
      <w:r w:rsidR="00E70B49">
        <w:rPr>
          <w:b/>
        </w:rPr>
        <w:t xml:space="preserve"> </w:t>
      </w:r>
      <w:r>
        <w:rPr>
          <w:b/>
        </w:rPr>
        <w:t>Тема</w:t>
      </w:r>
      <w:r w:rsidR="00E70B49">
        <w:rPr>
          <w:b/>
        </w:rPr>
        <w:t xml:space="preserve"> </w:t>
      </w:r>
      <w:r>
        <w:rPr>
          <w:b/>
        </w:rPr>
        <w:t>сообщения</w:t>
      </w:r>
      <w:r>
        <w:t>»</w:t>
      </w:r>
      <w:r w:rsidR="00E70B49">
        <w:t xml:space="preserve"> </w:t>
      </w:r>
      <w:r>
        <w:t>–</w:t>
      </w:r>
      <w:r w:rsidR="00E70B49">
        <w:t xml:space="preserve"> </w:t>
      </w:r>
      <w:r>
        <w:t>поле,</w:t>
      </w:r>
      <w:r w:rsidR="00E70B49">
        <w:t xml:space="preserve"> </w:t>
      </w:r>
      <w:r>
        <w:t>в</w:t>
      </w:r>
      <w:r w:rsidR="00E70B49">
        <w:t xml:space="preserve"> </w:t>
      </w:r>
      <w:r>
        <w:t>котором</w:t>
      </w:r>
      <w:r w:rsidR="00E70B49">
        <w:t xml:space="preserve"> </w:t>
      </w:r>
      <w:r>
        <w:rPr>
          <w:b/>
        </w:rPr>
        <w:t>автоматически</w:t>
      </w:r>
      <w:r w:rsidR="00E70B49">
        <w:t xml:space="preserve"> </w:t>
      </w:r>
      <w:r>
        <w:t>прописывается</w:t>
      </w:r>
      <w:r w:rsidR="00E70B49">
        <w:t xml:space="preserve"> </w:t>
      </w:r>
      <w:r>
        <w:t>название</w:t>
      </w:r>
      <w:r w:rsidR="00E70B49">
        <w:t xml:space="preserve"> </w:t>
      </w:r>
      <w:r>
        <w:t>программы,</w:t>
      </w:r>
      <w:r w:rsidR="00E70B49">
        <w:t xml:space="preserve"> </w:t>
      </w:r>
      <w:r>
        <w:t>в</w:t>
      </w:r>
      <w:r w:rsidR="00E70B49">
        <w:t xml:space="preserve"> </w:t>
      </w:r>
      <w:r>
        <w:t>которой</w:t>
      </w:r>
      <w:r w:rsidR="00E70B49">
        <w:t xml:space="preserve"> </w:t>
      </w:r>
      <w:r>
        <w:t>Вы</w:t>
      </w:r>
      <w:r w:rsidR="00E70B49">
        <w:t xml:space="preserve"> </w:t>
      </w:r>
      <w:r>
        <w:t>работаете.</w:t>
      </w:r>
    </w:p>
    <w:p w14:paraId="0782E984" w14:textId="77777777" w:rsidR="000C1A21" w:rsidRDefault="000C1A21" w:rsidP="0042532B">
      <w:pPr>
        <w:numPr>
          <w:ilvl w:val="0"/>
          <w:numId w:val="9"/>
        </w:numPr>
        <w:tabs>
          <w:tab w:val="left" w:pos="993"/>
        </w:tabs>
        <w:spacing w:before="0" w:after="200"/>
        <w:ind w:left="993" w:hanging="425"/>
      </w:pPr>
      <w:r>
        <w:t>«</w:t>
      </w:r>
      <w:r>
        <w:rPr>
          <w:b/>
        </w:rPr>
        <w:t>!</w:t>
      </w:r>
      <w:r w:rsidR="00E70B49">
        <w:rPr>
          <w:b/>
        </w:rPr>
        <w:t xml:space="preserve"> </w:t>
      </w:r>
      <w:r>
        <w:rPr>
          <w:b/>
        </w:rPr>
        <w:t>Текст</w:t>
      </w:r>
      <w:r w:rsidR="00E70B49">
        <w:rPr>
          <w:b/>
        </w:rPr>
        <w:t xml:space="preserve"> </w:t>
      </w:r>
      <w:r>
        <w:rPr>
          <w:b/>
        </w:rPr>
        <w:t>сообщения</w:t>
      </w:r>
      <w:r>
        <w:t>»</w:t>
      </w:r>
      <w:r w:rsidR="00E70B49">
        <w:t xml:space="preserve"> </w:t>
      </w:r>
      <w:r>
        <w:t>–</w:t>
      </w:r>
      <w:r w:rsidR="00E70B49">
        <w:t xml:space="preserve"> </w:t>
      </w:r>
      <w:r>
        <w:t>поле,</w:t>
      </w:r>
      <w:r w:rsidR="00E70B49">
        <w:t xml:space="preserve"> </w:t>
      </w:r>
      <w:r>
        <w:t>в</w:t>
      </w:r>
      <w:r w:rsidR="00E70B49">
        <w:t xml:space="preserve"> </w:t>
      </w:r>
      <w:r>
        <w:t>котором</w:t>
      </w:r>
      <w:r w:rsidR="00E70B49">
        <w:t xml:space="preserve"> </w:t>
      </w:r>
      <w:r>
        <w:t>Вы</w:t>
      </w:r>
      <w:r w:rsidR="00E70B49">
        <w:t xml:space="preserve"> </w:t>
      </w:r>
      <w:r>
        <w:t>указываете</w:t>
      </w:r>
      <w:r w:rsidR="00E70B49">
        <w:t xml:space="preserve"> </w:t>
      </w:r>
      <w:r>
        <w:t>проблему,</w:t>
      </w:r>
      <w:r w:rsidR="00E70B49">
        <w:t xml:space="preserve"> </w:t>
      </w:r>
      <w:r>
        <w:t>вопрос,</w:t>
      </w:r>
      <w:r w:rsidR="00E70B49">
        <w:t xml:space="preserve"> </w:t>
      </w:r>
      <w:r>
        <w:t>Ваше</w:t>
      </w:r>
      <w:r w:rsidR="00E70B49">
        <w:t xml:space="preserve"> </w:t>
      </w:r>
      <w:r>
        <w:t>обращение.</w:t>
      </w:r>
    </w:p>
    <w:p w14:paraId="311FE78C" w14:textId="77777777" w:rsidR="0042532B" w:rsidRDefault="000C1A21" w:rsidP="0042532B">
      <w:pPr>
        <w:numPr>
          <w:ilvl w:val="0"/>
          <w:numId w:val="9"/>
        </w:numPr>
        <w:tabs>
          <w:tab w:val="left" w:pos="993"/>
        </w:tabs>
        <w:ind w:left="993" w:hanging="425"/>
      </w:pPr>
      <w:r>
        <w:t>«</w:t>
      </w:r>
      <w:r>
        <w:rPr>
          <w:b/>
        </w:rPr>
        <w:t>Выбор</w:t>
      </w:r>
      <w:r w:rsidR="00E70B49">
        <w:rPr>
          <w:b/>
        </w:rPr>
        <w:t xml:space="preserve"> </w:t>
      </w:r>
      <w:r>
        <w:rPr>
          <w:b/>
        </w:rPr>
        <w:t>файлов</w:t>
      </w:r>
      <w:r>
        <w:t>»</w:t>
      </w:r>
      <w:r w:rsidR="00E70B49">
        <w:t xml:space="preserve"> </w:t>
      </w:r>
      <w:r>
        <w:t>–</w:t>
      </w:r>
      <w:r w:rsidR="00E70B49">
        <w:t xml:space="preserve"> </w:t>
      </w:r>
      <w:r w:rsidR="0042532B">
        <w:t xml:space="preserve">в данном поле </w:t>
      </w:r>
      <w:r w:rsidR="0042532B">
        <w:rPr>
          <w:b/>
        </w:rPr>
        <w:t>автоматически</w:t>
      </w:r>
      <w:r w:rsidR="0042532B">
        <w:t xml:space="preserve"> прикладывается </w:t>
      </w:r>
      <w:r w:rsidR="0042532B">
        <w:rPr>
          <w:lang w:val="en-US"/>
        </w:rPr>
        <w:t>ZIP</w:t>
      </w:r>
      <w:r w:rsidR="0042532B">
        <w:rPr>
          <w:b/>
        </w:rPr>
        <w:t>-</w:t>
      </w:r>
      <w:r w:rsidR="0042532B">
        <w:t xml:space="preserve">архив текущего проекта. В случае если файл проекта прикладывать не нужно, Вы можете его исключить с помощью кнопки </w:t>
      </w:r>
      <w:r w:rsidR="0042532B">
        <w:rPr>
          <w:noProof/>
          <w:lang w:eastAsia="ru-RU"/>
        </w:rPr>
        <w:drawing>
          <wp:inline distT="0" distB="0" distL="0" distR="0" wp14:anchorId="74BA851C" wp14:editId="2F0EFC2A">
            <wp:extent cx="247650" cy="24765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0042532B">
        <w:t xml:space="preserve"> (</w:t>
      </w:r>
      <w:r w:rsidR="0042532B">
        <w:rPr>
          <w:i/>
        </w:rPr>
        <w:t>не рекомендуется</w:t>
      </w:r>
      <w:r w:rsidR="0042532B">
        <w:t xml:space="preserve">). Если Вы ошибочно исключили архив проекта из письма в техническую поддержку, нажмите на кнопку </w:t>
      </w:r>
      <w:r w:rsidR="0042532B">
        <w:rPr>
          <w:noProof/>
          <w:lang w:eastAsia="ru-RU"/>
        </w:rPr>
        <w:drawing>
          <wp:inline distT="0" distB="0" distL="0" distR="0" wp14:anchorId="127E163B" wp14:editId="6CEC9A17">
            <wp:extent cx="1524000" cy="24765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524000" cy="247650"/>
                    </a:xfrm>
                    <a:prstGeom prst="rect">
                      <a:avLst/>
                    </a:prstGeom>
                    <a:noFill/>
                    <a:ln>
                      <a:noFill/>
                    </a:ln>
                  </pic:spPr>
                </pic:pic>
              </a:graphicData>
            </a:graphic>
          </wp:inline>
        </w:drawing>
      </w:r>
      <w:r w:rsidR="0042532B">
        <w:t>.</w:t>
      </w:r>
    </w:p>
    <w:p w14:paraId="44450EAC" w14:textId="3002C133" w:rsidR="000C1A21" w:rsidRDefault="0042532B" w:rsidP="0042532B">
      <w:pPr>
        <w:tabs>
          <w:tab w:val="left" w:pos="993"/>
        </w:tabs>
        <w:spacing w:before="0" w:after="200"/>
        <w:ind w:left="993" w:firstLine="0"/>
      </w:pPr>
      <w:r>
        <w:t xml:space="preserve">Для того чтобы приложить дополнительные файлы к письму в техническую поддержку, нажмите на кнопку </w:t>
      </w:r>
      <w:r>
        <w:rPr>
          <w:noProof/>
          <w:lang w:eastAsia="ru-RU"/>
        </w:rPr>
        <w:drawing>
          <wp:inline distT="0" distB="0" distL="0" distR="0" wp14:anchorId="299C85BE" wp14:editId="4BE06575">
            <wp:extent cx="809625" cy="247650"/>
            <wp:effectExtent l="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r>
        <w:t xml:space="preserve"> и выберите нужный файл</w:t>
      </w:r>
      <w:r w:rsidR="000C1A21">
        <w:t>.</w:t>
      </w:r>
      <w:r w:rsidR="00E70B49">
        <w:t xml:space="preserve"> </w:t>
      </w:r>
    </w:p>
    <w:p w14:paraId="2850AC49" w14:textId="77777777" w:rsidR="000C1A21" w:rsidRDefault="000C1A21" w:rsidP="0042532B">
      <w:pPr>
        <w:numPr>
          <w:ilvl w:val="0"/>
          <w:numId w:val="9"/>
        </w:numPr>
        <w:tabs>
          <w:tab w:val="left" w:pos="993"/>
        </w:tabs>
        <w:spacing w:before="0" w:after="200"/>
        <w:ind w:left="993" w:hanging="425"/>
        <w:rPr>
          <w:b/>
        </w:rPr>
      </w:pPr>
      <w:r>
        <w:t>«</w:t>
      </w:r>
      <w:r>
        <w:rPr>
          <w:b/>
        </w:rPr>
        <w:t>!</w:t>
      </w:r>
      <w:r w:rsidR="00E70B49">
        <w:rPr>
          <w:b/>
        </w:rPr>
        <w:t xml:space="preserve"> </w:t>
      </w:r>
      <w:r>
        <w:rPr>
          <w:b/>
        </w:rPr>
        <w:t>Ваши</w:t>
      </w:r>
      <w:r w:rsidR="00E70B49">
        <w:rPr>
          <w:b/>
        </w:rPr>
        <w:t xml:space="preserve"> </w:t>
      </w:r>
      <w:r>
        <w:rPr>
          <w:b/>
        </w:rPr>
        <w:t>фамилия,</w:t>
      </w:r>
      <w:r w:rsidR="00E70B49">
        <w:rPr>
          <w:b/>
        </w:rPr>
        <w:t xml:space="preserve"> </w:t>
      </w:r>
      <w:r>
        <w:rPr>
          <w:b/>
        </w:rPr>
        <w:t>имя,</w:t>
      </w:r>
      <w:r w:rsidR="00E70B49">
        <w:rPr>
          <w:b/>
        </w:rPr>
        <w:t xml:space="preserve"> </w:t>
      </w:r>
      <w:r>
        <w:rPr>
          <w:b/>
        </w:rPr>
        <w:t>отчество</w:t>
      </w:r>
      <w:r>
        <w:t>»</w:t>
      </w:r>
      <w:r w:rsidR="00E70B49">
        <w:t xml:space="preserve"> </w:t>
      </w:r>
      <w:r>
        <w:t>–</w:t>
      </w:r>
      <w:r w:rsidR="00E70B49">
        <w:t xml:space="preserve"> </w:t>
      </w:r>
      <w:r>
        <w:t>поле,</w:t>
      </w:r>
      <w:r w:rsidR="00E70B49">
        <w:t xml:space="preserve"> </w:t>
      </w:r>
      <w:r>
        <w:t>в</w:t>
      </w:r>
      <w:r w:rsidR="00E70B49">
        <w:t xml:space="preserve"> </w:t>
      </w:r>
      <w:r>
        <w:t>котором</w:t>
      </w:r>
      <w:r w:rsidR="00E70B49">
        <w:t xml:space="preserve"> </w:t>
      </w:r>
      <w:r>
        <w:t>Вам</w:t>
      </w:r>
      <w:r w:rsidR="00E70B49">
        <w:t xml:space="preserve"> </w:t>
      </w:r>
      <w:r>
        <w:t>необходимо</w:t>
      </w:r>
      <w:r w:rsidR="00E70B49">
        <w:t xml:space="preserve"> </w:t>
      </w:r>
      <w:r>
        <w:t>указать</w:t>
      </w:r>
      <w:r w:rsidR="00E70B49">
        <w:t xml:space="preserve"> </w:t>
      </w:r>
      <w:r>
        <w:t>ваши</w:t>
      </w:r>
      <w:r w:rsidR="00E70B49">
        <w:t xml:space="preserve"> </w:t>
      </w:r>
      <w:r>
        <w:t>фамилию,</w:t>
      </w:r>
      <w:r w:rsidR="00E70B49">
        <w:t xml:space="preserve"> </w:t>
      </w:r>
      <w:r>
        <w:t>имя</w:t>
      </w:r>
      <w:r w:rsidR="00E70B49">
        <w:t xml:space="preserve"> </w:t>
      </w:r>
      <w:r>
        <w:t>и</w:t>
      </w:r>
      <w:r w:rsidR="00E70B49">
        <w:t xml:space="preserve"> </w:t>
      </w:r>
      <w:r>
        <w:t>отчество,</w:t>
      </w:r>
      <w:r w:rsidR="00E70B49">
        <w:t xml:space="preserve"> </w:t>
      </w:r>
      <w:r>
        <w:t>чтобы</w:t>
      </w:r>
      <w:r w:rsidR="00E70B49">
        <w:t xml:space="preserve"> </w:t>
      </w:r>
      <w:r>
        <w:t>специалисты</w:t>
      </w:r>
      <w:r w:rsidR="00E70B49">
        <w:t xml:space="preserve"> </w:t>
      </w:r>
      <w:r>
        <w:t>технической</w:t>
      </w:r>
      <w:r w:rsidR="00E70B49">
        <w:t xml:space="preserve"> </w:t>
      </w:r>
      <w:r>
        <w:t>поддержки</w:t>
      </w:r>
      <w:r w:rsidR="00E70B49">
        <w:t xml:space="preserve"> </w:t>
      </w:r>
      <w:r>
        <w:t>знали,</w:t>
      </w:r>
      <w:r w:rsidR="00E70B49">
        <w:t xml:space="preserve"> </w:t>
      </w:r>
      <w:r>
        <w:t>как</w:t>
      </w:r>
      <w:r w:rsidR="00E70B49">
        <w:t xml:space="preserve"> </w:t>
      </w:r>
      <w:r>
        <w:t>к</w:t>
      </w:r>
      <w:r w:rsidR="00E70B49">
        <w:t xml:space="preserve"> </w:t>
      </w:r>
      <w:r>
        <w:t>Вам</w:t>
      </w:r>
      <w:r w:rsidR="00E70B49">
        <w:t xml:space="preserve"> </w:t>
      </w:r>
      <w:r>
        <w:t>обращаться.</w:t>
      </w:r>
    </w:p>
    <w:p w14:paraId="39EE3128" w14:textId="77777777" w:rsidR="000C1A21" w:rsidRDefault="000C1A21" w:rsidP="0042532B">
      <w:pPr>
        <w:numPr>
          <w:ilvl w:val="0"/>
          <w:numId w:val="9"/>
        </w:numPr>
        <w:tabs>
          <w:tab w:val="left" w:pos="993"/>
        </w:tabs>
        <w:spacing w:before="0" w:after="200"/>
        <w:ind w:left="993" w:hanging="425"/>
        <w:rPr>
          <w:b/>
        </w:rPr>
      </w:pPr>
      <w:r>
        <w:t>«</w:t>
      </w:r>
      <w:r>
        <w:rPr>
          <w:b/>
        </w:rPr>
        <w:t>!</w:t>
      </w:r>
      <w:r w:rsidR="00E70B49">
        <w:rPr>
          <w:b/>
        </w:rPr>
        <w:t xml:space="preserve"> </w:t>
      </w:r>
      <w:r>
        <w:rPr>
          <w:b/>
        </w:rPr>
        <w:t>Эл.</w:t>
      </w:r>
      <w:r w:rsidR="00E70B49">
        <w:rPr>
          <w:b/>
        </w:rPr>
        <w:t xml:space="preserve"> </w:t>
      </w:r>
      <w:r>
        <w:rPr>
          <w:b/>
        </w:rPr>
        <w:t>почта</w:t>
      </w:r>
      <w:r w:rsidR="00E70B49">
        <w:rPr>
          <w:b/>
        </w:rPr>
        <w:t xml:space="preserve"> </w:t>
      </w:r>
      <w:r>
        <w:rPr>
          <w:b/>
        </w:rPr>
        <w:t>для</w:t>
      </w:r>
      <w:r w:rsidR="00E70B49">
        <w:rPr>
          <w:b/>
        </w:rPr>
        <w:t xml:space="preserve"> </w:t>
      </w:r>
      <w:r>
        <w:rPr>
          <w:b/>
        </w:rPr>
        <w:t>обратной</w:t>
      </w:r>
      <w:r w:rsidR="00E70B49">
        <w:rPr>
          <w:b/>
        </w:rPr>
        <w:t xml:space="preserve"> </w:t>
      </w:r>
      <w:r>
        <w:rPr>
          <w:b/>
        </w:rPr>
        <w:t>связи</w:t>
      </w:r>
      <w:r>
        <w:t>»</w:t>
      </w:r>
      <w:r w:rsidR="00E70B49">
        <w:t xml:space="preserve"> </w:t>
      </w:r>
      <w:r>
        <w:t>–</w:t>
      </w:r>
      <w:r w:rsidR="00E70B49">
        <w:t xml:space="preserve"> </w:t>
      </w:r>
      <w:r>
        <w:t>поле,</w:t>
      </w:r>
      <w:r w:rsidR="00E70B49">
        <w:t xml:space="preserve"> </w:t>
      </w:r>
      <w:r>
        <w:t>в</w:t>
      </w:r>
      <w:r w:rsidR="00E70B49">
        <w:t xml:space="preserve"> </w:t>
      </w:r>
      <w:r>
        <w:t>котором</w:t>
      </w:r>
      <w:r w:rsidR="00E70B49">
        <w:t xml:space="preserve"> </w:t>
      </w:r>
      <w:r>
        <w:t>необходимо</w:t>
      </w:r>
      <w:r w:rsidR="00E70B49">
        <w:t xml:space="preserve"> </w:t>
      </w:r>
      <w:r>
        <w:rPr>
          <w:b/>
        </w:rPr>
        <w:t>обязательно</w:t>
      </w:r>
      <w:r w:rsidR="00E70B49">
        <w:rPr>
          <w:b/>
        </w:rPr>
        <w:t xml:space="preserve"> </w:t>
      </w:r>
      <w:r>
        <w:rPr>
          <w:b/>
        </w:rPr>
        <w:t>указать</w:t>
      </w:r>
      <w:r w:rsidR="00E70B49">
        <w:rPr>
          <w:b/>
        </w:rPr>
        <w:t xml:space="preserve"> </w:t>
      </w:r>
      <w:r>
        <w:rPr>
          <w:b/>
        </w:rPr>
        <w:t>адрес</w:t>
      </w:r>
      <w:r w:rsidR="00E70B49">
        <w:rPr>
          <w:b/>
        </w:rPr>
        <w:t xml:space="preserve"> </w:t>
      </w:r>
      <w:r>
        <w:rPr>
          <w:b/>
        </w:rPr>
        <w:t>электронной</w:t>
      </w:r>
      <w:r w:rsidR="00E70B49">
        <w:rPr>
          <w:b/>
        </w:rPr>
        <w:t xml:space="preserve"> </w:t>
      </w:r>
      <w:r>
        <w:rPr>
          <w:b/>
        </w:rPr>
        <w:t>почты</w:t>
      </w:r>
      <w:r>
        <w:t>,</w:t>
      </w:r>
      <w:r w:rsidR="00E70B49">
        <w:t xml:space="preserve"> </w:t>
      </w:r>
      <w:r>
        <w:t>на</w:t>
      </w:r>
      <w:r w:rsidR="00E70B49">
        <w:t xml:space="preserve"> </w:t>
      </w:r>
      <w:r>
        <w:t>который</w:t>
      </w:r>
      <w:r w:rsidR="00E70B49">
        <w:t xml:space="preserve"> </w:t>
      </w:r>
      <w:r>
        <w:t>Вам</w:t>
      </w:r>
      <w:r w:rsidR="00E70B49">
        <w:t xml:space="preserve"> </w:t>
      </w:r>
      <w:r>
        <w:t>будет</w:t>
      </w:r>
      <w:r w:rsidR="00E70B49">
        <w:t xml:space="preserve"> </w:t>
      </w:r>
      <w:r>
        <w:t>приходить</w:t>
      </w:r>
      <w:r w:rsidR="00E70B49">
        <w:t xml:space="preserve"> </w:t>
      </w:r>
      <w:r>
        <w:t>ответ</w:t>
      </w:r>
      <w:r w:rsidR="00E70B49">
        <w:t xml:space="preserve"> </w:t>
      </w:r>
      <w:r>
        <w:t>от</w:t>
      </w:r>
      <w:r w:rsidR="00E70B49">
        <w:t xml:space="preserve"> </w:t>
      </w:r>
      <w:r>
        <w:t>специалистов</w:t>
      </w:r>
      <w:r w:rsidR="00E70B49">
        <w:t xml:space="preserve"> </w:t>
      </w:r>
      <w:r>
        <w:t>службы</w:t>
      </w:r>
      <w:r w:rsidR="00E70B49">
        <w:t xml:space="preserve"> </w:t>
      </w:r>
      <w:r>
        <w:t>технической</w:t>
      </w:r>
      <w:r w:rsidR="00E70B49">
        <w:t xml:space="preserve"> </w:t>
      </w:r>
      <w:r>
        <w:t>поддержки.</w:t>
      </w:r>
      <w:r w:rsidR="00E70B49">
        <w:t xml:space="preserve"> </w:t>
      </w:r>
    </w:p>
    <w:p w14:paraId="01E08DB2" w14:textId="2A49CD80" w:rsidR="000C1A21" w:rsidRDefault="000C1A21" w:rsidP="0042532B">
      <w:pPr>
        <w:numPr>
          <w:ilvl w:val="0"/>
          <w:numId w:val="9"/>
        </w:numPr>
        <w:tabs>
          <w:tab w:val="left" w:pos="993"/>
          <w:tab w:val="left" w:pos="8505"/>
        </w:tabs>
        <w:spacing w:before="0" w:after="200"/>
        <w:ind w:left="993" w:hanging="425"/>
        <w:rPr>
          <w:b/>
        </w:rPr>
      </w:pPr>
      <w:r>
        <w:lastRenderedPageBreak/>
        <w:t>«</w:t>
      </w:r>
      <w:r>
        <w:rPr>
          <w:b/>
        </w:rPr>
        <w:t>!</w:t>
      </w:r>
      <w:r w:rsidR="00E70B49">
        <w:rPr>
          <w:b/>
        </w:rPr>
        <w:t xml:space="preserve"> </w:t>
      </w:r>
      <w:r>
        <w:rPr>
          <w:b/>
        </w:rPr>
        <w:t>Логин</w:t>
      </w:r>
      <w:r w:rsidR="00E70B49">
        <w:rPr>
          <w:b/>
        </w:rPr>
        <w:t xml:space="preserve"> </w:t>
      </w:r>
      <w:r>
        <w:rPr>
          <w:b/>
        </w:rPr>
        <w:t>для</w:t>
      </w:r>
      <w:r w:rsidR="00E70B49">
        <w:rPr>
          <w:b/>
        </w:rPr>
        <w:t xml:space="preserve"> </w:t>
      </w:r>
      <w:r>
        <w:rPr>
          <w:b/>
        </w:rPr>
        <w:t>входа</w:t>
      </w:r>
      <w:r w:rsidR="00E70B49">
        <w:rPr>
          <w:b/>
        </w:rPr>
        <w:t xml:space="preserve"> </w:t>
      </w:r>
      <w:r>
        <w:rPr>
          <w:b/>
        </w:rPr>
        <w:t>на</w:t>
      </w:r>
      <w:r w:rsidR="00E70B49">
        <w:rPr>
          <w:b/>
        </w:rPr>
        <w:t xml:space="preserve"> </w:t>
      </w:r>
      <w:r>
        <w:rPr>
          <w:b/>
        </w:rPr>
        <w:t>сайт</w:t>
      </w:r>
      <w:r w:rsidR="00E70B49">
        <w:rPr>
          <w:b/>
        </w:rPr>
        <w:t xml:space="preserve"> </w:t>
      </w:r>
      <w:r>
        <w:rPr>
          <w:b/>
          <w:lang w:val="en-US"/>
        </w:rPr>
        <w:t>https</w:t>
      </w:r>
      <w:r>
        <w:rPr>
          <w:b/>
        </w:rPr>
        <w:t>://</w:t>
      </w:r>
      <w:r>
        <w:rPr>
          <w:b/>
          <w:lang w:val="en-US"/>
        </w:rPr>
        <w:t>pbprog</w:t>
      </w:r>
      <w:r>
        <w:rPr>
          <w:b/>
        </w:rPr>
        <w:t>.</w:t>
      </w:r>
      <w:r>
        <w:rPr>
          <w:b/>
          <w:lang w:val="en-US"/>
        </w:rPr>
        <w:t>ru</w:t>
      </w:r>
      <w:r w:rsidR="00E70B49">
        <w:rPr>
          <w:b/>
        </w:rPr>
        <w:t xml:space="preserve"> </w:t>
      </w:r>
      <w:r>
        <w:rPr>
          <w:b/>
        </w:rPr>
        <w:t>(ПрограммныйЦентр.РФ)</w:t>
      </w:r>
      <w:r>
        <w:t>»</w:t>
      </w:r>
      <w:r w:rsidR="00E70B49">
        <w:t xml:space="preserve"> </w:t>
      </w:r>
      <w:r>
        <w:t>–</w:t>
      </w:r>
      <w:r w:rsidR="00E70B49">
        <w:t xml:space="preserve"> </w:t>
      </w:r>
      <w:r>
        <w:t>поле,</w:t>
      </w:r>
      <w:r w:rsidR="00E70B49">
        <w:t xml:space="preserve"> </w:t>
      </w:r>
      <w:r>
        <w:t>в</w:t>
      </w:r>
      <w:r w:rsidR="00E70B49">
        <w:t xml:space="preserve"> </w:t>
      </w:r>
      <w:r>
        <w:t>котором</w:t>
      </w:r>
      <w:r w:rsidR="00E70B49">
        <w:t xml:space="preserve"> </w:t>
      </w:r>
      <w:r>
        <w:t>автоматически</w:t>
      </w:r>
      <w:r w:rsidR="00E70B49">
        <w:t xml:space="preserve"> </w:t>
      </w:r>
      <w:r>
        <w:t>прописывается</w:t>
      </w:r>
      <w:r w:rsidR="00E70B49">
        <w:t xml:space="preserve"> </w:t>
      </w:r>
      <w:r>
        <w:t>логин</w:t>
      </w:r>
      <w:r w:rsidR="00E70B49">
        <w:t xml:space="preserve"> </w:t>
      </w:r>
      <w:r>
        <w:t>от</w:t>
      </w:r>
      <w:r w:rsidR="00E70B49">
        <w:t xml:space="preserve"> </w:t>
      </w:r>
      <w:r>
        <w:t>Вашего</w:t>
      </w:r>
      <w:r w:rsidR="00E70B49">
        <w:t xml:space="preserve"> </w:t>
      </w:r>
      <w:hyperlink r:id="rId332" w:history="1">
        <w:r>
          <w:rPr>
            <w:rStyle w:val="aa"/>
          </w:rPr>
          <w:t>Личного</w:t>
        </w:r>
        <w:r w:rsidR="00E70B49">
          <w:rPr>
            <w:rStyle w:val="aa"/>
          </w:rPr>
          <w:t xml:space="preserve"> </w:t>
        </w:r>
        <w:r>
          <w:rPr>
            <w:rStyle w:val="aa"/>
          </w:rPr>
          <w:t>кабинета</w:t>
        </w:r>
      </w:hyperlink>
      <w:r w:rsidR="00E70B49">
        <w:t xml:space="preserve"> </w:t>
      </w:r>
      <w:r>
        <w:t>на</w:t>
      </w:r>
      <w:r w:rsidR="00E70B49">
        <w:t xml:space="preserve"> </w:t>
      </w:r>
      <w:r>
        <w:t>сайте</w:t>
      </w:r>
      <w:r w:rsidR="00E70B49">
        <w:t xml:space="preserve"> </w:t>
      </w:r>
      <w:hyperlink r:id="rId333" w:history="1">
        <w:r>
          <w:rPr>
            <w:rStyle w:val="aa"/>
          </w:rPr>
          <w:t>pbprog.ru</w:t>
        </w:r>
      </w:hyperlink>
      <w:r w:rsidR="00E70B49">
        <w:rPr>
          <w:szCs w:val="28"/>
        </w:rPr>
        <w:t xml:space="preserve"> </w:t>
      </w:r>
      <w:r>
        <w:rPr>
          <w:szCs w:val="28"/>
        </w:rPr>
        <w:t>(</w:t>
      </w:r>
      <w:hyperlink r:id="rId334" w:history="1">
        <w:r>
          <w:rPr>
            <w:rStyle w:val="aa"/>
          </w:rPr>
          <w:t>ПрограммныйЦентр.рф</w:t>
        </w:r>
      </w:hyperlink>
      <w:r>
        <w:rPr>
          <w:szCs w:val="28"/>
        </w:rPr>
        <w:t>)</w:t>
      </w:r>
      <w:r>
        <w:t>,</w:t>
      </w:r>
      <w:r w:rsidR="00E70B49">
        <w:t xml:space="preserve"> </w:t>
      </w:r>
      <w:r>
        <w:t>который</w:t>
      </w:r>
      <w:r w:rsidR="00E70B49">
        <w:t xml:space="preserve"> </w:t>
      </w:r>
      <w:r>
        <w:t>указан</w:t>
      </w:r>
      <w:r w:rsidR="00E70B49">
        <w:t xml:space="preserve"> </w:t>
      </w:r>
      <w:r>
        <w:t>в</w:t>
      </w:r>
      <w:r w:rsidR="00E70B49">
        <w:t xml:space="preserve"> </w:t>
      </w:r>
      <w:r>
        <w:t>окне</w:t>
      </w:r>
      <w:r w:rsidR="00E70B49">
        <w:t xml:space="preserve"> </w:t>
      </w:r>
      <w:r>
        <w:t>«</w:t>
      </w:r>
      <w:r>
        <w:rPr>
          <w:b/>
        </w:rPr>
        <w:t>Настройки</w:t>
      </w:r>
      <w:r>
        <w:t>»</w:t>
      </w:r>
      <w:r w:rsidR="00E70B49">
        <w:t xml:space="preserve"> </w:t>
      </w:r>
      <w:r>
        <w:t>в</w:t>
      </w:r>
      <w:r w:rsidR="00E70B49">
        <w:t xml:space="preserve"> </w:t>
      </w:r>
      <w:r>
        <w:t>разделе</w:t>
      </w:r>
      <w:r w:rsidR="00E70B49">
        <w:t xml:space="preserve"> </w:t>
      </w:r>
      <w:r>
        <w:t>«</w:t>
      </w:r>
      <w:r>
        <w:rPr>
          <w:b/>
        </w:rPr>
        <w:t>Личное</w:t>
      </w:r>
      <w:r>
        <w:t>».</w:t>
      </w:r>
    </w:p>
    <w:p w14:paraId="1EA8A80E" w14:textId="5531C81A" w:rsidR="000C1A21" w:rsidRDefault="0042532B" w:rsidP="0042532B">
      <w:pPr>
        <w:ind w:firstLine="0"/>
        <w:jc w:val="center"/>
        <w:rPr>
          <w:i/>
          <w:szCs w:val="28"/>
        </w:rPr>
      </w:pPr>
      <w:r>
        <w:rPr>
          <w:noProof/>
          <w:lang w:eastAsia="ru-RU"/>
        </w:rPr>
        <w:drawing>
          <wp:inline distT="0" distB="0" distL="0" distR="0" wp14:anchorId="71D65FB7" wp14:editId="7AA11224">
            <wp:extent cx="5714286" cy="5000000"/>
            <wp:effectExtent l="0" t="0" r="127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5"/>
                    <a:stretch>
                      <a:fillRect/>
                    </a:stretch>
                  </pic:blipFill>
                  <pic:spPr>
                    <a:xfrm>
                      <a:off x="0" y="0"/>
                      <a:ext cx="5714286" cy="5000000"/>
                    </a:xfrm>
                    <a:prstGeom prst="rect">
                      <a:avLst/>
                    </a:prstGeom>
                  </pic:spPr>
                </pic:pic>
              </a:graphicData>
            </a:graphic>
          </wp:inline>
        </w:drawing>
      </w:r>
      <w:r w:rsidR="008C2685">
        <w:rPr>
          <w:noProof/>
          <w:lang w:eastAsia="ru-RU"/>
        </w:rPr>
        <w:br/>
      </w:r>
      <w:r w:rsidR="000C1A21">
        <w:rPr>
          <w:i/>
          <w:szCs w:val="28"/>
        </w:rPr>
        <w:t>Окно</w:t>
      </w:r>
      <w:r w:rsidR="00E70B49">
        <w:rPr>
          <w:i/>
          <w:szCs w:val="28"/>
        </w:rPr>
        <w:t xml:space="preserve"> </w:t>
      </w:r>
      <w:r w:rsidR="000C1A21">
        <w:rPr>
          <w:i/>
          <w:szCs w:val="28"/>
        </w:rPr>
        <w:t>«Письмо</w:t>
      </w:r>
      <w:r w:rsidR="00E70B49">
        <w:rPr>
          <w:i/>
          <w:szCs w:val="28"/>
        </w:rPr>
        <w:t xml:space="preserve"> </w:t>
      </w:r>
      <w:r w:rsidR="000C1A21">
        <w:rPr>
          <w:i/>
          <w:szCs w:val="28"/>
        </w:rPr>
        <w:t>техническую</w:t>
      </w:r>
      <w:r w:rsidR="00E70B49">
        <w:rPr>
          <w:i/>
          <w:szCs w:val="28"/>
        </w:rPr>
        <w:t xml:space="preserve"> </w:t>
      </w:r>
      <w:r w:rsidR="008314C7">
        <w:rPr>
          <w:i/>
          <w:szCs w:val="28"/>
        </w:rPr>
        <w:t>поддержку»</w:t>
      </w:r>
    </w:p>
    <w:p w14:paraId="051883AA" w14:textId="77777777" w:rsidR="0042532B" w:rsidRDefault="0042532B" w:rsidP="0042532B">
      <w:pPr>
        <w:tabs>
          <w:tab w:val="left" w:pos="993"/>
        </w:tabs>
      </w:pPr>
      <w:r>
        <w:t xml:space="preserve">После заполнения всех необходимых данных в форме обращения нажмите кнопку </w:t>
      </w:r>
      <w:r>
        <w:rPr>
          <w:noProof/>
          <w:lang w:eastAsia="ru-RU"/>
        </w:rPr>
        <w:drawing>
          <wp:inline distT="0" distB="0" distL="0" distR="0" wp14:anchorId="187FBD58" wp14:editId="1041EAB7">
            <wp:extent cx="952500" cy="24765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9"/>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t xml:space="preserve">. Письмо будет направлено на рассмотрение в службу технической поддержки </w:t>
      </w:r>
      <w:r>
        <w:rPr>
          <w:b/>
        </w:rPr>
        <w:t>Программного центра</w:t>
      </w:r>
      <w:r>
        <w:t>. После рассмотрения Вашего письма специалисты технической поддержки направят ответ на Вашу электронную почту, которую Вы указали в поле «</w:t>
      </w:r>
      <w:r>
        <w:rPr>
          <w:b/>
        </w:rPr>
        <w:t>! Эл. почта для обратной связи</w:t>
      </w:r>
      <w:r>
        <w:t>».</w:t>
      </w:r>
    </w:p>
    <w:p w14:paraId="0FDCC563" w14:textId="77777777" w:rsidR="009E7307" w:rsidRDefault="009E7307" w:rsidP="0042532B"/>
    <w:p w14:paraId="238D29F4" w14:textId="77777777" w:rsidR="000C1A21" w:rsidRDefault="000C1A21" w:rsidP="000C1A21">
      <w:pPr>
        <w:pStyle w:val="2"/>
      </w:pPr>
      <w:bookmarkStart w:id="184" w:name="_Запись_видео_с"/>
      <w:bookmarkStart w:id="185" w:name="_Toc484693771"/>
      <w:bookmarkStart w:id="186" w:name="_Toc484439848"/>
      <w:bookmarkStart w:id="187" w:name="_Toc446073955"/>
      <w:bookmarkStart w:id="188" w:name="_Toc488837087"/>
      <w:bookmarkStart w:id="189" w:name="_Toc489023700"/>
      <w:bookmarkStart w:id="190" w:name="_Toc24012272"/>
      <w:bookmarkEnd w:id="184"/>
      <w:r>
        <w:lastRenderedPageBreak/>
        <w:t>Запись</w:t>
      </w:r>
      <w:r w:rsidR="00E70B49">
        <w:t xml:space="preserve"> </w:t>
      </w:r>
      <w:r>
        <w:t>видео</w:t>
      </w:r>
      <w:r w:rsidR="00E70B49">
        <w:t xml:space="preserve"> </w:t>
      </w:r>
      <w:r>
        <w:t>с</w:t>
      </w:r>
      <w:r w:rsidR="00E70B49">
        <w:t xml:space="preserve"> </w:t>
      </w:r>
      <w:r>
        <w:t>экрана</w:t>
      </w:r>
      <w:bookmarkEnd w:id="185"/>
      <w:bookmarkEnd w:id="186"/>
      <w:bookmarkEnd w:id="187"/>
      <w:bookmarkEnd w:id="188"/>
      <w:bookmarkEnd w:id="189"/>
      <w:bookmarkEnd w:id="190"/>
    </w:p>
    <w:p w14:paraId="6727F2D7" w14:textId="77777777" w:rsidR="007F4886" w:rsidRDefault="007F4886" w:rsidP="007F4886">
      <w:pPr>
        <w:rPr>
          <w:szCs w:val="24"/>
        </w:rPr>
      </w:pPr>
      <w:r w:rsidRPr="00D51825">
        <w:t>В</w:t>
      </w:r>
      <w:r>
        <w:t xml:space="preserve"> </w:t>
      </w:r>
      <w:r w:rsidRPr="00D51825">
        <w:t>программе</w:t>
      </w:r>
      <w:r>
        <w:t xml:space="preserve"> </w:t>
      </w:r>
      <w:r w:rsidRPr="008E3EE8">
        <w:rPr>
          <w:bCs/>
          <w:szCs w:val="28"/>
          <w:shd w:val="clear" w:color="auto" w:fill="FFFFFF"/>
        </w:rPr>
        <w:t>«</w:t>
      </w:r>
      <w:hyperlink r:id="rId337" w:history="1">
        <w:r w:rsidRPr="00963764">
          <w:rPr>
            <w:b/>
          </w:rPr>
          <w:t>Полигон</w:t>
        </w:r>
        <w:r>
          <w:rPr>
            <w:b/>
          </w:rPr>
          <w:t xml:space="preserve"> </w:t>
        </w:r>
        <w:r w:rsidRPr="00963764">
          <w:rPr>
            <w:b/>
          </w:rPr>
          <w:t>Про</w:t>
        </w:r>
      </w:hyperlink>
      <w:r w:rsidRPr="006478A3">
        <w:rPr>
          <w:bCs/>
          <w:szCs w:val="28"/>
          <w:shd w:val="clear" w:color="auto" w:fill="FFFFFF"/>
        </w:rPr>
        <w:t>»</w:t>
      </w:r>
      <w:r>
        <w:rPr>
          <w:szCs w:val="24"/>
        </w:rPr>
        <w:t xml:space="preserve"> </w:t>
      </w:r>
      <w:r w:rsidRPr="00D51825">
        <w:rPr>
          <w:szCs w:val="24"/>
        </w:rPr>
        <w:t>предусмотрена</w:t>
      </w:r>
      <w:r>
        <w:rPr>
          <w:szCs w:val="24"/>
        </w:rPr>
        <w:t xml:space="preserve"> </w:t>
      </w:r>
      <w:r w:rsidRPr="00D51825">
        <w:rPr>
          <w:szCs w:val="24"/>
        </w:rPr>
        <w:t>уникальная</w:t>
      </w:r>
      <w:r>
        <w:rPr>
          <w:szCs w:val="24"/>
        </w:rPr>
        <w:t xml:space="preserve"> </w:t>
      </w:r>
      <w:r w:rsidRPr="00D51825">
        <w:rPr>
          <w:szCs w:val="24"/>
        </w:rPr>
        <w:t>возможность</w:t>
      </w:r>
      <w:r>
        <w:rPr>
          <w:szCs w:val="24"/>
        </w:rPr>
        <w:t xml:space="preserve"> </w:t>
      </w:r>
      <w:r w:rsidRPr="00D51825">
        <w:rPr>
          <w:b/>
          <w:szCs w:val="24"/>
        </w:rPr>
        <w:t>записи</w:t>
      </w:r>
      <w:r>
        <w:rPr>
          <w:b/>
          <w:szCs w:val="24"/>
        </w:rPr>
        <w:t xml:space="preserve"> </w:t>
      </w:r>
      <w:r w:rsidRPr="00D51825">
        <w:rPr>
          <w:b/>
          <w:szCs w:val="24"/>
        </w:rPr>
        <w:t>видео</w:t>
      </w:r>
      <w:r>
        <w:rPr>
          <w:szCs w:val="24"/>
        </w:rPr>
        <w:t xml:space="preserve"> </w:t>
      </w:r>
      <w:r w:rsidRPr="00D51825">
        <w:rPr>
          <w:szCs w:val="24"/>
        </w:rPr>
        <w:t>с</w:t>
      </w:r>
      <w:r>
        <w:rPr>
          <w:szCs w:val="24"/>
        </w:rPr>
        <w:t xml:space="preserve"> </w:t>
      </w:r>
      <w:r w:rsidRPr="00D51825">
        <w:rPr>
          <w:szCs w:val="24"/>
        </w:rPr>
        <w:t>Вашего</w:t>
      </w:r>
      <w:r>
        <w:rPr>
          <w:szCs w:val="24"/>
        </w:rPr>
        <w:t xml:space="preserve"> </w:t>
      </w:r>
      <w:r w:rsidRPr="00D51825">
        <w:rPr>
          <w:szCs w:val="24"/>
        </w:rPr>
        <w:t>экрана</w:t>
      </w:r>
      <w:r>
        <w:rPr>
          <w:szCs w:val="24"/>
        </w:rPr>
        <w:t xml:space="preserve"> </w:t>
      </w:r>
      <w:r w:rsidRPr="00D51825">
        <w:rPr>
          <w:szCs w:val="24"/>
        </w:rPr>
        <w:t>компьютера.</w:t>
      </w:r>
    </w:p>
    <w:p w14:paraId="029C1F9D" w14:textId="77777777" w:rsidR="007F4886" w:rsidRPr="008B2A39" w:rsidRDefault="007F4886" w:rsidP="007F4886">
      <w:r w:rsidRPr="00D51825">
        <w:t>Если</w:t>
      </w:r>
      <w:r>
        <w:t xml:space="preserve"> </w:t>
      </w:r>
      <w:r w:rsidRPr="00D51825">
        <w:t>Вам</w:t>
      </w:r>
      <w:r>
        <w:t xml:space="preserve"> </w:t>
      </w:r>
      <w:r w:rsidRPr="00D51825">
        <w:t>необходимо</w:t>
      </w:r>
      <w:r>
        <w:t xml:space="preserve"> </w:t>
      </w:r>
      <w:r w:rsidRPr="00D51825">
        <w:t>сообщить</w:t>
      </w:r>
      <w:r>
        <w:t xml:space="preserve"> </w:t>
      </w:r>
      <w:r w:rsidRPr="00D51825">
        <w:t>в</w:t>
      </w:r>
      <w:r>
        <w:t xml:space="preserve"> </w:t>
      </w:r>
      <w:r w:rsidRPr="00D51825">
        <w:t>службу</w:t>
      </w:r>
      <w:r>
        <w:t xml:space="preserve"> </w:t>
      </w:r>
      <w:r w:rsidRPr="00D51825">
        <w:t>технической</w:t>
      </w:r>
      <w:r>
        <w:t xml:space="preserve"> </w:t>
      </w:r>
      <w:r w:rsidRPr="00D51825">
        <w:t>поддержки,</w:t>
      </w:r>
      <w:r>
        <w:t xml:space="preserve"> </w:t>
      </w:r>
      <w:r w:rsidRPr="00D51825">
        <w:t>какие</w:t>
      </w:r>
      <w:r>
        <w:t xml:space="preserve"> </w:t>
      </w:r>
      <w:r w:rsidRPr="00D51825">
        <w:t>действия</w:t>
      </w:r>
      <w:r>
        <w:t xml:space="preserve"> </w:t>
      </w:r>
      <w:r w:rsidRPr="00D51825">
        <w:t>Вы</w:t>
      </w:r>
      <w:r>
        <w:t xml:space="preserve"> </w:t>
      </w:r>
      <w:r w:rsidRPr="00D51825">
        <w:t>выполняете</w:t>
      </w:r>
      <w:r>
        <w:t xml:space="preserve"> </w:t>
      </w:r>
      <w:r w:rsidRPr="00D51825">
        <w:t>в</w:t>
      </w:r>
      <w:r>
        <w:t xml:space="preserve"> </w:t>
      </w:r>
      <w:r w:rsidRPr="00D51825">
        <w:t>программе</w:t>
      </w:r>
      <w:r>
        <w:t xml:space="preserve">, </w:t>
      </w:r>
      <w:r w:rsidRPr="00D51825">
        <w:t>и</w:t>
      </w:r>
      <w:r>
        <w:t xml:space="preserve"> </w:t>
      </w:r>
      <w:r w:rsidRPr="00D51825">
        <w:t>как</w:t>
      </w:r>
      <w:r>
        <w:t xml:space="preserve"> </w:t>
      </w:r>
      <w:r w:rsidRPr="00D51825">
        <w:t>программа</w:t>
      </w:r>
      <w:r>
        <w:t xml:space="preserve"> </w:t>
      </w:r>
      <w:r w:rsidRPr="00D51825">
        <w:t>реагирует,</w:t>
      </w:r>
      <w:r>
        <w:t xml:space="preserve"> </w:t>
      </w:r>
      <w:r w:rsidRPr="00D51825">
        <w:t>Вы</w:t>
      </w:r>
      <w:r>
        <w:t xml:space="preserve"> </w:t>
      </w:r>
      <w:r w:rsidRPr="00D51825">
        <w:t>можете</w:t>
      </w:r>
      <w:r>
        <w:t xml:space="preserve"> </w:t>
      </w:r>
      <w:r w:rsidRPr="00D51825">
        <w:t>записать</w:t>
      </w:r>
      <w:r>
        <w:t xml:space="preserve"> </w:t>
      </w:r>
      <w:r w:rsidRPr="00D51825">
        <w:t>видео.</w:t>
      </w:r>
      <w:r>
        <w:t xml:space="preserve"> </w:t>
      </w:r>
      <w:r w:rsidRPr="00D51825">
        <w:t>Для</w:t>
      </w:r>
      <w:r>
        <w:t xml:space="preserve"> </w:t>
      </w:r>
      <w:r w:rsidRPr="00D51825">
        <w:t>этого</w:t>
      </w:r>
      <w:r>
        <w:t xml:space="preserve"> в главном меню в группе «</w:t>
      </w:r>
      <w:r w:rsidRPr="00696D52">
        <w:rPr>
          <w:b/>
        </w:rPr>
        <w:t>Техподдержка</w:t>
      </w:r>
      <w:r>
        <w:t>» выберите «</w:t>
      </w:r>
      <w:r w:rsidRPr="00696D52">
        <w:rPr>
          <w:b/>
        </w:rPr>
        <w:t>Запись видео с экрана</w:t>
      </w:r>
      <w:r>
        <w:t>».</w:t>
      </w:r>
    </w:p>
    <w:p w14:paraId="3A758707" w14:textId="77777777" w:rsidR="007F4886" w:rsidRPr="00D51825" w:rsidRDefault="007F4886" w:rsidP="007F4886">
      <w:r>
        <w:t>Откроется окно для записи видео</w:t>
      </w:r>
      <w:r w:rsidRPr="00D51825">
        <w:t>:</w:t>
      </w:r>
    </w:p>
    <w:p w14:paraId="49C9EBD7" w14:textId="77777777" w:rsidR="007F4886" w:rsidRPr="00D51825" w:rsidRDefault="007F4886" w:rsidP="007F4886">
      <w:pPr>
        <w:pStyle w:val="aff5"/>
      </w:pPr>
      <w:r>
        <w:rPr>
          <w:noProof/>
        </w:rPr>
        <w:drawing>
          <wp:inline distT="0" distB="0" distL="0" distR="0" wp14:anchorId="12C88A75" wp14:editId="4BD616DE">
            <wp:extent cx="3809524" cy="1104762"/>
            <wp:effectExtent l="0" t="0" r="635" b="635"/>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 cstate="print"/>
                    <a:stretch>
                      <a:fillRect/>
                    </a:stretch>
                  </pic:blipFill>
                  <pic:spPr>
                    <a:xfrm>
                      <a:off x="0" y="0"/>
                      <a:ext cx="3809524" cy="1104762"/>
                    </a:xfrm>
                    <a:prstGeom prst="rect">
                      <a:avLst/>
                    </a:prstGeom>
                  </pic:spPr>
                </pic:pic>
              </a:graphicData>
            </a:graphic>
          </wp:inline>
        </w:drawing>
      </w:r>
    </w:p>
    <w:p w14:paraId="62696ED8" w14:textId="77777777" w:rsidR="007F4886" w:rsidRPr="00D51825" w:rsidRDefault="007F4886" w:rsidP="007F4886">
      <w:pPr>
        <w:pStyle w:val="af3"/>
      </w:pPr>
      <w:r>
        <w:t xml:space="preserve">Выберите монитор и начните запись, для этого нажмите кнопку </w:t>
      </w:r>
      <w:r>
        <w:rPr>
          <w:noProof/>
        </w:rPr>
        <w:drawing>
          <wp:inline distT="0" distB="0" distL="0" distR="0" wp14:anchorId="34B0BE95" wp14:editId="6F3818D0">
            <wp:extent cx="695238" cy="628571"/>
            <wp:effectExtent l="0" t="0" r="0" b="635"/>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cstate="print"/>
                    <a:stretch>
                      <a:fillRect/>
                    </a:stretch>
                  </pic:blipFill>
                  <pic:spPr>
                    <a:xfrm>
                      <a:off x="0" y="0"/>
                      <a:ext cx="695238" cy="628571"/>
                    </a:xfrm>
                    <a:prstGeom prst="rect">
                      <a:avLst/>
                    </a:prstGeom>
                  </pic:spPr>
                </pic:pic>
              </a:graphicData>
            </a:graphic>
          </wp:inline>
        </w:drawing>
      </w:r>
      <w:r w:rsidRPr="00D51825">
        <w:t>.</w:t>
      </w:r>
    </w:p>
    <w:p w14:paraId="01CE4936" w14:textId="77777777" w:rsidR="007F4886" w:rsidRPr="0036175F" w:rsidRDefault="007F4886" w:rsidP="007F4886">
      <w:pPr>
        <w:tabs>
          <w:tab w:val="left" w:pos="993"/>
        </w:tabs>
        <w:rPr>
          <w:sz w:val="24"/>
        </w:rPr>
      </w:pPr>
      <w:r w:rsidRPr="0036175F">
        <w:rPr>
          <w:b/>
          <w:i/>
          <w:sz w:val="24"/>
        </w:rPr>
        <w:t>Примечание:</w:t>
      </w:r>
      <w:r>
        <w:rPr>
          <w:sz w:val="24"/>
        </w:rPr>
        <w:t xml:space="preserve"> </w:t>
      </w:r>
      <w:r w:rsidRPr="0036175F">
        <w:rPr>
          <w:sz w:val="24"/>
        </w:rPr>
        <w:t>максимальное</w:t>
      </w:r>
      <w:r>
        <w:rPr>
          <w:sz w:val="24"/>
        </w:rPr>
        <w:t xml:space="preserve"> </w:t>
      </w:r>
      <w:r w:rsidRPr="0036175F">
        <w:rPr>
          <w:sz w:val="24"/>
        </w:rPr>
        <w:t>время</w:t>
      </w:r>
      <w:r>
        <w:rPr>
          <w:sz w:val="24"/>
        </w:rPr>
        <w:t xml:space="preserve"> </w:t>
      </w:r>
      <w:r w:rsidRPr="0036175F">
        <w:rPr>
          <w:sz w:val="24"/>
        </w:rPr>
        <w:t>для</w:t>
      </w:r>
      <w:r>
        <w:rPr>
          <w:sz w:val="24"/>
        </w:rPr>
        <w:t xml:space="preserve"> </w:t>
      </w:r>
      <w:r w:rsidRPr="0036175F">
        <w:rPr>
          <w:sz w:val="24"/>
        </w:rPr>
        <w:t>записи</w:t>
      </w:r>
      <w:r>
        <w:rPr>
          <w:sz w:val="24"/>
        </w:rPr>
        <w:t xml:space="preserve"> </w:t>
      </w:r>
      <w:r w:rsidRPr="0036175F">
        <w:rPr>
          <w:sz w:val="24"/>
        </w:rPr>
        <w:t>одного</w:t>
      </w:r>
      <w:r>
        <w:rPr>
          <w:sz w:val="24"/>
        </w:rPr>
        <w:t xml:space="preserve"> </w:t>
      </w:r>
      <w:r w:rsidRPr="0036175F">
        <w:rPr>
          <w:sz w:val="24"/>
        </w:rPr>
        <w:t>видео</w:t>
      </w:r>
      <w:r>
        <w:rPr>
          <w:sz w:val="24"/>
        </w:rPr>
        <w:t xml:space="preserve"> </w:t>
      </w:r>
      <w:r w:rsidRPr="0036175F">
        <w:rPr>
          <w:sz w:val="24"/>
        </w:rPr>
        <w:t>составляет</w:t>
      </w:r>
      <w:r>
        <w:rPr>
          <w:sz w:val="24"/>
        </w:rPr>
        <w:t xml:space="preserve"> </w:t>
      </w:r>
      <w:r w:rsidRPr="0036175F">
        <w:rPr>
          <w:sz w:val="24"/>
        </w:rPr>
        <w:t>10</w:t>
      </w:r>
      <w:r>
        <w:rPr>
          <w:sz w:val="24"/>
        </w:rPr>
        <w:t xml:space="preserve"> </w:t>
      </w:r>
      <w:r w:rsidRPr="0036175F">
        <w:rPr>
          <w:sz w:val="24"/>
        </w:rPr>
        <w:t>минут.</w:t>
      </w:r>
    </w:p>
    <w:p w14:paraId="61DB4FF1" w14:textId="77777777" w:rsidR="007F4886" w:rsidRDefault="007F4886" w:rsidP="007F4886">
      <w:pPr>
        <w:tabs>
          <w:tab w:val="left" w:pos="993"/>
        </w:tabs>
      </w:pPr>
    </w:p>
    <w:p w14:paraId="3596BAA7" w14:textId="77777777" w:rsidR="007F4886" w:rsidRPr="00D51825" w:rsidRDefault="007F4886" w:rsidP="007F4886">
      <w:r>
        <w:t xml:space="preserve">Нажмите кнопку </w:t>
      </w:r>
      <w:r>
        <w:rPr>
          <w:noProof/>
          <w:lang w:eastAsia="ru-RU"/>
        </w:rPr>
        <w:drawing>
          <wp:inline distT="0" distB="0" distL="0" distR="0" wp14:anchorId="4A3FDEF5" wp14:editId="561CDF6B">
            <wp:extent cx="695238" cy="628571"/>
            <wp:effectExtent l="0" t="0" r="0" b="635"/>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0" cstate="print"/>
                    <a:stretch>
                      <a:fillRect/>
                    </a:stretch>
                  </pic:blipFill>
                  <pic:spPr>
                    <a:xfrm>
                      <a:off x="0" y="0"/>
                      <a:ext cx="695238" cy="628571"/>
                    </a:xfrm>
                    <a:prstGeom prst="rect">
                      <a:avLst/>
                    </a:prstGeom>
                  </pic:spPr>
                </pic:pic>
              </a:graphicData>
            </a:graphic>
          </wp:inline>
        </w:drawing>
      </w:r>
      <w:r>
        <w:t>, чтобы остановить запись. П</w:t>
      </w:r>
      <w:r w:rsidRPr="00D51825">
        <w:t>рограмма</w:t>
      </w:r>
      <w:r>
        <w:t xml:space="preserve"> </w:t>
      </w:r>
      <w:r w:rsidRPr="00D51825">
        <w:t>сообщит</w:t>
      </w:r>
      <w:r>
        <w:t xml:space="preserve"> </w:t>
      </w:r>
      <w:r w:rsidRPr="00D51825">
        <w:t>о</w:t>
      </w:r>
      <w:r>
        <w:t xml:space="preserve"> </w:t>
      </w:r>
      <w:r w:rsidRPr="00D51825">
        <w:t>том,</w:t>
      </w:r>
      <w:r>
        <w:t xml:space="preserve"> </w:t>
      </w:r>
      <w:r w:rsidRPr="00D51825">
        <w:t>что</w:t>
      </w:r>
      <w:r>
        <w:t xml:space="preserve"> </w:t>
      </w:r>
      <w:r w:rsidRPr="00D51825">
        <w:t>запись</w:t>
      </w:r>
      <w:r>
        <w:t xml:space="preserve"> </w:t>
      </w:r>
      <w:r w:rsidRPr="00D51825">
        <w:t>видео</w:t>
      </w:r>
      <w:r>
        <w:t xml:space="preserve"> </w:t>
      </w:r>
      <w:r w:rsidRPr="00D51825">
        <w:t>окончена,</w:t>
      </w:r>
      <w:r>
        <w:t xml:space="preserve"> </w:t>
      </w:r>
      <w:r w:rsidRPr="00D51825">
        <w:t>также</w:t>
      </w:r>
      <w:r>
        <w:t xml:space="preserve"> </w:t>
      </w:r>
      <w:r w:rsidRPr="00D51825">
        <w:t>сообщит</w:t>
      </w:r>
      <w:r>
        <w:t xml:space="preserve"> </w:t>
      </w:r>
      <w:r w:rsidRPr="00D51825">
        <w:t>продолжительность</w:t>
      </w:r>
      <w:r>
        <w:t xml:space="preserve"> </w:t>
      </w:r>
      <w:r w:rsidRPr="00D51825">
        <w:t>видео</w:t>
      </w:r>
      <w:r>
        <w:t xml:space="preserve"> </w:t>
      </w:r>
      <w:r w:rsidRPr="00D51825">
        <w:t>и</w:t>
      </w:r>
      <w:r>
        <w:t xml:space="preserve"> </w:t>
      </w:r>
      <w:r w:rsidRPr="00D51825">
        <w:t>предложит</w:t>
      </w:r>
      <w:r>
        <w:t xml:space="preserve"> </w:t>
      </w:r>
      <w:r w:rsidRPr="00D51825">
        <w:t>отправить</w:t>
      </w:r>
      <w:r>
        <w:t xml:space="preserve"> </w:t>
      </w:r>
      <w:r w:rsidRPr="00D51825">
        <w:t>видео</w:t>
      </w:r>
      <w:r>
        <w:t xml:space="preserve"> </w:t>
      </w:r>
      <w:r w:rsidRPr="00D51825">
        <w:t>в</w:t>
      </w:r>
      <w:r>
        <w:t xml:space="preserve"> </w:t>
      </w:r>
      <w:r w:rsidRPr="00D51825">
        <w:t>службу</w:t>
      </w:r>
      <w:r>
        <w:t xml:space="preserve"> </w:t>
      </w:r>
      <w:r w:rsidRPr="00D51825">
        <w:t>технической</w:t>
      </w:r>
      <w:r>
        <w:t xml:space="preserve"> </w:t>
      </w:r>
      <w:r w:rsidRPr="00801EFF">
        <w:t>поддержки</w:t>
      </w:r>
      <w:r w:rsidRPr="00D51825">
        <w:t>:</w:t>
      </w:r>
    </w:p>
    <w:p w14:paraId="72836AF0" w14:textId="77777777" w:rsidR="007F4886" w:rsidRPr="00D51825" w:rsidRDefault="007F4886" w:rsidP="007F4886">
      <w:pPr>
        <w:pStyle w:val="aff5"/>
      </w:pPr>
      <w:r>
        <w:rPr>
          <w:noProof/>
        </w:rPr>
        <w:drawing>
          <wp:inline distT="0" distB="0" distL="0" distR="0" wp14:anchorId="6EEFB33D" wp14:editId="2CB3EF74">
            <wp:extent cx="4466667" cy="1819048"/>
            <wp:effectExtent l="0" t="0" r="0"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1" cstate="print"/>
                    <a:stretch>
                      <a:fillRect/>
                    </a:stretch>
                  </pic:blipFill>
                  <pic:spPr>
                    <a:xfrm>
                      <a:off x="0" y="0"/>
                      <a:ext cx="4466667" cy="1819048"/>
                    </a:xfrm>
                    <a:prstGeom prst="rect">
                      <a:avLst/>
                    </a:prstGeom>
                  </pic:spPr>
                </pic:pic>
              </a:graphicData>
            </a:graphic>
          </wp:inline>
        </w:drawing>
      </w:r>
    </w:p>
    <w:p w14:paraId="36AA63F6" w14:textId="77777777" w:rsidR="007F4886" w:rsidRDefault="007F4886" w:rsidP="007F4886">
      <w:r w:rsidRPr="00D51825">
        <w:lastRenderedPageBreak/>
        <w:t>Если</w:t>
      </w:r>
      <w:r>
        <w:t xml:space="preserve"> </w:t>
      </w:r>
      <w:r w:rsidRPr="00D51825">
        <w:t>Вы</w:t>
      </w:r>
      <w:r>
        <w:t xml:space="preserve"> </w:t>
      </w:r>
      <w:r w:rsidRPr="00D51825">
        <w:t>сразу</w:t>
      </w:r>
      <w:r>
        <w:t xml:space="preserve"> </w:t>
      </w:r>
      <w:r w:rsidRPr="00D51825">
        <w:t>хотите</w:t>
      </w:r>
      <w:r>
        <w:t xml:space="preserve"> </w:t>
      </w:r>
      <w:r w:rsidRPr="00D51825">
        <w:t>отправить</w:t>
      </w:r>
      <w:r>
        <w:t xml:space="preserve"> </w:t>
      </w:r>
      <w:r w:rsidRPr="00D51825">
        <w:t>сообщение</w:t>
      </w:r>
      <w:r>
        <w:t xml:space="preserve"> </w:t>
      </w:r>
      <w:r w:rsidRPr="00D51825">
        <w:t>в</w:t>
      </w:r>
      <w:r>
        <w:t xml:space="preserve"> </w:t>
      </w:r>
      <w:r w:rsidRPr="00D51825">
        <w:t>техническую</w:t>
      </w:r>
      <w:r>
        <w:t xml:space="preserve"> </w:t>
      </w:r>
      <w:r w:rsidRPr="00D51825">
        <w:t>поддержку</w:t>
      </w:r>
      <w:r>
        <w:t xml:space="preserve"> </w:t>
      </w:r>
      <w:r w:rsidRPr="00D51825">
        <w:t>с</w:t>
      </w:r>
      <w:r>
        <w:t xml:space="preserve"> </w:t>
      </w:r>
      <w:r w:rsidRPr="00D51825">
        <w:t>данным</w:t>
      </w:r>
      <w:r>
        <w:t xml:space="preserve"> </w:t>
      </w:r>
      <w:r w:rsidRPr="00D51825">
        <w:t>видео,</w:t>
      </w:r>
      <w:r>
        <w:t xml:space="preserve"> </w:t>
      </w:r>
      <w:r w:rsidRPr="00D51825">
        <w:t>нажмите</w:t>
      </w:r>
      <w:r>
        <w:t xml:space="preserve"> </w:t>
      </w:r>
      <w:r w:rsidRPr="00D51825">
        <w:t>–</w:t>
      </w:r>
      <w:r>
        <w:t xml:space="preserve"> </w:t>
      </w:r>
      <w:r>
        <w:rPr>
          <w:noProof/>
          <w:lang w:eastAsia="ru-RU"/>
        </w:rPr>
        <w:drawing>
          <wp:inline distT="0" distB="0" distL="0" distR="0" wp14:anchorId="57CD3811" wp14:editId="0DF5F7FB">
            <wp:extent cx="933333" cy="295238"/>
            <wp:effectExtent l="0" t="0" r="63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2" cstate="print"/>
                    <a:stretch>
                      <a:fillRect/>
                    </a:stretch>
                  </pic:blipFill>
                  <pic:spPr>
                    <a:xfrm>
                      <a:off x="0" y="0"/>
                      <a:ext cx="933333" cy="295238"/>
                    </a:xfrm>
                    <a:prstGeom prst="rect">
                      <a:avLst/>
                    </a:prstGeom>
                  </pic:spPr>
                </pic:pic>
              </a:graphicData>
            </a:graphic>
          </wp:inline>
        </w:drawing>
      </w:r>
      <w:r w:rsidRPr="00D51825">
        <w:t>.</w:t>
      </w:r>
    </w:p>
    <w:p w14:paraId="41C9A810" w14:textId="77777777" w:rsidR="007F4886" w:rsidRDefault="007F4886" w:rsidP="007F4886">
      <w:r>
        <w:t xml:space="preserve">Если Вы хотите открыть видео, нажмите </w:t>
      </w:r>
      <w:r>
        <w:rPr>
          <w:noProof/>
          <w:lang w:eastAsia="ru-RU"/>
        </w:rPr>
        <w:drawing>
          <wp:inline distT="0" distB="0" distL="0" distR="0" wp14:anchorId="776A0145" wp14:editId="30370C8F">
            <wp:extent cx="809524" cy="295238"/>
            <wp:effectExtent l="0" t="0" r="0"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3" cstate="print"/>
                    <a:stretch>
                      <a:fillRect/>
                    </a:stretch>
                  </pic:blipFill>
                  <pic:spPr>
                    <a:xfrm>
                      <a:off x="0" y="0"/>
                      <a:ext cx="809524" cy="295238"/>
                    </a:xfrm>
                    <a:prstGeom prst="rect">
                      <a:avLst/>
                    </a:prstGeom>
                  </pic:spPr>
                </pic:pic>
              </a:graphicData>
            </a:graphic>
          </wp:inline>
        </w:drawing>
      </w:r>
      <w:r>
        <w:t>.</w:t>
      </w:r>
    </w:p>
    <w:p w14:paraId="70414387" w14:textId="77777777" w:rsidR="007F4886" w:rsidRPr="00696D52" w:rsidRDefault="007F4886" w:rsidP="007F4886">
      <w:r>
        <w:t xml:space="preserve">Нажмите </w:t>
      </w:r>
      <w:r>
        <w:rPr>
          <w:noProof/>
          <w:lang w:eastAsia="ru-RU"/>
        </w:rPr>
        <w:drawing>
          <wp:inline distT="0" distB="0" distL="0" distR="0" wp14:anchorId="2ED7FCC7" wp14:editId="4AE9A284">
            <wp:extent cx="847619" cy="295238"/>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4" cstate="print"/>
                    <a:stretch>
                      <a:fillRect/>
                    </a:stretch>
                  </pic:blipFill>
                  <pic:spPr>
                    <a:xfrm>
                      <a:off x="0" y="0"/>
                      <a:ext cx="847619" cy="295238"/>
                    </a:xfrm>
                    <a:prstGeom prst="rect">
                      <a:avLst/>
                    </a:prstGeom>
                  </pic:spPr>
                </pic:pic>
              </a:graphicData>
            </a:graphic>
          </wp:inline>
        </w:drawing>
      </w:r>
      <w:r>
        <w:t>, чтобы вернутся к окну записи.</w:t>
      </w:r>
    </w:p>
    <w:p w14:paraId="0636DF06" w14:textId="77777777" w:rsidR="000C1A21" w:rsidRDefault="000C1A21" w:rsidP="00AE25B1"/>
    <w:p w14:paraId="02168C40" w14:textId="77777777" w:rsidR="000C1A21" w:rsidRDefault="000C1A21" w:rsidP="000C1A21">
      <w:pPr>
        <w:pStyle w:val="2"/>
      </w:pPr>
      <w:bookmarkStart w:id="191" w:name="_Написать_отзыв"/>
      <w:bookmarkStart w:id="192" w:name="_Toc484693772"/>
      <w:bookmarkStart w:id="193" w:name="_Toc484439849"/>
      <w:bookmarkStart w:id="194" w:name="_Toc446073956"/>
      <w:bookmarkStart w:id="195" w:name="_Toc488837088"/>
      <w:bookmarkStart w:id="196" w:name="_Toc489023701"/>
      <w:bookmarkStart w:id="197" w:name="_Toc24012273"/>
      <w:bookmarkEnd w:id="191"/>
      <w:r>
        <w:t>Написать</w:t>
      </w:r>
      <w:r w:rsidR="00E70B49">
        <w:t xml:space="preserve"> </w:t>
      </w:r>
      <w:r>
        <w:t>отзыв</w:t>
      </w:r>
      <w:bookmarkEnd w:id="192"/>
      <w:bookmarkEnd w:id="193"/>
      <w:bookmarkEnd w:id="194"/>
      <w:bookmarkEnd w:id="195"/>
      <w:bookmarkEnd w:id="196"/>
      <w:bookmarkEnd w:id="197"/>
    </w:p>
    <w:p w14:paraId="360F2707" w14:textId="1882CDDF" w:rsidR="000C1A21" w:rsidRDefault="000C1A21" w:rsidP="00AE25B1">
      <w:r>
        <w:t>Прямо</w:t>
      </w:r>
      <w:r w:rsidR="00E70B49">
        <w:t xml:space="preserve"> </w:t>
      </w:r>
      <w:r>
        <w:t>из</w:t>
      </w:r>
      <w:r w:rsidR="00E70B49">
        <w:t xml:space="preserve"> </w:t>
      </w:r>
      <w:r>
        <w:t>программы</w:t>
      </w:r>
      <w:r w:rsidR="00E70B49">
        <w:t xml:space="preserve"> </w:t>
      </w:r>
      <w:r>
        <w:t>«</w:t>
      </w:r>
      <w:hyperlink r:id="rId345" w:history="1">
        <w:r w:rsidR="00132F73">
          <w:rPr>
            <w:rStyle w:val="aa"/>
          </w:rPr>
          <w:t>Полигон</w:t>
        </w:r>
        <w:r w:rsidR="00E70B49">
          <w:rPr>
            <w:rStyle w:val="aa"/>
          </w:rPr>
          <w:t xml:space="preserve"> </w:t>
        </w:r>
        <w:r w:rsidR="00132F73">
          <w:rPr>
            <w:rStyle w:val="aa"/>
          </w:rPr>
          <w:t>Про:</w:t>
        </w:r>
        <w:r w:rsidR="00E70B49">
          <w:rPr>
            <w:rStyle w:val="aa"/>
          </w:rPr>
          <w:t xml:space="preserve"> </w:t>
        </w:r>
        <w:r w:rsidR="00132F73">
          <w:rPr>
            <w:rStyle w:val="aa"/>
          </w:rPr>
          <w:t>Природные</w:t>
        </w:r>
        <w:r w:rsidR="00E70B49">
          <w:rPr>
            <w:rStyle w:val="aa"/>
          </w:rPr>
          <w:t xml:space="preserve"> </w:t>
        </w:r>
        <w:r w:rsidR="00132F73">
          <w:rPr>
            <w:rStyle w:val="aa"/>
          </w:rPr>
          <w:t>объекты</w:t>
        </w:r>
      </w:hyperlink>
      <w:r w:rsidR="00F719F5">
        <w:t>»</w:t>
      </w:r>
      <w:r w:rsidR="00E70B49">
        <w:rPr>
          <w:szCs w:val="28"/>
        </w:rPr>
        <w:t xml:space="preserve"> </w:t>
      </w:r>
      <w:r w:rsidR="00AE25B1">
        <w:t xml:space="preserve">Вы можете направить отзыв о программе, оценить работу специалистов службы технической поддержки </w:t>
      </w:r>
      <w:r w:rsidR="00AE25B1">
        <w:rPr>
          <w:b/>
        </w:rPr>
        <w:t>Программного центра</w:t>
      </w:r>
      <w:r w:rsidR="00AE25B1">
        <w:t xml:space="preserve">, а также отправить нам предложения по улучшению программы, замечания, благодарности. Для этого </w:t>
      </w:r>
      <w:r w:rsidR="00AE25B1">
        <w:rPr>
          <w:szCs w:val="24"/>
        </w:rPr>
        <w:t xml:space="preserve">на </w:t>
      </w:r>
      <w:r w:rsidR="00AE25B1">
        <w:t>ленте</w:t>
      </w:r>
      <w:r w:rsidR="00AE25B1">
        <w:rPr>
          <w:szCs w:val="24"/>
        </w:rPr>
        <w:t xml:space="preserve"> перейдите на вкладку «</w:t>
      </w:r>
      <w:r w:rsidR="00AE25B1">
        <w:rPr>
          <w:b/>
          <w:szCs w:val="24"/>
        </w:rPr>
        <w:t>Помощь</w:t>
      </w:r>
      <w:r w:rsidR="00AE25B1">
        <w:rPr>
          <w:szCs w:val="24"/>
        </w:rPr>
        <w:t xml:space="preserve">» и нажмите кнопку </w:t>
      </w:r>
      <w:r w:rsidR="00AE25B1">
        <w:rPr>
          <w:noProof/>
          <w:lang w:eastAsia="ru-RU"/>
        </w:rPr>
        <w:drawing>
          <wp:inline distT="0" distB="0" distL="0" distR="0" wp14:anchorId="2B697914" wp14:editId="000C7042">
            <wp:extent cx="571500" cy="628650"/>
            <wp:effectExtent l="0" t="0" r="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1500" cy="628650"/>
                    </a:xfrm>
                    <a:prstGeom prst="rect">
                      <a:avLst/>
                    </a:prstGeom>
                    <a:noFill/>
                    <a:ln>
                      <a:noFill/>
                    </a:ln>
                  </pic:spPr>
                </pic:pic>
              </a:graphicData>
            </a:graphic>
          </wp:inline>
        </w:drawing>
      </w:r>
      <w:r w:rsidR="00AE25B1">
        <w:t xml:space="preserve">. Откроется форма обращения с темой сообщения. Заполните необходимые поля и нажмите кнопку </w:t>
      </w:r>
      <w:r w:rsidR="00AE25B1">
        <w:rPr>
          <w:noProof/>
          <w:lang w:eastAsia="ru-RU"/>
        </w:rPr>
        <w:drawing>
          <wp:inline distT="0" distB="0" distL="0" distR="0" wp14:anchorId="0011CE54" wp14:editId="783B4055">
            <wp:extent cx="952500" cy="247650"/>
            <wp:effectExtent l="0" t="0" r="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3"/>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t>.</w:t>
      </w:r>
    </w:p>
    <w:p w14:paraId="7E58FEB9" w14:textId="7DA174B8" w:rsidR="000C1A21" w:rsidRPr="00ED48A0" w:rsidRDefault="00AE25B1" w:rsidP="00F719F5">
      <w:pPr>
        <w:tabs>
          <w:tab w:val="left" w:pos="993"/>
        </w:tabs>
        <w:spacing w:after="0"/>
        <w:ind w:firstLine="0"/>
        <w:jc w:val="center"/>
        <w:rPr>
          <w:i/>
          <w:szCs w:val="28"/>
        </w:rPr>
      </w:pPr>
      <w:r>
        <w:rPr>
          <w:noProof/>
          <w:lang w:eastAsia="ru-RU"/>
        </w:rPr>
        <w:lastRenderedPageBreak/>
        <w:drawing>
          <wp:inline distT="0" distB="0" distL="0" distR="0" wp14:anchorId="3607B699" wp14:editId="141FEB1A">
            <wp:extent cx="5713730" cy="4999990"/>
            <wp:effectExtent l="0" t="0" r="1270" b="0"/>
            <wp:docPr id="421" name="Рисунок 421"/>
            <wp:cNvGraphicFramePr/>
            <a:graphic xmlns:a="http://schemas.openxmlformats.org/drawingml/2006/main">
              <a:graphicData uri="http://schemas.openxmlformats.org/drawingml/2006/picture">
                <pic:pic xmlns:pic="http://schemas.openxmlformats.org/drawingml/2006/picture">
                  <pic:nvPicPr>
                    <pic:cNvPr id="421" name="Рисунок 421"/>
                    <pic:cNvPicPr/>
                  </pic:nvPicPr>
                  <pic:blipFill>
                    <a:blip r:embed="rId346"/>
                    <a:stretch>
                      <a:fillRect/>
                    </a:stretch>
                  </pic:blipFill>
                  <pic:spPr>
                    <a:xfrm>
                      <a:off x="0" y="0"/>
                      <a:ext cx="5713730" cy="4999990"/>
                    </a:xfrm>
                    <a:prstGeom prst="rect">
                      <a:avLst/>
                    </a:prstGeom>
                  </pic:spPr>
                </pic:pic>
              </a:graphicData>
            </a:graphic>
          </wp:inline>
        </w:drawing>
      </w:r>
      <w:r w:rsidR="00F719F5">
        <w:rPr>
          <w:noProof/>
        </w:rPr>
        <w:br/>
      </w:r>
      <w:r w:rsidR="000C1A21">
        <w:rPr>
          <w:i/>
          <w:szCs w:val="28"/>
        </w:rPr>
        <w:t>Окно</w:t>
      </w:r>
      <w:r w:rsidR="00E70B49">
        <w:rPr>
          <w:i/>
          <w:szCs w:val="28"/>
        </w:rPr>
        <w:t xml:space="preserve"> </w:t>
      </w:r>
      <w:r w:rsidR="009A251B">
        <w:rPr>
          <w:i/>
          <w:szCs w:val="28"/>
        </w:rPr>
        <w:t>«Отзыв»</w:t>
      </w:r>
    </w:p>
    <w:p w14:paraId="3731057B" w14:textId="77777777" w:rsidR="000C1A21" w:rsidRDefault="000C1A21" w:rsidP="00AE25B1"/>
    <w:p w14:paraId="6EAC0657" w14:textId="77777777" w:rsidR="000C1A21" w:rsidRDefault="000C1A21" w:rsidP="000C1A21">
      <w:pPr>
        <w:pStyle w:val="2"/>
      </w:pPr>
      <w:bookmarkStart w:id="198" w:name="_Звонок_в_техподдержку"/>
      <w:bookmarkStart w:id="199" w:name="_Toc484693773"/>
      <w:bookmarkStart w:id="200" w:name="_Toc484439850"/>
      <w:bookmarkStart w:id="201" w:name="_Toc446073957"/>
      <w:bookmarkStart w:id="202" w:name="_Toc488837089"/>
      <w:bookmarkStart w:id="203" w:name="_Toc489023702"/>
      <w:bookmarkStart w:id="204" w:name="_Toc24012274"/>
      <w:bookmarkEnd w:id="198"/>
      <w:r>
        <w:t>Звонок</w:t>
      </w:r>
      <w:r w:rsidR="00E70B49">
        <w:t xml:space="preserve"> </w:t>
      </w:r>
      <w:r>
        <w:t>в</w:t>
      </w:r>
      <w:r w:rsidR="00E70B49">
        <w:t xml:space="preserve"> </w:t>
      </w:r>
      <w:r>
        <w:t>техподдержку</w:t>
      </w:r>
      <w:bookmarkEnd w:id="199"/>
      <w:bookmarkEnd w:id="200"/>
      <w:bookmarkEnd w:id="201"/>
      <w:bookmarkEnd w:id="202"/>
      <w:bookmarkEnd w:id="203"/>
      <w:bookmarkEnd w:id="204"/>
    </w:p>
    <w:p w14:paraId="587C1C75" w14:textId="77777777" w:rsidR="009E7307" w:rsidRDefault="009E7307" w:rsidP="009E7307">
      <w:bookmarkStart w:id="205" w:name="_Сеанс_управления_Вашим_1"/>
      <w:bookmarkStart w:id="206" w:name="_Сеанс_управления_Вашим"/>
      <w:bookmarkStart w:id="207" w:name="_Toc446073958"/>
      <w:bookmarkStart w:id="208" w:name="_Toc484439851"/>
      <w:bookmarkStart w:id="209" w:name="_Toc484693774"/>
      <w:bookmarkStart w:id="210" w:name="_Toc488837090"/>
      <w:bookmarkStart w:id="211" w:name="_Toc489023703"/>
      <w:bookmarkEnd w:id="205"/>
      <w:bookmarkEnd w:id="206"/>
      <w:r>
        <w:t xml:space="preserve">Получить консультацию и помощь специалистов </w:t>
      </w:r>
      <w:r>
        <w:rPr>
          <w:b/>
        </w:rPr>
        <w:t>Отдела технической поддержки</w:t>
      </w:r>
      <w:r>
        <w:t xml:space="preserve"> Вы можете, позвонив в службу технической поддержки по </w:t>
      </w:r>
      <w:r>
        <w:rPr>
          <w:b/>
        </w:rPr>
        <w:t>бесплатному номеру</w:t>
      </w:r>
      <w:r>
        <w:t>:</w:t>
      </w:r>
    </w:p>
    <w:p w14:paraId="2C5CA13A" w14:textId="77777777" w:rsidR="009E7307" w:rsidRDefault="009E7307" w:rsidP="009E7307">
      <w:pPr>
        <w:ind w:firstLine="0"/>
        <w:jc w:val="center"/>
      </w:pPr>
      <w:r>
        <w:rPr>
          <w:b/>
          <w:color w:val="FF0000"/>
        </w:rPr>
        <w:t>8-800-100-58-90</w:t>
      </w:r>
      <w:r>
        <w:t>,</w:t>
      </w:r>
    </w:p>
    <w:p w14:paraId="78A1F70C" w14:textId="77777777" w:rsidR="009E7307" w:rsidRDefault="009E7307" w:rsidP="009E7307">
      <w:r>
        <w:t>или по многоканальному прямому номеру:</w:t>
      </w:r>
    </w:p>
    <w:p w14:paraId="788F8469" w14:textId="77777777" w:rsidR="009E7307" w:rsidRDefault="009E7307" w:rsidP="009E7307">
      <w:pPr>
        <w:ind w:firstLine="0"/>
        <w:jc w:val="center"/>
        <w:rPr>
          <w:b/>
          <w:color w:val="FF0000"/>
        </w:rPr>
      </w:pPr>
      <w:r>
        <w:rPr>
          <w:b/>
          <w:color w:val="FF0000"/>
        </w:rPr>
        <w:t>8 (499) 600-600-0</w:t>
      </w:r>
      <w:r>
        <w:t>.</w:t>
      </w:r>
    </w:p>
    <w:p w14:paraId="34D7B67E" w14:textId="77777777" w:rsidR="009E7307" w:rsidRDefault="009E7307" w:rsidP="009E7307">
      <w:pPr>
        <w:rPr>
          <w:b/>
          <w:szCs w:val="28"/>
        </w:rPr>
      </w:pPr>
      <w:r>
        <w:lastRenderedPageBreak/>
        <w:t xml:space="preserve">Если у Вас возникли вопросы по приобретению программ, вопросы по продлению лицензий на использование программ и др., свяжитесь с </w:t>
      </w:r>
      <w:r>
        <w:rPr>
          <w:b/>
        </w:rPr>
        <w:t>Отделом продаж</w:t>
      </w:r>
      <w:r>
        <w:t xml:space="preserve"> </w:t>
      </w:r>
      <w:r>
        <w:rPr>
          <w:szCs w:val="28"/>
        </w:rPr>
        <w:t xml:space="preserve">по </w:t>
      </w:r>
      <w:r>
        <w:rPr>
          <w:b/>
          <w:szCs w:val="28"/>
        </w:rPr>
        <w:t>бесплатному номеру</w:t>
      </w:r>
      <w:r>
        <w:rPr>
          <w:szCs w:val="28"/>
        </w:rPr>
        <w:t>:</w:t>
      </w:r>
    </w:p>
    <w:p w14:paraId="5280CD79" w14:textId="77777777" w:rsidR="009E7307" w:rsidRDefault="009E7307" w:rsidP="009E7307">
      <w:pPr>
        <w:suppressAutoHyphens/>
        <w:ind w:firstLine="0"/>
        <w:jc w:val="center"/>
      </w:pPr>
      <w:r>
        <w:rPr>
          <w:b/>
          <w:color w:val="FF0000"/>
          <w:szCs w:val="28"/>
        </w:rPr>
        <w:t>8-800-707-41-80</w:t>
      </w:r>
      <w:r>
        <w:t>,</w:t>
      </w:r>
    </w:p>
    <w:p w14:paraId="325782A9" w14:textId="77777777" w:rsidR="009E7307" w:rsidRDefault="009E7307" w:rsidP="009E7307">
      <w:r>
        <w:t>или по номерам:</w:t>
      </w:r>
    </w:p>
    <w:p w14:paraId="623C4FDB" w14:textId="77777777" w:rsidR="009E7307" w:rsidRDefault="009E7307" w:rsidP="00AE25B1">
      <w:pPr>
        <w:suppressAutoHyphens/>
        <w:ind w:firstLine="0"/>
        <w:contextualSpacing/>
        <w:jc w:val="center"/>
        <w:rPr>
          <w:b/>
          <w:color w:val="FF0000"/>
          <w:szCs w:val="28"/>
        </w:rPr>
      </w:pPr>
      <w:r>
        <w:rPr>
          <w:b/>
          <w:color w:val="FF0000"/>
          <w:szCs w:val="28"/>
        </w:rPr>
        <w:t>8 (499) 600-600-0</w:t>
      </w:r>
    </w:p>
    <w:p w14:paraId="3ED062D2" w14:textId="77777777" w:rsidR="009E7307" w:rsidRDefault="009E7307" w:rsidP="009E7307">
      <w:pPr>
        <w:suppressAutoHyphens/>
        <w:ind w:firstLine="0"/>
        <w:jc w:val="center"/>
        <w:rPr>
          <w:b/>
          <w:color w:val="FF0000"/>
          <w:szCs w:val="28"/>
        </w:rPr>
      </w:pPr>
      <w:r>
        <w:rPr>
          <w:b/>
          <w:color w:val="FF0000"/>
        </w:rPr>
        <w:t>8 (8332) 47-31-47</w:t>
      </w:r>
    </w:p>
    <w:p w14:paraId="5B6BD918" w14:textId="77777777" w:rsidR="009E7307" w:rsidRDefault="009E7307" w:rsidP="00AE25B1">
      <w:r>
        <w:rPr>
          <w:b/>
        </w:rPr>
        <w:t>График работы</w:t>
      </w:r>
      <w:r>
        <w:t xml:space="preserve"> </w:t>
      </w:r>
      <w:r>
        <w:rPr>
          <w:b/>
        </w:rPr>
        <w:t>Отдела технической поддержки</w:t>
      </w:r>
      <w:r>
        <w:t xml:space="preserve"> и </w:t>
      </w:r>
      <w:r>
        <w:rPr>
          <w:b/>
        </w:rPr>
        <w:t>Отдела продаж</w:t>
      </w:r>
      <w:r>
        <w:t xml:space="preserve"> Вы всегда можете узнать на сайте </w:t>
      </w:r>
      <w:hyperlink r:id="rId347" w:history="1">
        <w:r>
          <w:rPr>
            <w:rStyle w:val="aa"/>
          </w:rPr>
          <w:t>pbprog.ru</w:t>
        </w:r>
      </w:hyperlink>
      <w:r>
        <w:rPr>
          <w:szCs w:val="28"/>
        </w:rPr>
        <w:t xml:space="preserve"> (</w:t>
      </w:r>
      <w:hyperlink r:id="rId348" w:history="1">
        <w:r>
          <w:rPr>
            <w:rStyle w:val="aa"/>
          </w:rPr>
          <w:t>ПрограммныйЦентр.рф</w:t>
        </w:r>
      </w:hyperlink>
      <w:r>
        <w:rPr>
          <w:szCs w:val="28"/>
        </w:rPr>
        <w:t xml:space="preserve">) </w:t>
      </w:r>
      <w:r>
        <w:t>в разделе «</w:t>
      </w:r>
      <w:hyperlink r:id="rId349" w:history="1">
        <w:r>
          <w:rPr>
            <w:rStyle w:val="aa"/>
          </w:rPr>
          <w:t>О компании</w:t>
        </w:r>
      </w:hyperlink>
      <w:r>
        <w:t>».</w:t>
      </w:r>
    </w:p>
    <w:p w14:paraId="53746082" w14:textId="77777777" w:rsidR="009E7307" w:rsidRDefault="009E7307" w:rsidP="00AE25B1"/>
    <w:p w14:paraId="32A73F8F" w14:textId="77777777" w:rsidR="000C1A21" w:rsidRDefault="000C1A21" w:rsidP="000C1A21">
      <w:pPr>
        <w:pStyle w:val="2"/>
      </w:pPr>
      <w:bookmarkStart w:id="212" w:name="_Сеанс_управления_Вашим_2"/>
      <w:bookmarkStart w:id="213" w:name="_Toc24012275"/>
      <w:bookmarkEnd w:id="212"/>
      <w:r>
        <w:t>Сеанс</w:t>
      </w:r>
      <w:r w:rsidR="00E70B49">
        <w:t xml:space="preserve"> </w:t>
      </w:r>
      <w:r>
        <w:t>управления</w:t>
      </w:r>
      <w:r w:rsidR="00E70B49">
        <w:t xml:space="preserve"> </w:t>
      </w:r>
      <w:r>
        <w:t>Вашим</w:t>
      </w:r>
      <w:r w:rsidR="00E70B49">
        <w:t xml:space="preserve"> </w:t>
      </w:r>
      <w:r>
        <w:t>компьютером</w:t>
      </w:r>
      <w:bookmarkEnd w:id="207"/>
      <w:bookmarkEnd w:id="208"/>
      <w:bookmarkEnd w:id="209"/>
      <w:bookmarkEnd w:id="210"/>
      <w:bookmarkEnd w:id="211"/>
      <w:bookmarkEnd w:id="213"/>
    </w:p>
    <w:p w14:paraId="553E0CBE" w14:textId="77777777" w:rsidR="000C1A21" w:rsidRDefault="000C1A21" w:rsidP="007F4886">
      <w:r>
        <w:t>Для</w:t>
      </w:r>
      <w:r w:rsidR="00E70B49">
        <w:t xml:space="preserve"> </w:t>
      </w:r>
      <w:r>
        <w:t>того</w:t>
      </w:r>
      <w:r w:rsidR="00E70B49">
        <w:t xml:space="preserve"> </w:t>
      </w:r>
      <w:r>
        <w:t>чтобы</w:t>
      </w:r>
      <w:r w:rsidR="00E70B49">
        <w:t xml:space="preserve"> </w:t>
      </w:r>
      <w:r>
        <w:t>решить</w:t>
      </w:r>
      <w:r w:rsidR="00E70B49">
        <w:t xml:space="preserve"> </w:t>
      </w:r>
      <w:r>
        <w:t>технические</w:t>
      </w:r>
      <w:r w:rsidR="00E70B49">
        <w:t xml:space="preserve"> </w:t>
      </w:r>
      <w:r>
        <w:t>проблемы,</w:t>
      </w:r>
      <w:r w:rsidR="00E70B49">
        <w:t xml:space="preserve"> </w:t>
      </w:r>
      <w:r>
        <w:t>связанные</w:t>
      </w:r>
      <w:r w:rsidR="00E70B49">
        <w:t xml:space="preserve"> </w:t>
      </w:r>
      <w:r>
        <w:t>с</w:t>
      </w:r>
      <w:r w:rsidR="00E70B49">
        <w:t xml:space="preserve"> </w:t>
      </w:r>
      <w:r>
        <w:t>работой</w:t>
      </w:r>
      <w:r w:rsidR="00E70B49">
        <w:t xml:space="preserve"> </w:t>
      </w:r>
      <w:r>
        <w:t>программы,</w:t>
      </w:r>
      <w:r w:rsidR="00E70B49">
        <w:t xml:space="preserve"> </w:t>
      </w:r>
      <w:r>
        <w:t>чтобы</w:t>
      </w:r>
      <w:r w:rsidR="00E70B49">
        <w:t xml:space="preserve"> </w:t>
      </w:r>
      <w:r>
        <w:t>показать,</w:t>
      </w:r>
      <w:r w:rsidR="00E70B49">
        <w:t xml:space="preserve"> </w:t>
      </w:r>
      <w:r>
        <w:t>как</w:t>
      </w:r>
      <w:r w:rsidR="00E70B49">
        <w:t xml:space="preserve"> </w:t>
      </w:r>
      <w:r>
        <w:t>работать</w:t>
      </w:r>
      <w:r w:rsidR="00E70B49">
        <w:t xml:space="preserve"> </w:t>
      </w:r>
      <w:r>
        <w:t>в</w:t>
      </w:r>
      <w:r w:rsidR="00E70B49">
        <w:t xml:space="preserve"> </w:t>
      </w:r>
      <w:r>
        <w:t>программе</w:t>
      </w:r>
      <w:r w:rsidR="00E70B49">
        <w:t xml:space="preserve"> </w:t>
      </w:r>
      <w:r>
        <w:t>и</w:t>
      </w:r>
      <w:r w:rsidR="00E70B49">
        <w:t xml:space="preserve"> </w:t>
      </w:r>
      <w:r>
        <w:t>др.,</w:t>
      </w:r>
      <w:r w:rsidR="00E70B49">
        <w:t xml:space="preserve"> </w:t>
      </w:r>
      <w:r>
        <w:t>мы</w:t>
      </w:r>
      <w:r w:rsidR="00E70B49">
        <w:t xml:space="preserve"> </w:t>
      </w:r>
      <w:r>
        <w:t>можем</w:t>
      </w:r>
      <w:r w:rsidR="00E70B49">
        <w:t xml:space="preserve"> </w:t>
      </w:r>
      <w:r>
        <w:t>подключиться</w:t>
      </w:r>
      <w:r w:rsidR="00E70B49">
        <w:t xml:space="preserve"> </w:t>
      </w:r>
      <w:r>
        <w:t>к</w:t>
      </w:r>
      <w:r w:rsidR="00E70B49">
        <w:t xml:space="preserve"> </w:t>
      </w:r>
      <w:r>
        <w:t>Вашему</w:t>
      </w:r>
      <w:r w:rsidR="00E70B49">
        <w:t xml:space="preserve"> </w:t>
      </w:r>
      <w:r>
        <w:t>компьютеру</w:t>
      </w:r>
      <w:r w:rsidR="00E70B49">
        <w:t xml:space="preserve"> </w:t>
      </w:r>
      <w:r>
        <w:t>через</w:t>
      </w:r>
      <w:r w:rsidR="00E70B49">
        <w:t xml:space="preserve"> </w:t>
      </w:r>
      <w:r>
        <w:t>Интернет,</w:t>
      </w:r>
      <w:r w:rsidR="00E70B49">
        <w:t xml:space="preserve"> </w:t>
      </w:r>
      <w:r>
        <w:t>т.е.</w:t>
      </w:r>
      <w:r w:rsidR="00E70B49">
        <w:t xml:space="preserve"> </w:t>
      </w:r>
      <w:r>
        <w:t>организовать</w:t>
      </w:r>
      <w:r w:rsidR="00E70B49">
        <w:t xml:space="preserve"> </w:t>
      </w:r>
      <w:r>
        <w:rPr>
          <w:b/>
        </w:rPr>
        <w:t>сеанс</w:t>
      </w:r>
      <w:r w:rsidR="00E70B49">
        <w:rPr>
          <w:b/>
        </w:rPr>
        <w:t xml:space="preserve"> </w:t>
      </w:r>
      <w:r>
        <w:rPr>
          <w:b/>
        </w:rPr>
        <w:t>управления</w:t>
      </w:r>
      <w:r w:rsidR="00E70B49">
        <w:rPr>
          <w:b/>
        </w:rPr>
        <w:t xml:space="preserve"> </w:t>
      </w:r>
      <w:r>
        <w:rPr>
          <w:b/>
        </w:rPr>
        <w:t>Вашим</w:t>
      </w:r>
      <w:r w:rsidR="00E70B49">
        <w:rPr>
          <w:b/>
        </w:rPr>
        <w:t xml:space="preserve"> </w:t>
      </w:r>
      <w:r>
        <w:rPr>
          <w:b/>
        </w:rPr>
        <w:t>компьютером</w:t>
      </w:r>
      <w:r w:rsidR="00E70B49">
        <w:rPr>
          <w:b/>
        </w:rPr>
        <w:t xml:space="preserve"> </w:t>
      </w:r>
      <w:r>
        <w:rPr>
          <w:b/>
        </w:rPr>
        <w:t>по</w:t>
      </w:r>
      <w:r w:rsidR="00E70B49">
        <w:rPr>
          <w:b/>
        </w:rPr>
        <w:t xml:space="preserve"> </w:t>
      </w:r>
      <w:r>
        <w:rPr>
          <w:b/>
        </w:rPr>
        <w:t>удаленному</w:t>
      </w:r>
      <w:r w:rsidR="00E70B49">
        <w:rPr>
          <w:b/>
        </w:rPr>
        <w:t xml:space="preserve"> </w:t>
      </w:r>
      <w:r>
        <w:rPr>
          <w:b/>
        </w:rPr>
        <w:t>доступу</w:t>
      </w:r>
      <w:r>
        <w:t>.</w:t>
      </w:r>
    </w:p>
    <w:p w14:paraId="487BACEA" w14:textId="77777777" w:rsidR="000C1A21" w:rsidRDefault="000C1A21" w:rsidP="000C1A21">
      <w:r>
        <w:t>Чтобы</w:t>
      </w:r>
      <w:r w:rsidR="00E70B49">
        <w:t xml:space="preserve"> </w:t>
      </w:r>
      <w:r>
        <w:t>организовать</w:t>
      </w:r>
      <w:r w:rsidR="00E70B49">
        <w:t xml:space="preserve"> </w:t>
      </w:r>
      <w:r>
        <w:t>сеанс</w:t>
      </w:r>
      <w:r w:rsidR="00E70B49">
        <w:t xml:space="preserve"> </w:t>
      </w:r>
      <w:r>
        <w:t>удаленного</w:t>
      </w:r>
      <w:r w:rsidR="00E70B49">
        <w:t xml:space="preserve"> </w:t>
      </w:r>
      <w:r>
        <w:t>доступа:</w:t>
      </w:r>
    </w:p>
    <w:p w14:paraId="4BA56952" w14:textId="3CD9B172" w:rsidR="000C1A21" w:rsidRDefault="00851233" w:rsidP="00851233">
      <w:pPr>
        <w:numPr>
          <w:ilvl w:val="0"/>
          <w:numId w:val="10"/>
        </w:numPr>
        <w:spacing w:before="0" w:after="200"/>
        <w:ind w:left="993" w:hanging="426"/>
        <w:rPr>
          <w:b/>
          <w:bCs/>
          <w:szCs w:val="24"/>
        </w:rPr>
      </w:pPr>
      <w:r>
        <w:rPr>
          <w:b/>
          <w:szCs w:val="24"/>
        </w:rPr>
        <w:t>Запишитесь на сеанс удаленного доступа</w:t>
      </w:r>
      <w:r>
        <w:rPr>
          <w:szCs w:val="24"/>
        </w:rPr>
        <w:t xml:space="preserve"> в удобное для Вас время, для этого на </w:t>
      </w:r>
      <w:r w:rsidRPr="0021120E">
        <w:t>ленте</w:t>
      </w:r>
      <w:r>
        <w:rPr>
          <w:szCs w:val="24"/>
        </w:rPr>
        <w:t xml:space="preserve"> на вкладке </w:t>
      </w:r>
      <w:r>
        <w:rPr>
          <w:b/>
          <w:szCs w:val="24"/>
        </w:rPr>
        <w:t>«Помощь»</w:t>
      </w:r>
      <w:r>
        <w:rPr>
          <w:szCs w:val="24"/>
        </w:rPr>
        <w:t xml:space="preserve"> нажмите на кнопку </w:t>
      </w:r>
      <w:r>
        <w:rPr>
          <w:noProof/>
          <w:lang w:eastAsia="ru-RU"/>
        </w:rPr>
        <w:drawing>
          <wp:inline distT="0" distB="0" distL="0" distR="0" wp14:anchorId="0679240E" wp14:editId="278B0D0D">
            <wp:extent cx="419100" cy="628650"/>
            <wp:effectExtent l="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19100" cy="628650"/>
                    </a:xfrm>
                    <a:prstGeom prst="rect">
                      <a:avLst/>
                    </a:prstGeom>
                    <a:noFill/>
                    <a:ln>
                      <a:noFill/>
                    </a:ln>
                  </pic:spPr>
                </pic:pic>
              </a:graphicData>
            </a:graphic>
          </wp:inline>
        </w:drawing>
      </w:r>
      <w:r>
        <w:rPr>
          <w:szCs w:val="24"/>
        </w:rPr>
        <w:t>. Откроется страница «</w:t>
      </w:r>
      <w:hyperlink r:id="rId350" w:history="1">
        <w:r>
          <w:rPr>
            <w:rStyle w:val="aa"/>
            <w:bCs/>
            <w:szCs w:val="24"/>
          </w:rPr>
          <w:t>Техподдержка: Удаленный доступ</w:t>
        </w:r>
      </w:hyperlink>
      <w:r>
        <w:rPr>
          <w:bCs/>
          <w:szCs w:val="24"/>
        </w:rPr>
        <w:t>»</w:t>
      </w:r>
      <w:r>
        <w:rPr>
          <w:szCs w:val="24"/>
        </w:rPr>
        <w:t>: ознакомьтесь с правилами подключения к Вашему компьютеру, далее в таблице выберите наиболее удобное для Вас время и запишитесь на сеанс удаленного доступа</w:t>
      </w:r>
      <w:r w:rsidR="000C1A21">
        <w:rPr>
          <w:szCs w:val="24"/>
        </w:rPr>
        <w:t>.</w:t>
      </w:r>
    </w:p>
    <w:p w14:paraId="23C6403D" w14:textId="77777777" w:rsidR="000C1A21" w:rsidRDefault="000C1A21" w:rsidP="00851233">
      <w:pPr>
        <w:tabs>
          <w:tab w:val="left" w:pos="993"/>
        </w:tabs>
        <w:rPr>
          <w:bCs/>
          <w:i/>
          <w:szCs w:val="24"/>
        </w:rPr>
      </w:pPr>
      <w:r>
        <w:rPr>
          <w:b/>
          <w:i/>
          <w:color w:val="FF0000"/>
          <w:szCs w:val="24"/>
        </w:rPr>
        <w:t>Рекомендуем</w:t>
      </w:r>
      <w:r w:rsidR="00E70B49">
        <w:rPr>
          <w:i/>
          <w:szCs w:val="24"/>
        </w:rPr>
        <w:t xml:space="preserve"> </w:t>
      </w:r>
      <w:r>
        <w:rPr>
          <w:i/>
          <w:szCs w:val="24"/>
        </w:rPr>
        <w:t>ознакомиться</w:t>
      </w:r>
      <w:r w:rsidR="00E70B49">
        <w:rPr>
          <w:i/>
          <w:szCs w:val="24"/>
        </w:rPr>
        <w:t xml:space="preserve"> </w:t>
      </w:r>
      <w:r>
        <w:rPr>
          <w:i/>
          <w:szCs w:val="24"/>
        </w:rPr>
        <w:t>с</w:t>
      </w:r>
      <w:r w:rsidR="00E70B49">
        <w:rPr>
          <w:i/>
          <w:szCs w:val="24"/>
        </w:rPr>
        <w:t xml:space="preserve"> </w:t>
      </w:r>
      <w:r>
        <w:rPr>
          <w:i/>
          <w:szCs w:val="24"/>
        </w:rPr>
        <w:t>инструкцией</w:t>
      </w:r>
      <w:r w:rsidR="00E70B49">
        <w:rPr>
          <w:i/>
          <w:szCs w:val="24"/>
        </w:rPr>
        <w:t xml:space="preserve"> </w:t>
      </w:r>
      <w:hyperlink r:id="rId351" w:history="1">
        <w:r>
          <w:rPr>
            <w:rStyle w:val="aa"/>
            <w:i/>
            <w:szCs w:val="24"/>
          </w:rPr>
          <w:t>«</w:t>
        </w:r>
        <w:r>
          <w:rPr>
            <w:rStyle w:val="aa"/>
            <w:bCs/>
            <w:i/>
            <w:szCs w:val="24"/>
          </w:rPr>
          <w:t>Предварительная</w:t>
        </w:r>
        <w:r w:rsidR="00E70B49">
          <w:rPr>
            <w:rStyle w:val="aa"/>
            <w:bCs/>
            <w:i/>
            <w:szCs w:val="24"/>
          </w:rPr>
          <w:t xml:space="preserve"> </w:t>
        </w:r>
        <w:r>
          <w:rPr>
            <w:rStyle w:val="aa"/>
            <w:bCs/>
            <w:i/>
            <w:szCs w:val="24"/>
          </w:rPr>
          <w:t>запись</w:t>
        </w:r>
        <w:r w:rsidR="00E70B49">
          <w:rPr>
            <w:rStyle w:val="aa"/>
            <w:bCs/>
            <w:i/>
            <w:szCs w:val="24"/>
          </w:rPr>
          <w:t xml:space="preserve"> </w:t>
        </w:r>
        <w:r>
          <w:rPr>
            <w:rStyle w:val="aa"/>
            <w:bCs/>
            <w:i/>
            <w:szCs w:val="24"/>
          </w:rPr>
          <w:t>к</w:t>
        </w:r>
        <w:r w:rsidR="00E70B49">
          <w:rPr>
            <w:rStyle w:val="aa"/>
            <w:bCs/>
            <w:i/>
            <w:szCs w:val="24"/>
          </w:rPr>
          <w:t xml:space="preserve"> </w:t>
        </w:r>
        <w:r>
          <w:rPr>
            <w:rStyle w:val="aa"/>
            <w:bCs/>
            <w:i/>
            <w:szCs w:val="24"/>
          </w:rPr>
          <w:t>специалистам</w:t>
        </w:r>
        <w:r w:rsidR="00E70B49">
          <w:rPr>
            <w:rStyle w:val="aa"/>
            <w:bCs/>
            <w:i/>
            <w:szCs w:val="24"/>
          </w:rPr>
          <w:t xml:space="preserve"> </w:t>
        </w:r>
        <w:r>
          <w:rPr>
            <w:rStyle w:val="aa"/>
            <w:bCs/>
            <w:i/>
            <w:szCs w:val="24"/>
          </w:rPr>
          <w:t>Программного</w:t>
        </w:r>
        <w:r w:rsidR="00E70B49">
          <w:rPr>
            <w:rStyle w:val="aa"/>
            <w:bCs/>
            <w:i/>
            <w:szCs w:val="24"/>
          </w:rPr>
          <w:t xml:space="preserve"> </w:t>
        </w:r>
        <w:r>
          <w:rPr>
            <w:rStyle w:val="aa"/>
            <w:bCs/>
            <w:i/>
            <w:szCs w:val="24"/>
          </w:rPr>
          <w:t>центра»</w:t>
        </w:r>
      </w:hyperlink>
      <w:r>
        <w:rPr>
          <w:bCs/>
          <w:i/>
          <w:szCs w:val="24"/>
        </w:rPr>
        <w:t>.</w:t>
      </w:r>
    </w:p>
    <w:p w14:paraId="079B28A6" w14:textId="77777777" w:rsidR="00B63381" w:rsidRDefault="00B63381" w:rsidP="00851233">
      <w:pPr>
        <w:ind w:left="567" w:firstLine="0"/>
        <w:rPr>
          <w:bCs/>
          <w:sz w:val="24"/>
          <w:szCs w:val="24"/>
        </w:rPr>
      </w:pPr>
      <w:r>
        <w:rPr>
          <w:b/>
          <w:bCs/>
          <w:i/>
          <w:sz w:val="24"/>
          <w:szCs w:val="24"/>
        </w:rPr>
        <w:t>Примечание:</w:t>
      </w:r>
      <w:r>
        <w:rPr>
          <w:bCs/>
          <w:i/>
          <w:sz w:val="24"/>
          <w:szCs w:val="24"/>
        </w:rPr>
        <w:t xml:space="preserve"> </w:t>
      </w:r>
      <w:r>
        <w:rPr>
          <w:bCs/>
          <w:sz w:val="24"/>
          <w:szCs w:val="24"/>
        </w:rPr>
        <w:t>в таблице указывается московское время.</w:t>
      </w:r>
    </w:p>
    <w:p w14:paraId="4BF24EA8" w14:textId="77777777" w:rsidR="00851233" w:rsidRDefault="00851233" w:rsidP="00851233"/>
    <w:p w14:paraId="66731C87" w14:textId="18F09DA4" w:rsidR="000C1A21" w:rsidRDefault="00851233" w:rsidP="00851233">
      <w:pPr>
        <w:numPr>
          <w:ilvl w:val="0"/>
          <w:numId w:val="10"/>
        </w:numPr>
        <w:spacing w:before="0" w:after="200"/>
        <w:ind w:left="993" w:hanging="425"/>
        <w:rPr>
          <w:szCs w:val="28"/>
        </w:rPr>
      </w:pPr>
      <w:r>
        <w:rPr>
          <w:szCs w:val="28"/>
        </w:rPr>
        <w:lastRenderedPageBreak/>
        <w:t xml:space="preserve">В </w:t>
      </w:r>
      <w:r>
        <w:rPr>
          <w:b/>
          <w:szCs w:val="28"/>
        </w:rPr>
        <w:t>назначенное время</w:t>
      </w:r>
      <w:r>
        <w:rPr>
          <w:szCs w:val="28"/>
        </w:rPr>
        <w:t xml:space="preserve"> </w:t>
      </w:r>
      <w:r>
        <w:rPr>
          <w:b/>
          <w:szCs w:val="28"/>
        </w:rPr>
        <w:t>запустите программу</w:t>
      </w:r>
      <w:r>
        <w:rPr>
          <w:szCs w:val="28"/>
        </w:rPr>
        <w:t xml:space="preserve"> для удаленного доступа, нажав кнопку </w:t>
      </w:r>
      <w:r>
        <w:rPr>
          <w:noProof/>
          <w:lang w:eastAsia="ru-RU"/>
        </w:rPr>
        <w:drawing>
          <wp:inline distT="0" distB="0" distL="0" distR="0" wp14:anchorId="2277EE20" wp14:editId="1C8085F0">
            <wp:extent cx="790575" cy="628650"/>
            <wp:effectExtent l="0" t="0" r="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90575" cy="628650"/>
                    </a:xfrm>
                    <a:prstGeom prst="rect">
                      <a:avLst/>
                    </a:prstGeom>
                    <a:noFill/>
                    <a:ln>
                      <a:noFill/>
                    </a:ln>
                  </pic:spPr>
                </pic:pic>
              </a:graphicData>
            </a:graphic>
          </wp:inline>
        </w:drawing>
      </w:r>
      <w:r>
        <w:rPr>
          <w:szCs w:val="28"/>
        </w:rPr>
        <w:t xml:space="preserve"> на </w:t>
      </w:r>
      <w:r w:rsidRPr="0021120E">
        <w:t>ленте</w:t>
      </w:r>
      <w:r>
        <w:rPr>
          <w:szCs w:val="28"/>
        </w:rPr>
        <w:t xml:space="preserve"> на вкладке «</w:t>
      </w:r>
      <w:r>
        <w:rPr>
          <w:b/>
          <w:szCs w:val="28"/>
        </w:rPr>
        <w:t>Помощь</w:t>
      </w:r>
      <w:r>
        <w:rPr>
          <w:szCs w:val="28"/>
        </w:rPr>
        <w:t>». Запустится специальная программа</w:t>
      </w:r>
      <w:r>
        <w:rPr>
          <w:vertAlign w:val="superscript"/>
        </w:rPr>
        <w:footnoteReference w:id="3"/>
      </w:r>
      <w:r w:rsidR="000C1A21">
        <w:rPr>
          <w:szCs w:val="28"/>
        </w:rPr>
        <w:t>.</w:t>
      </w:r>
    </w:p>
    <w:p w14:paraId="691A5808" w14:textId="1C44A3B7" w:rsidR="000C1A21" w:rsidRDefault="00EB4B0B" w:rsidP="00EB4B0B">
      <w:pPr>
        <w:ind w:firstLine="0"/>
        <w:jc w:val="center"/>
        <w:rPr>
          <w:i/>
          <w:szCs w:val="28"/>
        </w:rPr>
      </w:pPr>
      <w:r>
        <w:rPr>
          <w:noProof/>
          <w:lang w:eastAsia="ru-RU"/>
        </w:rPr>
        <w:drawing>
          <wp:inline distT="0" distB="0" distL="0" distR="0" wp14:anchorId="1049748E" wp14:editId="099F1657">
            <wp:extent cx="2590476" cy="4704762"/>
            <wp:effectExtent l="0" t="0" r="635"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2"/>
                    <a:stretch>
                      <a:fillRect/>
                    </a:stretch>
                  </pic:blipFill>
                  <pic:spPr>
                    <a:xfrm>
                      <a:off x="0" y="0"/>
                      <a:ext cx="2590476" cy="4704762"/>
                    </a:xfrm>
                    <a:prstGeom prst="rect">
                      <a:avLst/>
                    </a:prstGeom>
                  </pic:spPr>
                </pic:pic>
              </a:graphicData>
            </a:graphic>
          </wp:inline>
        </w:drawing>
      </w:r>
      <w:r w:rsidR="00F719F5">
        <w:rPr>
          <w:noProof/>
          <w:szCs w:val="28"/>
        </w:rPr>
        <w:br/>
      </w:r>
      <w:r w:rsidR="000C1A21">
        <w:rPr>
          <w:i/>
          <w:szCs w:val="28"/>
        </w:rPr>
        <w:t>Окно</w:t>
      </w:r>
      <w:r w:rsidR="00E70B49">
        <w:rPr>
          <w:i/>
          <w:szCs w:val="28"/>
        </w:rPr>
        <w:t xml:space="preserve"> </w:t>
      </w:r>
      <w:r w:rsidR="000C1A21">
        <w:rPr>
          <w:i/>
          <w:szCs w:val="28"/>
        </w:rPr>
        <w:t>программы</w:t>
      </w:r>
      <w:r w:rsidR="00E70B49">
        <w:rPr>
          <w:i/>
          <w:szCs w:val="28"/>
        </w:rPr>
        <w:t xml:space="preserve"> </w:t>
      </w:r>
      <w:r w:rsidR="000C1A21">
        <w:rPr>
          <w:i/>
          <w:szCs w:val="28"/>
        </w:rPr>
        <w:t>для</w:t>
      </w:r>
      <w:r w:rsidR="00E70B49">
        <w:rPr>
          <w:i/>
          <w:szCs w:val="28"/>
        </w:rPr>
        <w:t xml:space="preserve"> </w:t>
      </w:r>
      <w:r w:rsidR="000C1A21">
        <w:rPr>
          <w:i/>
          <w:szCs w:val="28"/>
        </w:rPr>
        <w:t>управления</w:t>
      </w:r>
      <w:r w:rsidR="00E70B49">
        <w:rPr>
          <w:i/>
          <w:szCs w:val="28"/>
        </w:rPr>
        <w:t xml:space="preserve"> </w:t>
      </w:r>
      <w:r w:rsidR="000C1A21">
        <w:rPr>
          <w:i/>
          <w:szCs w:val="28"/>
        </w:rPr>
        <w:t>Вашим</w:t>
      </w:r>
      <w:r w:rsidR="00E70B49">
        <w:rPr>
          <w:i/>
          <w:szCs w:val="28"/>
        </w:rPr>
        <w:t xml:space="preserve"> </w:t>
      </w:r>
      <w:r w:rsidR="00851233">
        <w:rPr>
          <w:i/>
          <w:szCs w:val="28"/>
        </w:rPr>
        <w:t>компьютером</w:t>
      </w:r>
    </w:p>
    <w:p w14:paraId="2AF42889" w14:textId="6A858C4B" w:rsidR="000C1A21" w:rsidRDefault="00851233" w:rsidP="005B122F">
      <w:pPr>
        <w:numPr>
          <w:ilvl w:val="0"/>
          <w:numId w:val="10"/>
        </w:numPr>
        <w:spacing w:before="0" w:after="200"/>
        <w:ind w:left="709" w:hanging="425"/>
        <w:rPr>
          <w:szCs w:val="28"/>
        </w:rPr>
      </w:pPr>
      <w:r>
        <w:rPr>
          <w:b/>
          <w:szCs w:val="28"/>
        </w:rPr>
        <w:t xml:space="preserve">Сообщите </w:t>
      </w:r>
      <w:r w:rsidR="00EB4B0B">
        <w:rPr>
          <w:b/>
          <w:szCs w:val="28"/>
        </w:rPr>
        <w:t>код сеанса</w:t>
      </w:r>
      <w:r>
        <w:rPr>
          <w:b/>
          <w:szCs w:val="28"/>
        </w:rPr>
        <w:t>, которы</w:t>
      </w:r>
      <w:r w:rsidR="00EB4B0B">
        <w:rPr>
          <w:b/>
          <w:szCs w:val="28"/>
        </w:rPr>
        <w:t>й</w:t>
      </w:r>
      <w:r>
        <w:rPr>
          <w:b/>
          <w:szCs w:val="28"/>
        </w:rPr>
        <w:t xml:space="preserve"> увидите на экране</w:t>
      </w:r>
      <w:r>
        <w:rPr>
          <w:sz w:val="24"/>
          <w:szCs w:val="28"/>
        </w:rPr>
        <w:t>,</w:t>
      </w:r>
      <w:r>
        <w:rPr>
          <w:szCs w:val="28"/>
        </w:rPr>
        <w:t xml:space="preserve"> специалисту по телефону </w:t>
      </w:r>
      <w:r>
        <w:rPr>
          <w:b/>
          <w:color w:val="FF0000"/>
        </w:rPr>
        <w:t>8-800-100-58-90</w:t>
      </w:r>
      <w:r>
        <w:t xml:space="preserve"> (</w:t>
      </w:r>
      <w:r>
        <w:rPr>
          <w:i/>
        </w:rPr>
        <w:t>звонок бесплатный</w:t>
      </w:r>
      <w:r>
        <w:t xml:space="preserve">), либо по электронной почте </w:t>
      </w:r>
      <w:hyperlink r:id="rId353" w:history="1">
        <w:r>
          <w:rPr>
            <w:rStyle w:val="aa"/>
            <w:lang w:val="en-US"/>
          </w:rPr>
          <w:t>help</w:t>
        </w:r>
        <w:r>
          <w:rPr>
            <w:rStyle w:val="aa"/>
          </w:rPr>
          <w:t>@</w:t>
        </w:r>
        <w:r>
          <w:rPr>
            <w:rStyle w:val="aa"/>
            <w:lang w:val="en-US"/>
          </w:rPr>
          <w:t>pbprog</w:t>
        </w:r>
        <w:r>
          <w:rPr>
            <w:rStyle w:val="aa"/>
          </w:rPr>
          <w:t>.</w:t>
        </w:r>
        <w:r>
          <w:rPr>
            <w:rStyle w:val="aa"/>
            <w:lang w:val="en-US"/>
          </w:rPr>
          <w:t>ru</w:t>
        </w:r>
      </w:hyperlink>
      <w:r>
        <w:rPr>
          <w:szCs w:val="24"/>
        </w:rPr>
        <w:t>, либо напишите письмо в техподдержку прямо из программы (подробнее см. «</w:t>
      </w:r>
      <w:hyperlink w:anchor="_Написать_письмо_в" w:history="1">
        <w:r w:rsidRPr="00851233">
          <w:rPr>
            <w:rStyle w:val="aa"/>
            <w:szCs w:val="24"/>
          </w:rPr>
          <w:t>Написать письмо в техподдержку</w:t>
        </w:r>
      </w:hyperlink>
      <w:r>
        <w:rPr>
          <w:szCs w:val="24"/>
        </w:rPr>
        <w:t>»).</w:t>
      </w:r>
    </w:p>
    <w:p w14:paraId="73C3DEAB" w14:textId="788BAC81" w:rsidR="000C1A21" w:rsidRPr="008A2AF5" w:rsidRDefault="00EB4B0B" w:rsidP="00F719F5">
      <w:pPr>
        <w:spacing w:after="0"/>
        <w:ind w:firstLine="0"/>
        <w:jc w:val="center"/>
        <w:rPr>
          <w:i/>
          <w:szCs w:val="28"/>
        </w:rPr>
      </w:pPr>
      <w:r>
        <w:rPr>
          <w:noProof/>
          <w:lang w:eastAsia="ru-RU"/>
        </w:rPr>
        <w:lastRenderedPageBreak/>
        <w:drawing>
          <wp:inline distT="0" distB="0" distL="0" distR="0" wp14:anchorId="5A1B9DC5" wp14:editId="3728CC64">
            <wp:extent cx="2590476" cy="4704762"/>
            <wp:effectExtent l="0" t="0" r="635"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4"/>
                    <a:stretch>
                      <a:fillRect/>
                    </a:stretch>
                  </pic:blipFill>
                  <pic:spPr>
                    <a:xfrm>
                      <a:off x="0" y="0"/>
                      <a:ext cx="2590476" cy="4704762"/>
                    </a:xfrm>
                    <a:prstGeom prst="rect">
                      <a:avLst/>
                    </a:prstGeom>
                  </pic:spPr>
                </pic:pic>
              </a:graphicData>
            </a:graphic>
          </wp:inline>
        </w:drawing>
      </w:r>
      <w:r w:rsidR="00F719F5">
        <w:rPr>
          <w:noProof/>
        </w:rPr>
        <w:br/>
      </w:r>
      <w:r w:rsidR="008A2AF5">
        <w:rPr>
          <w:i/>
          <w:szCs w:val="28"/>
        </w:rPr>
        <w:t>Код сеанса</w:t>
      </w:r>
    </w:p>
    <w:p w14:paraId="23DDAFA6" w14:textId="77777777" w:rsidR="00EB4B0B" w:rsidRPr="002B236C" w:rsidRDefault="00EB4B0B" w:rsidP="00EB4B0B">
      <w:pPr>
        <w:rPr>
          <w:szCs w:val="28"/>
        </w:rPr>
      </w:pPr>
      <w:r>
        <w:rPr>
          <w:szCs w:val="28"/>
        </w:rPr>
        <w:t>Когда специалист будет подключаться к Вам, разрешите доступ к вашему компьютеру. Нажмите кнопку «</w:t>
      </w:r>
      <w:r w:rsidRPr="002B236C">
        <w:rPr>
          <w:b/>
          <w:szCs w:val="28"/>
        </w:rPr>
        <w:t>Разрешить</w:t>
      </w:r>
      <w:r>
        <w:rPr>
          <w:szCs w:val="28"/>
        </w:rPr>
        <w:t>».</w:t>
      </w:r>
    </w:p>
    <w:p w14:paraId="0AA83372" w14:textId="77777777" w:rsidR="00EB4B0B" w:rsidRDefault="00EB4B0B" w:rsidP="00EB4B0B">
      <w:pPr>
        <w:ind w:firstLine="0"/>
        <w:jc w:val="center"/>
        <w:rPr>
          <w:szCs w:val="28"/>
        </w:rPr>
      </w:pPr>
      <w:r>
        <w:rPr>
          <w:noProof/>
          <w:lang w:eastAsia="ru-RU"/>
        </w:rPr>
        <w:drawing>
          <wp:inline distT="0" distB="0" distL="0" distR="0" wp14:anchorId="71CA6278" wp14:editId="3335E86D">
            <wp:extent cx="4638095" cy="1590476"/>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5"/>
                    <a:stretch>
                      <a:fillRect/>
                    </a:stretch>
                  </pic:blipFill>
                  <pic:spPr>
                    <a:xfrm>
                      <a:off x="0" y="0"/>
                      <a:ext cx="4638095" cy="1590476"/>
                    </a:xfrm>
                    <a:prstGeom prst="rect">
                      <a:avLst/>
                    </a:prstGeom>
                  </pic:spPr>
                </pic:pic>
              </a:graphicData>
            </a:graphic>
          </wp:inline>
        </w:drawing>
      </w:r>
    </w:p>
    <w:p w14:paraId="57043487" w14:textId="77777777" w:rsidR="00EB4B0B" w:rsidRDefault="00EB4B0B" w:rsidP="00F719F5">
      <w:pPr>
        <w:spacing w:after="0"/>
        <w:ind w:firstLine="0"/>
        <w:jc w:val="center"/>
        <w:rPr>
          <w:i/>
          <w:szCs w:val="28"/>
        </w:rPr>
      </w:pPr>
    </w:p>
    <w:p w14:paraId="3C422A3A" w14:textId="77777777" w:rsidR="000C1A21" w:rsidRDefault="000C1A21" w:rsidP="000C1A21">
      <w:r>
        <w:rPr>
          <w:b/>
          <w:i/>
          <w:color w:val="FF0000"/>
          <w:szCs w:val="28"/>
        </w:rPr>
        <w:t>Внимание:</w:t>
      </w:r>
      <w:r w:rsidR="00E70B49">
        <w:rPr>
          <w:szCs w:val="28"/>
        </w:rPr>
        <w:t xml:space="preserve"> </w:t>
      </w:r>
      <w:r>
        <w:t>ввиду</w:t>
      </w:r>
      <w:r w:rsidR="00E70B49">
        <w:t xml:space="preserve"> </w:t>
      </w:r>
      <w:r>
        <w:t>бесплатности</w:t>
      </w:r>
      <w:r w:rsidR="00E70B49">
        <w:t xml:space="preserve"> </w:t>
      </w:r>
      <w:r>
        <w:t>услуги</w:t>
      </w:r>
      <w:r w:rsidR="00E70B49">
        <w:t xml:space="preserve"> </w:t>
      </w:r>
      <w:r>
        <w:t>«</w:t>
      </w:r>
      <w:r>
        <w:rPr>
          <w:b/>
        </w:rPr>
        <w:t>Сеанс</w:t>
      </w:r>
      <w:r w:rsidR="00E70B49">
        <w:rPr>
          <w:b/>
        </w:rPr>
        <w:t xml:space="preserve"> </w:t>
      </w:r>
      <w:r>
        <w:rPr>
          <w:b/>
        </w:rPr>
        <w:t>управления</w:t>
      </w:r>
      <w:r w:rsidR="00E70B49">
        <w:rPr>
          <w:b/>
        </w:rPr>
        <w:t xml:space="preserve"> </w:t>
      </w:r>
      <w:r>
        <w:rPr>
          <w:b/>
        </w:rPr>
        <w:t>Вашим</w:t>
      </w:r>
      <w:r w:rsidR="00E70B49">
        <w:rPr>
          <w:b/>
        </w:rPr>
        <w:t xml:space="preserve"> </w:t>
      </w:r>
      <w:r>
        <w:rPr>
          <w:b/>
        </w:rPr>
        <w:t>компьютером</w:t>
      </w:r>
      <w:r>
        <w:t>»</w:t>
      </w:r>
      <w:r w:rsidR="00E70B49">
        <w:t xml:space="preserve"> </w:t>
      </w:r>
      <w:r>
        <w:t>установлены</w:t>
      </w:r>
      <w:r w:rsidR="00E70B49">
        <w:t xml:space="preserve"> </w:t>
      </w:r>
      <w:r>
        <w:t>ограничения</w:t>
      </w:r>
      <w:r w:rsidR="00E70B49">
        <w:t xml:space="preserve"> </w:t>
      </w:r>
      <w:r>
        <w:t>в</w:t>
      </w:r>
      <w:r w:rsidR="00E70B49">
        <w:t xml:space="preserve"> </w:t>
      </w:r>
      <w:r>
        <w:t>обслуживании:</w:t>
      </w:r>
      <w:r w:rsidR="00E70B49">
        <w:t xml:space="preserve"> </w:t>
      </w:r>
    </w:p>
    <w:p w14:paraId="515AC052" w14:textId="77777777" w:rsidR="000C1A21" w:rsidRDefault="000C1A21" w:rsidP="00851233">
      <w:pPr>
        <w:numPr>
          <w:ilvl w:val="0"/>
          <w:numId w:val="11"/>
        </w:numPr>
        <w:tabs>
          <w:tab w:val="left" w:pos="993"/>
        </w:tabs>
        <w:spacing w:before="0" w:after="200"/>
        <w:ind w:left="993" w:hanging="425"/>
        <w:rPr>
          <w:szCs w:val="28"/>
        </w:rPr>
      </w:pPr>
      <w:r>
        <w:rPr>
          <w:szCs w:val="28"/>
        </w:rPr>
        <w:lastRenderedPageBreak/>
        <w:t>бесплатный</w:t>
      </w:r>
      <w:r w:rsidR="00E70B49">
        <w:rPr>
          <w:szCs w:val="28"/>
        </w:rPr>
        <w:t xml:space="preserve"> </w:t>
      </w:r>
      <w:r>
        <w:rPr>
          <w:szCs w:val="28"/>
        </w:rPr>
        <w:t>сеанс</w:t>
      </w:r>
      <w:r w:rsidR="00E70B49">
        <w:rPr>
          <w:szCs w:val="28"/>
        </w:rPr>
        <w:t xml:space="preserve"> </w:t>
      </w:r>
      <w:r>
        <w:rPr>
          <w:szCs w:val="28"/>
        </w:rPr>
        <w:t>управления</w:t>
      </w:r>
      <w:r w:rsidR="00E70B49">
        <w:rPr>
          <w:szCs w:val="28"/>
        </w:rPr>
        <w:t xml:space="preserve"> </w:t>
      </w:r>
      <w:r>
        <w:rPr>
          <w:szCs w:val="28"/>
        </w:rPr>
        <w:t>Вашим</w:t>
      </w:r>
      <w:r w:rsidR="00E70B49">
        <w:rPr>
          <w:szCs w:val="28"/>
        </w:rPr>
        <w:t xml:space="preserve"> </w:t>
      </w:r>
      <w:r>
        <w:rPr>
          <w:szCs w:val="28"/>
        </w:rPr>
        <w:t>компьютером</w:t>
      </w:r>
      <w:r w:rsidR="00E70B49">
        <w:rPr>
          <w:szCs w:val="28"/>
        </w:rPr>
        <w:t xml:space="preserve"> </w:t>
      </w:r>
      <w:r>
        <w:rPr>
          <w:szCs w:val="28"/>
        </w:rPr>
        <w:t>может</w:t>
      </w:r>
      <w:r w:rsidR="00E70B49">
        <w:rPr>
          <w:szCs w:val="28"/>
        </w:rPr>
        <w:t xml:space="preserve"> </w:t>
      </w:r>
      <w:r>
        <w:rPr>
          <w:szCs w:val="28"/>
        </w:rPr>
        <w:t>быть</w:t>
      </w:r>
      <w:r w:rsidR="00E70B49">
        <w:rPr>
          <w:szCs w:val="28"/>
        </w:rPr>
        <w:t xml:space="preserve"> </w:t>
      </w:r>
      <w:r>
        <w:rPr>
          <w:szCs w:val="28"/>
        </w:rPr>
        <w:t>предоставлен</w:t>
      </w:r>
      <w:r w:rsidR="00E70B49">
        <w:rPr>
          <w:szCs w:val="28"/>
        </w:rPr>
        <w:t xml:space="preserve"> </w:t>
      </w:r>
      <w:r>
        <w:rPr>
          <w:szCs w:val="28"/>
        </w:rPr>
        <w:t>в</w:t>
      </w:r>
      <w:r w:rsidR="00E70B49">
        <w:rPr>
          <w:szCs w:val="28"/>
        </w:rPr>
        <w:t xml:space="preserve"> </w:t>
      </w:r>
      <w:r>
        <w:rPr>
          <w:szCs w:val="28"/>
        </w:rPr>
        <w:t>течение</w:t>
      </w:r>
      <w:r w:rsidR="00E70B49">
        <w:rPr>
          <w:szCs w:val="28"/>
        </w:rPr>
        <w:t xml:space="preserve"> </w:t>
      </w:r>
      <w:r>
        <w:rPr>
          <w:szCs w:val="28"/>
        </w:rPr>
        <w:t>1</w:t>
      </w:r>
      <w:r w:rsidR="00E70B49">
        <w:rPr>
          <w:szCs w:val="28"/>
        </w:rPr>
        <w:t xml:space="preserve"> </w:t>
      </w:r>
      <w:r>
        <w:rPr>
          <w:szCs w:val="28"/>
        </w:rPr>
        <w:t>года</w:t>
      </w:r>
      <w:r w:rsidR="00E70B49">
        <w:rPr>
          <w:szCs w:val="28"/>
        </w:rPr>
        <w:t xml:space="preserve"> </w:t>
      </w:r>
      <w:r>
        <w:rPr>
          <w:szCs w:val="28"/>
        </w:rPr>
        <w:t>с</w:t>
      </w:r>
      <w:r w:rsidR="00E70B49">
        <w:rPr>
          <w:szCs w:val="28"/>
        </w:rPr>
        <w:t xml:space="preserve"> </w:t>
      </w:r>
      <w:r>
        <w:rPr>
          <w:szCs w:val="28"/>
        </w:rPr>
        <w:t>момента</w:t>
      </w:r>
      <w:r w:rsidR="00E70B49">
        <w:rPr>
          <w:szCs w:val="28"/>
        </w:rPr>
        <w:t xml:space="preserve"> </w:t>
      </w:r>
      <w:r>
        <w:rPr>
          <w:szCs w:val="28"/>
        </w:rPr>
        <w:t>приобретения</w:t>
      </w:r>
      <w:r w:rsidR="00E70B49">
        <w:rPr>
          <w:szCs w:val="28"/>
        </w:rPr>
        <w:t xml:space="preserve"> </w:t>
      </w:r>
      <w:r w:rsidR="000A76BA">
        <w:rPr>
          <w:szCs w:val="28"/>
        </w:rPr>
        <w:t>программы</w:t>
      </w:r>
      <w:r w:rsidR="00E70B49">
        <w:rPr>
          <w:szCs w:val="28"/>
        </w:rPr>
        <w:t xml:space="preserve"> </w:t>
      </w:r>
      <w:r>
        <w:rPr>
          <w:szCs w:val="28"/>
        </w:rPr>
        <w:t>либо</w:t>
      </w:r>
      <w:r w:rsidR="00E70B49">
        <w:rPr>
          <w:szCs w:val="28"/>
        </w:rPr>
        <w:t xml:space="preserve"> </w:t>
      </w:r>
      <w:r>
        <w:rPr>
          <w:szCs w:val="28"/>
        </w:rPr>
        <w:t>по</w:t>
      </w:r>
      <w:r w:rsidR="00E70B49">
        <w:rPr>
          <w:szCs w:val="28"/>
        </w:rPr>
        <w:t xml:space="preserve"> </w:t>
      </w:r>
      <w:r>
        <w:rPr>
          <w:szCs w:val="28"/>
        </w:rPr>
        <w:t>завершении</w:t>
      </w:r>
      <w:r w:rsidR="00E70B49">
        <w:rPr>
          <w:szCs w:val="28"/>
        </w:rPr>
        <w:t xml:space="preserve"> </w:t>
      </w:r>
      <w:r>
        <w:rPr>
          <w:szCs w:val="28"/>
        </w:rPr>
        <w:t>года,</w:t>
      </w:r>
      <w:r w:rsidR="00E70B49">
        <w:rPr>
          <w:szCs w:val="28"/>
        </w:rPr>
        <w:t xml:space="preserve"> </w:t>
      </w:r>
      <w:r>
        <w:rPr>
          <w:szCs w:val="28"/>
        </w:rPr>
        <w:t>если</w:t>
      </w:r>
      <w:r w:rsidR="00E70B49">
        <w:rPr>
          <w:szCs w:val="28"/>
        </w:rPr>
        <w:t xml:space="preserve"> </w:t>
      </w:r>
      <w:r>
        <w:rPr>
          <w:szCs w:val="28"/>
        </w:rPr>
        <w:t>лицензия</w:t>
      </w:r>
      <w:r w:rsidR="00E70B49">
        <w:rPr>
          <w:szCs w:val="28"/>
        </w:rPr>
        <w:t xml:space="preserve"> </w:t>
      </w:r>
      <w:r>
        <w:rPr>
          <w:szCs w:val="28"/>
        </w:rPr>
        <w:t>на</w:t>
      </w:r>
      <w:r w:rsidR="00E70B49">
        <w:rPr>
          <w:szCs w:val="28"/>
        </w:rPr>
        <w:t xml:space="preserve"> </w:t>
      </w:r>
      <w:r>
        <w:rPr>
          <w:szCs w:val="28"/>
        </w:rPr>
        <w:t>использование</w:t>
      </w:r>
      <w:r w:rsidR="00E70B49">
        <w:rPr>
          <w:szCs w:val="28"/>
        </w:rPr>
        <w:t xml:space="preserve"> </w:t>
      </w:r>
      <w:r>
        <w:rPr>
          <w:szCs w:val="28"/>
        </w:rPr>
        <w:t>программы</w:t>
      </w:r>
      <w:r w:rsidR="00E70B49">
        <w:rPr>
          <w:szCs w:val="28"/>
        </w:rPr>
        <w:t xml:space="preserve"> </w:t>
      </w:r>
      <w:r>
        <w:rPr>
          <w:szCs w:val="28"/>
        </w:rPr>
        <w:t>продлена;</w:t>
      </w:r>
      <w:r w:rsidR="00E70B49">
        <w:rPr>
          <w:szCs w:val="28"/>
        </w:rPr>
        <w:t xml:space="preserve"> </w:t>
      </w:r>
    </w:p>
    <w:p w14:paraId="2190EE0C" w14:textId="77777777" w:rsidR="000C1A21" w:rsidRDefault="000C1A21" w:rsidP="00851233">
      <w:pPr>
        <w:numPr>
          <w:ilvl w:val="0"/>
          <w:numId w:val="11"/>
        </w:numPr>
        <w:tabs>
          <w:tab w:val="left" w:pos="993"/>
        </w:tabs>
        <w:spacing w:before="0" w:after="200"/>
        <w:ind w:left="993" w:hanging="425"/>
        <w:rPr>
          <w:szCs w:val="28"/>
        </w:rPr>
      </w:pPr>
      <w:r>
        <w:rPr>
          <w:szCs w:val="28"/>
        </w:rPr>
        <w:t>один</w:t>
      </w:r>
      <w:r w:rsidR="00E70B49">
        <w:rPr>
          <w:szCs w:val="28"/>
        </w:rPr>
        <w:t xml:space="preserve"> </w:t>
      </w:r>
      <w:r>
        <w:rPr>
          <w:b/>
          <w:szCs w:val="28"/>
        </w:rPr>
        <w:t>бесплатный</w:t>
      </w:r>
      <w:r w:rsidR="00E70B49">
        <w:rPr>
          <w:b/>
          <w:szCs w:val="28"/>
        </w:rPr>
        <w:t xml:space="preserve"> </w:t>
      </w:r>
      <w:r>
        <w:rPr>
          <w:b/>
          <w:szCs w:val="28"/>
        </w:rPr>
        <w:t>сеанс</w:t>
      </w:r>
      <w:r w:rsidR="00E70B49">
        <w:rPr>
          <w:b/>
          <w:szCs w:val="28"/>
        </w:rPr>
        <w:t xml:space="preserve"> </w:t>
      </w:r>
      <w:r>
        <w:rPr>
          <w:b/>
          <w:szCs w:val="28"/>
        </w:rPr>
        <w:t>не</w:t>
      </w:r>
      <w:r w:rsidR="00E70B49">
        <w:rPr>
          <w:b/>
          <w:szCs w:val="28"/>
        </w:rPr>
        <w:t xml:space="preserve"> </w:t>
      </w:r>
      <w:r>
        <w:rPr>
          <w:b/>
          <w:szCs w:val="28"/>
        </w:rPr>
        <w:t>может</w:t>
      </w:r>
      <w:r w:rsidR="00E70B49">
        <w:rPr>
          <w:b/>
          <w:szCs w:val="28"/>
        </w:rPr>
        <w:t xml:space="preserve"> </w:t>
      </w:r>
      <w:r>
        <w:rPr>
          <w:b/>
          <w:szCs w:val="28"/>
        </w:rPr>
        <w:t>длиться</w:t>
      </w:r>
      <w:r w:rsidR="00E70B49">
        <w:rPr>
          <w:b/>
          <w:szCs w:val="28"/>
        </w:rPr>
        <w:t xml:space="preserve"> </w:t>
      </w:r>
      <w:r>
        <w:rPr>
          <w:b/>
          <w:szCs w:val="28"/>
        </w:rPr>
        <w:t>более</w:t>
      </w:r>
      <w:r w:rsidR="00E70B49">
        <w:rPr>
          <w:b/>
          <w:szCs w:val="28"/>
        </w:rPr>
        <w:t xml:space="preserve"> </w:t>
      </w:r>
      <w:r>
        <w:rPr>
          <w:b/>
          <w:szCs w:val="28"/>
        </w:rPr>
        <w:t>20</w:t>
      </w:r>
      <w:r w:rsidR="00E70B49">
        <w:rPr>
          <w:b/>
          <w:szCs w:val="28"/>
        </w:rPr>
        <w:t xml:space="preserve"> </w:t>
      </w:r>
      <w:r>
        <w:rPr>
          <w:b/>
          <w:szCs w:val="28"/>
        </w:rPr>
        <w:t>минут</w:t>
      </w:r>
      <w:r>
        <w:rPr>
          <w:szCs w:val="28"/>
        </w:rPr>
        <w:t>,</w:t>
      </w:r>
      <w:r w:rsidR="00E70B49">
        <w:rPr>
          <w:szCs w:val="28"/>
        </w:rPr>
        <w:t xml:space="preserve"> </w:t>
      </w:r>
      <w:r>
        <w:rPr>
          <w:szCs w:val="28"/>
        </w:rPr>
        <w:t>при</w:t>
      </w:r>
      <w:r w:rsidR="00E70B49">
        <w:rPr>
          <w:szCs w:val="28"/>
        </w:rPr>
        <w:t xml:space="preserve"> </w:t>
      </w:r>
      <w:r>
        <w:rPr>
          <w:szCs w:val="28"/>
        </w:rPr>
        <w:t>необходимости</w:t>
      </w:r>
      <w:r w:rsidR="00E70B49">
        <w:rPr>
          <w:szCs w:val="28"/>
        </w:rPr>
        <w:t xml:space="preserve"> </w:t>
      </w:r>
      <w:r>
        <w:rPr>
          <w:szCs w:val="28"/>
        </w:rPr>
        <w:t>дополнительного</w:t>
      </w:r>
      <w:r w:rsidR="00E70B49">
        <w:rPr>
          <w:szCs w:val="28"/>
        </w:rPr>
        <w:t xml:space="preserve"> </w:t>
      </w:r>
      <w:r>
        <w:rPr>
          <w:szCs w:val="28"/>
        </w:rPr>
        <w:t>времени</w:t>
      </w:r>
      <w:r w:rsidR="00E70B49">
        <w:rPr>
          <w:szCs w:val="28"/>
        </w:rPr>
        <w:t xml:space="preserve"> </w:t>
      </w:r>
      <w:r>
        <w:rPr>
          <w:szCs w:val="28"/>
        </w:rPr>
        <w:t>наши</w:t>
      </w:r>
      <w:r w:rsidR="00E70B49">
        <w:rPr>
          <w:szCs w:val="28"/>
        </w:rPr>
        <w:t xml:space="preserve"> </w:t>
      </w:r>
      <w:r>
        <w:rPr>
          <w:szCs w:val="28"/>
        </w:rPr>
        <w:t>специалисты</w:t>
      </w:r>
      <w:r w:rsidR="00E70B49">
        <w:rPr>
          <w:szCs w:val="28"/>
        </w:rPr>
        <w:t xml:space="preserve"> </w:t>
      </w:r>
      <w:r>
        <w:rPr>
          <w:szCs w:val="28"/>
        </w:rPr>
        <w:t>соединятся</w:t>
      </w:r>
      <w:r w:rsidR="00E70B49">
        <w:rPr>
          <w:szCs w:val="28"/>
        </w:rPr>
        <w:t xml:space="preserve"> </w:t>
      </w:r>
      <w:r>
        <w:rPr>
          <w:szCs w:val="28"/>
        </w:rPr>
        <w:t>с</w:t>
      </w:r>
      <w:r w:rsidR="00E70B49">
        <w:rPr>
          <w:szCs w:val="28"/>
        </w:rPr>
        <w:t xml:space="preserve"> </w:t>
      </w:r>
      <w:r>
        <w:rPr>
          <w:szCs w:val="28"/>
        </w:rPr>
        <w:t>Вами</w:t>
      </w:r>
      <w:r w:rsidR="00E70B49">
        <w:rPr>
          <w:szCs w:val="28"/>
        </w:rPr>
        <w:t xml:space="preserve"> </w:t>
      </w:r>
      <w:r>
        <w:rPr>
          <w:szCs w:val="28"/>
        </w:rPr>
        <w:t>в</w:t>
      </w:r>
      <w:r w:rsidR="00E70B49">
        <w:rPr>
          <w:szCs w:val="28"/>
        </w:rPr>
        <w:t xml:space="preserve"> </w:t>
      </w:r>
      <w:r>
        <w:rPr>
          <w:szCs w:val="28"/>
        </w:rPr>
        <w:t>другое</w:t>
      </w:r>
      <w:r w:rsidR="00E70B49">
        <w:rPr>
          <w:szCs w:val="28"/>
        </w:rPr>
        <w:t xml:space="preserve"> </w:t>
      </w:r>
      <w:r w:rsidR="000A76BA">
        <w:rPr>
          <w:szCs w:val="28"/>
        </w:rPr>
        <w:t>время</w:t>
      </w:r>
      <w:r w:rsidR="00E70B49">
        <w:rPr>
          <w:szCs w:val="28"/>
        </w:rPr>
        <w:t xml:space="preserve"> </w:t>
      </w:r>
      <w:r>
        <w:rPr>
          <w:szCs w:val="28"/>
        </w:rPr>
        <w:t>либо</w:t>
      </w:r>
      <w:r w:rsidR="00E70B49">
        <w:rPr>
          <w:szCs w:val="28"/>
        </w:rPr>
        <w:t xml:space="preserve"> </w:t>
      </w:r>
      <w:r>
        <w:rPr>
          <w:szCs w:val="28"/>
        </w:rPr>
        <w:t>продлят</w:t>
      </w:r>
      <w:r w:rsidR="00E70B49">
        <w:rPr>
          <w:szCs w:val="28"/>
        </w:rPr>
        <w:t xml:space="preserve"> </w:t>
      </w:r>
      <w:r>
        <w:rPr>
          <w:szCs w:val="28"/>
        </w:rPr>
        <w:t>сеанс</w:t>
      </w:r>
      <w:r w:rsidR="00E70B49">
        <w:rPr>
          <w:szCs w:val="28"/>
        </w:rPr>
        <w:t xml:space="preserve"> </w:t>
      </w:r>
      <w:r>
        <w:rPr>
          <w:szCs w:val="28"/>
        </w:rPr>
        <w:t>для</w:t>
      </w:r>
      <w:r w:rsidR="00E70B49">
        <w:rPr>
          <w:szCs w:val="28"/>
        </w:rPr>
        <w:t xml:space="preserve"> </w:t>
      </w:r>
      <w:r>
        <w:rPr>
          <w:szCs w:val="28"/>
        </w:rPr>
        <w:t>завершения</w:t>
      </w:r>
      <w:r w:rsidR="00E70B49">
        <w:rPr>
          <w:szCs w:val="28"/>
        </w:rPr>
        <w:t xml:space="preserve"> </w:t>
      </w:r>
      <w:r>
        <w:rPr>
          <w:szCs w:val="28"/>
        </w:rPr>
        <w:t>начатого</w:t>
      </w:r>
      <w:r w:rsidR="00E70B49">
        <w:rPr>
          <w:szCs w:val="28"/>
        </w:rPr>
        <w:t xml:space="preserve"> </w:t>
      </w:r>
      <w:r>
        <w:rPr>
          <w:szCs w:val="28"/>
        </w:rPr>
        <w:t>объяснения,</w:t>
      </w:r>
      <w:r w:rsidR="00E70B49">
        <w:rPr>
          <w:szCs w:val="28"/>
        </w:rPr>
        <w:t xml:space="preserve"> </w:t>
      </w:r>
      <w:r>
        <w:rPr>
          <w:szCs w:val="28"/>
        </w:rPr>
        <w:t>но</w:t>
      </w:r>
      <w:r w:rsidR="00E70B49">
        <w:rPr>
          <w:szCs w:val="28"/>
        </w:rPr>
        <w:t xml:space="preserve"> </w:t>
      </w:r>
      <w:r>
        <w:rPr>
          <w:szCs w:val="28"/>
        </w:rPr>
        <w:t>не</w:t>
      </w:r>
      <w:r w:rsidR="00E70B49">
        <w:rPr>
          <w:szCs w:val="28"/>
        </w:rPr>
        <w:t xml:space="preserve"> </w:t>
      </w:r>
      <w:r>
        <w:rPr>
          <w:szCs w:val="28"/>
        </w:rPr>
        <w:t>более</w:t>
      </w:r>
      <w:r w:rsidR="00E70B49">
        <w:rPr>
          <w:szCs w:val="28"/>
        </w:rPr>
        <w:t xml:space="preserve"> </w:t>
      </w:r>
      <w:r>
        <w:rPr>
          <w:szCs w:val="28"/>
        </w:rPr>
        <w:t>чем</w:t>
      </w:r>
      <w:r w:rsidR="00E70B49">
        <w:rPr>
          <w:szCs w:val="28"/>
        </w:rPr>
        <w:t xml:space="preserve"> </w:t>
      </w:r>
      <w:r>
        <w:rPr>
          <w:szCs w:val="28"/>
        </w:rPr>
        <w:t>на</w:t>
      </w:r>
      <w:r w:rsidR="00E70B49">
        <w:rPr>
          <w:szCs w:val="28"/>
        </w:rPr>
        <w:t xml:space="preserve"> </w:t>
      </w:r>
      <w:r>
        <w:rPr>
          <w:szCs w:val="28"/>
        </w:rPr>
        <w:t>10</w:t>
      </w:r>
      <w:r w:rsidR="00E70B49">
        <w:rPr>
          <w:szCs w:val="28"/>
        </w:rPr>
        <w:t xml:space="preserve"> </w:t>
      </w:r>
      <w:r>
        <w:rPr>
          <w:szCs w:val="28"/>
        </w:rPr>
        <w:t>минут;</w:t>
      </w:r>
    </w:p>
    <w:p w14:paraId="5008F72F" w14:textId="77777777" w:rsidR="000C1A21" w:rsidRDefault="000C1A21" w:rsidP="00851233">
      <w:pPr>
        <w:numPr>
          <w:ilvl w:val="0"/>
          <w:numId w:val="11"/>
        </w:numPr>
        <w:tabs>
          <w:tab w:val="left" w:pos="993"/>
        </w:tabs>
        <w:spacing w:before="0" w:after="200"/>
        <w:ind w:left="993" w:hanging="425"/>
        <w:rPr>
          <w:sz w:val="32"/>
          <w:szCs w:val="28"/>
        </w:rPr>
      </w:pPr>
      <w:r>
        <w:rPr>
          <w:szCs w:val="28"/>
        </w:rPr>
        <w:t>при</w:t>
      </w:r>
      <w:r w:rsidR="00E70B49">
        <w:rPr>
          <w:szCs w:val="28"/>
        </w:rPr>
        <w:t xml:space="preserve"> </w:t>
      </w:r>
      <w:r>
        <w:rPr>
          <w:szCs w:val="28"/>
        </w:rPr>
        <w:t>необходимости</w:t>
      </w:r>
      <w:r w:rsidR="00E70B49">
        <w:rPr>
          <w:szCs w:val="28"/>
        </w:rPr>
        <w:t xml:space="preserve"> </w:t>
      </w:r>
      <w:r>
        <w:rPr>
          <w:szCs w:val="28"/>
        </w:rPr>
        <w:t>дополнительного</w:t>
      </w:r>
      <w:r w:rsidR="00E70B49">
        <w:rPr>
          <w:szCs w:val="28"/>
        </w:rPr>
        <w:t xml:space="preserve"> </w:t>
      </w:r>
      <w:r>
        <w:rPr>
          <w:szCs w:val="28"/>
        </w:rPr>
        <w:t>времени</w:t>
      </w:r>
      <w:r w:rsidR="00E70B49">
        <w:rPr>
          <w:szCs w:val="28"/>
        </w:rPr>
        <w:t xml:space="preserve"> </w:t>
      </w:r>
      <w:r>
        <w:rPr>
          <w:szCs w:val="28"/>
        </w:rPr>
        <w:t>поддержка</w:t>
      </w:r>
      <w:r w:rsidR="00E70B49">
        <w:rPr>
          <w:szCs w:val="28"/>
        </w:rPr>
        <w:t xml:space="preserve"> </w:t>
      </w:r>
      <w:r>
        <w:rPr>
          <w:szCs w:val="28"/>
        </w:rPr>
        <w:t>может</w:t>
      </w:r>
      <w:r w:rsidR="00E70B49">
        <w:rPr>
          <w:szCs w:val="28"/>
        </w:rPr>
        <w:t xml:space="preserve"> </w:t>
      </w:r>
      <w:r>
        <w:rPr>
          <w:szCs w:val="28"/>
        </w:rPr>
        <w:t>быть</w:t>
      </w:r>
      <w:r w:rsidR="00E70B49">
        <w:rPr>
          <w:szCs w:val="28"/>
        </w:rPr>
        <w:t xml:space="preserve"> </w:t>
      </w:r>
      <w:r>
        <w:rPr>
          <w:szCs w:val="28"/>
        </w:rPr>
        <w:t>осуществлена</w:t>
      </w:r>
      <w:r w:rsidR="00E70B49">
        <w:rPr>
          <w:szCs w:val="28"/>
        </w:rPr>
        <w:t xml:space="preserve"> </w:t>
      </w:r>
      <w:r>
        <w:rPr>
          <w:szCs w:val="28"/>
        </w:rPr>
        <w:t>платно.</w:t>
      </w:r>
    </w:p>
    <w:p w14:paraId="02FFA217" w14:textId="77777777" w:rsidR="000C1A21" w:rsidRDefault="000C1A21" w:rsidP="000C1A21">
      <w:pPr>
        <w:rPr>
          <w:sz w:val="32"/>
          <w:szCs w:val="28"/>
        </w:rPr>
      </w:pPr>
    </w:p>
    <w:p w14:paraId="104697EC" w14:textId="77777777" w:rsidR="000C1A21" w:rsidRDefault="000C1A21" w:rsidP="000C1A21">
      <w:pPr>
        <w:pStyle w:val="2"/>
      </w:pPr>
      <w:bookmarkStart w:id="214" w:name="_Звонок_по_Skype_1"/>
      <w:bookmarkStart w:id="215" w:name="_Звонок_по_Skype"/>
      <w:bookmarkStart w:id="216" w:name="_Обучение_пользователей_1"/>
      <w:bookmarkStart w:id="217" w:name="_Обучение_пользователей"/>
      <w:bookmarkStart w:id="218" w:name="_Toc446073960"/>
      <w:bookmarkStart w:id="219" w:name="_Toc484439853"/>
      <w:bookmarkStart w:id="220" w:name="_Toc484693776"/>
      <w:bookmarkStart w:id="221" w:name="_Toc488837092"/>
      <w:bookmarkStart w:id="222" w:name="_Toc489023705"/>
      <w:bookmarkStart w:id="223" w:name="_Toc24012276"/>
      <w:bookmarkEnd w:id="214"/>
      <w:bookmarkEnd w:id="215"/>
      <w:bookmarkEnd w:id="216"/>
      <w:bookmarkEnd w:id="217"/>
      <w:r>
        <w:t>Обучение</w:t>
      </w:r>
      <w:r w:rsidR="00E70B49">
        <w:t xml:space="preserve"> </w:t>
      </w:r>
      <w:r>
        <w:t>пользователей</w:t>
      </w:r>
      <w:bookmarkEnd w:id="218"/>
      <w:bookmarkEnd w:id="219"/>
      <w:bookmarkEnd w:id="220"/>
      <w:bookmarkEnd w:id="221"/>
      <w:bookmarkEnd w:id="222"/>
      <w:bookmarkEnd w:id="223"/>
    </w:p>
    <w:p w14:paraId="65EC26E1" w14:textId="77777777" w:rsidR="007D32C9" w:rsidRDefault="007D32C9" w:rsidP="007D32C9">
      <w:r>
        <w:t xml:space="preserve">Помогая клиентам, служба технической поддержки также оказывает различные дополнительные услуги, например, </w:t>
      </w:r>
      <w:r>
        <w:rPr>
          <w:b/>
        </w:rPr>
        <w:t>индивидуальное обучение пользователей</w:t>
      </w:r>
      <w:r>
        <w:t xml:space="preserve"> работе с нашими программами.</w:t>
      </w:r>
    </w:p>
    <w:p w14:paraId="2C1B23BD" w14:textId="0294950B" w:rsidR="000C1A21" w:rsidRDefault="007D32C9" w:rsidP="007D32C9">
      <w:r>
        <w:t>Если Вы желаете пройти индивидуальное обучение по работе с программой, сначала Вам необходимо оформить заказ на приобретение данной услуги на сайте: «</w:t>
      </w:r>
      <w:hyperlink r:id="rId356" w:tooltip="Редактировать элемент" w:history="1">
        <w:r>
          <w:rPr>
            <w:rStyle w:val="aa"/>
          </w:rPr>
          <w:t>Консультационные услуги по обучению работе с программами</w:t>
        </w:r>
      </w:hyperlink>
      <w:r>
        <w:t xml:space="preserve">» или связаться с </w:t>
      </w:r>
      <w:r>
        <w:rPr>
          <w:b/>
        </w:rPr>
        <w:t>Отделом продаж</w:t>
      </w:r>
      <w:r>
        <w:t xml:space="preserve"> по телефону </w:t>
      </w:r>
      <w:r>
        <w:rPr>
          <w:b/>
          <w:color w:val="FF0000"/>
        </w:rPr>
        <w:t>8-800-707-41-80</w:t>
      </w:r>
      <w:r>
        <w:rPr>
          <w:i/>
        </w:rPr>
        <w:t xml:space="preserve"> (звонок бесплатный) </w:t>
      </w:r>
      <w:r>
        <w:t xml:space="preserve">либо по электронной почте </w:t>
      </w:r>
      <w:hyperlink r:id="rId357" w:history="1">
        <w:r>
          <w:rPr>
            <w:rStyle w:val="aa"/>
            <w:b/>
            <w:lang w:val="en-US"/>
          </w:rPr>
          <w:t>sales</w:t>
        </w:r>
        <w:r>
          <w:rPr>
            <w:rStyle w:val="aa"/>
            <w:b/>
          </w:rPr>
          <w:t>@</w:t>
        </w:r>
        <w:r>
          <w:rPr>
            <w:rStyle w:val="aa"/>
            <w:b/>
            <w:lang w:val="en-US"/>
          </w:rPr>
          <w:t>pbprog</w:t>
        </w:r>
        <w:r>
          <w:rPr>
            <w:rStyle w:val="aa"/>
            <w:b/>
          </w:rPr>
          <w:t>.</w:t>
        </w:r>
        <w:r>
          <w:rPr>
            <w:rStyle w:val="aa"/>
            <w:b/>
            <w:lang w:val="en-US"/>
          </w:rPr>
          <w:t>ru</w:t>
        </w:r>
      </w:hyperlink>
      <w:r>
        <w:rPr>
          <w:sz w:val="32"/>
        </w:rPr>
        <w:t>.</w:t>
      </w:r>
      <w:r>
        <w:t xml:space="preserve"> Уточните условия проведения обучения</w:t>
      </w:r>
      <w:r w:rsidR="000C1A21">
        <w:t>:</w:t>
      </w:r>
    </w:p>
    <w:p w14:paraId="2836D81D" w14:textId="77777777" w:rsidR="000C1A21" w:rsidRDefault="000C1A21" w:rsidP="007D32C9">
      <w:pPr>
        <w:numPr>
          <w:ilvl w:val="0"/>
          <w:numId w:val="14"/>
        </w:numPr>
        <w:ind w:left="850" w:hanging="357"/>
        <w:contextualSpacing/>
        <w:rPr>
          <w:szCs w:val="24"/>
        </w:rPr>
      </w:pPr>
      <w:r>
        <w:rPr>
          <w:szCs w:val="24"/>
        </w:rPr>
        <w:t>ФИО</w:t>
      </w:r>
      <w:r w:rsidR="00E70B49">
        <w:rPr>
          <w:szCs w:val="24"/>
        </w:rPr>
        <w:t xml:space="preserve"> </w:t>
      </w:r>
      <w:r>
        <w:rPr>
          <w:szCs w:val="24"/>
        </w:rPr>
        <w:t>специалиста,</w:t>
      </w:r>
      <w:r w:rsidR="00E70B49">
        <w:rPr>
          <w:szCs w:val="24"/>
        </w:rPr>
        <w:t xml:space="preserve"> </w:t>
      </w:r>
      <w:r>
        <w:rPr>
          <w:szCs w:val="24"/>
        </w:rPr>
        <w:t>который</w:t>
      </w:r>
      <w:r w:rsidR="00E70B49">
        <w:rPr>
          <w:szCs w:val="24"/>
        </w:rPr>
        <w:t xml:space="preserve"> </w:t>
      </w:r>
      <w:r>
        <w:rPr>
          <w:szCs w:val="24"/>
        </w:rPr>
        <w:t>будет</w:t>
      </w:r>
      <w:r w:rsidR="00E70B49">
        <w:rPr>
          <w:szCs w:val="24"/>
        </w:rPr>
        <w:t xml:space="preserve"> </w:t>
      </w:r>
      <w:r>
        <w:rPr>
          <w:szCs w:val="24"/>
        </w:rPr>
        <w:t>Вас</w:t>
      </w:r>
      <w:r w:rsidR="00E70B49">
        <w:rPr>
          <w:szCs w:val="24"/>
        </w:rPr>
        <w:t xml:space="preserve"> </w:t>
      </w:r>
      <w:r>
        <w:rPr>
          <w:szCs w:val="24"/>
        </w:rPr>
        <w:t>обучать</w:t>
      </w:r>
      <w:r w:rsidR="00E70B49">
        <w:rPr>
          <w:szCs w:val="24"/>
        </w:rPr>
        <w:t xml:space="preserve"> </w:t>
      </w:r>
      <w:r>
        <w:rPr>
          <w:szCs w:val="24"/>
        </w:rPr>
        <w:t>и</w:t>
      </w:r>
      <w:r w:rsidR="00E70B49">
        <w:rPr>
          <w:szCs w:val="24"/>
        </w:rPr>
        <w:t xml:space="preserve"> </w:t>
      </w:r>
      <w:r>
        <w:rPr>
          <w:szCs w:val="24"/>
        </w:rPr>
        <w:t>консультировать;</w:t>
      </w:r>
    </w:p>
    <w:p w14:paraId="5B0D8AD4" w14:textId="77777777" w:rsidR="000C1A21" w:rsidRDefault="000C1A21" w:rsidP="007D32C9">
      <w:pPr>
        <w:numPr>
          <w:ilvl w:val="0"/>
          <w:numId w:val="14"/>
        </w:numPr>
        <w:ind w:left="850" w:hanging="357"/>
        <w:contextualSpacing/>
        <w:rPr>
          <w:szCs w:val="24"/>
        </w:rPr>
      </w:pPr>
      <w:r>
        <w:rPr>
          <w:szCs w:val="24"/>
        </w:rPr>
        <w:t>время</w:t>
      </w:r>
      <w:r w:rsidR="00E70B49">
        <w:rPr>
          <w:szCs w:val="24"/>
        </w:rPr>
        <w:t xml:space="preserve"> </w:t>
      </w:r>
      <w:r>
        <w:rPr>
          <w:szCs w:val="24"/>
        </w:rPr>
        <w:t>проведения</w:t>
      </w:r>
      <w:r w:rsidR="00E70B49">
        <w:rPr>
          <w:szCs w:val="24"/>
        </w:rPr>
        <w:t xml:space="preserve"> </w:t>
      </w:r>
      <w:r>
        <w:rPr>
          <w:szCs w:val="24"/>
        </w:rPr>
        <w:t>обучения;</w:t>
      </w:r>
    </w:p>
    <w:p w14:paraId="3193CCFF" w14:textId="77777777" w:rsidR="000C1A21" w:rsidRDefault="000C1A21" w:rsidP="007D32C9">
      <w:pPr>
        <w:numPr>
          <w:ilvl w:val="0"/>
          <w:numId w:val="14"/>
        </w:numPr>
        <w:ind w:left="850" w:hanging="357"/>
        <w:contextualSpacing/>
        <w:rPr>
          <w:szCs w:val="24"/>
        </w:rPr>
      </w:pPr>
      <w:r>
        <w:rPr>
          <w:szCs w:val="24"/>
        </w:rPr>
        <w:t>программы,</w:t>
      </w:r>
      <w:r w:rsidR="00E70B49">
        <w:rPr>
          <w:szCs w:val="24"/>
        </w:rPr>
        <w:t xml:space="preserve"> </w:t>
      </w:r>
      <w:r>
        <w:rPr>
          <w:szCs w:val="24"/>
        </w:rPr>
        <w:t>которые</w:t>
      </w:r>
      <w:r w:rsidR="00E70B49">
        <w:rPr>
          <w:szCs w:val="24"/>
        </w:rPr>
        <w:t xml:space="preserve"> </w:t>
      </w:r>
      <w:r>
        <w:rPr>
          <w:szCs w:val="24"/>
        </w:rPr>
        <w:t>необходимы</w:t>
      </w:r>
      <w:r w:rsidR="00E70B49">
        <w:rPr>
          <w:szCs w:val="24"/>
        </w:rPr>
        <w:t xml:space="preserve"> </w:t>
      </w:r>
      <w:r>
        <w:rPr>
          <w:szCs w:val="24"/>
        </w:rPr>
        <w:t>для</w:t>
      </w:r>
      <w:r w:rsidR="00E70B49">
        <w:rPr>
          <w:szCs w:val="24"/>
        </w:rPr>
        <w:t xml:space="preserve"> </w:t>
      </w:r>
      <w:r>
        <w:rPr>
          <w:szCs w:val="24"/>
        </w:rPr>
        <w:t>проведения</w:t>
      </w:r>
      <w:r w:rsidR="00E70B49">
        <w:rPr>
          <w:szCs w:val="24"/>
        </w:rPr>
        <w:t xml:space="preserve"> </w:t>
      </w:r>
      <w:r>
        <w:rPr>
          <w:szCs w:val="24"/>
        </w:rPr>
        <w:t>обучения;</w:t>
      </w:r>
    </w:p>
    <w:p w14:paraId="0E2C0E48" w14:textId="77777777" w:rsidR="000C1A21" w:rsidRDefault="000C1A21" w:rsidP="005B122F">
      <w:pPr>
        <w:numPr>
          <w:ilvl w:val="0"/>
          <w:numId w:val="14"/>
        </w:numPr>
        <w:spacing w:before="0" w:after="200"/>
        <w:ind w:left="851"/>
        <w:rPr>
          <w:szCs w:val="24"/>
        </w:rPr>
      </w:pPr>
      <w:r>
        <w:rPr>
          <w:szCs w:val="24"/>
        </w:rPr>
        <w:t>стоимость</w:t>
      </w:r>
      <w:r w:rsidR="00E70B49">
        <w:rPr>
          <w:szCs w:val="24"/>
        </w:rPr>
        <w:t xml:space="preserve"> </w:t>
      </w:r>
      <w:r>
        <w:rPr>
          <w:szCs w:val="24"/>
        </w:rPr>
        <w:t>обучения</w:t>
      </w:r>
      <w:r w:rsidR="00E70B49">
        <w:rPr>
          <w:szCs w:val="24"/>
        </w:rPr>
        <w:t xml:space="preserve"> </w:t>
      </w:r>
      <w:r>
        <w:rPr>
          <w:szCs w:val="24"/>
        </w:rPr>
        <w:t>(зависит</w:t>
      </w:r>
      <w:r w:rsidR="00E70B49">
        <w:rPr>
          <w:szCs w:val="24"/>
        </w:rPr>
        <w:t xml:space="preserve"> </w:t>
      </w:r>
      <w:r>
        <w:rPr>
          <w:szCs w:val="24"/>
        </w:rPr>
        <w:t>от</w:t>
      </w:r>
      <w:r w:rsidR="00E70B49">
        <w:rPr>
          <w:szCs w:val="24"/>
        </w:rPr>
        <w:t xml:space="preserve"> </w:t>
      </w:r>
      <w:r>
        <w:rPr>
          <w:szCs w:val="24"/>
        </w:rPr>
        <w:t>количества</w:t>
      </w:r>
      <w:r w:rsidR="00E70B49">
        <w:rPr>
          <w:szCs w:val="24"/>
        </w:rPr>
        <w:t xml:space="preserve"> </w:t>
      </w:r>
      <w:r>
        <w:rPr>
          <w:szCs w:val="24"/>
        </w:rPr>
        <w:t>часов).</w:t>
      </w:r>
    </w:p>
    <w:p w14:paraId="4B2CAA1C" w14:textId="77777777" w:rsidR="000C1A21" w:rsidRDefault="000C1A21" w:rsidP="000C1A21">
      <w:pPr>
        <w:rPr>
          <w:sz w:val="32"/>
        </w:rPr>
      </w:pPr>
      <w:r>
        <w:t>После</w:t>
      </w:r>
      <w:r w:rsidR="00E70B49">
        <w:t xml:space="preserve"> </w:t>
      </w:r>
      <w:r>
        <w:t>оплаты</w:t>
      </w:r>
      <w:r w:rsidR="00E70B49">
        <w:t xml:space="preserve"> </w:t>
      </w:r>
      <w:r>
        <w:t>в</w:t>
      </w:r>
      <w:r w:rsidR="00E70B49">
        <w:t xml:space="preserve"> </w:t>
      </w:r>
      <w:r>
        <w:t>назначенное</w:t>
      </w:r>
      <w:r w:rsidR="00E70B49">
        <w:t xml:space="preserve"> </w:t>
      </w:r>
      <w:r>
        <w:t>время</w:t>
      </w:r>
      <w:r w:rsidR="00E70B49">
        <w:t xml:space="preserve"> </w:t>
      </w:r>
      <w:r>
        <w:t>свяжитесь</w:t>
      </w:r>
      <w:r w:rsidR="00E70B49">
        <w:t xml:space="preserve"> </w:t>
      </w:r>
      <w:r>
        <w:t>со</w:t>
      </w:r>
      <w:r w:rsidR="00E70B49">
        <w:t xml:space="preserve"> </w:t>
      </w:r>
      <w:r>
        <w:t>специалистом</w:t>
      </w:r>
      <w:r w:rsidR="00E70B49">
        <w:t xml:space="preserve"> </w:t>
      </w:r>
      <w:r>
        <w:rPr>
          <w:b/>
        </w:rPr>
        <w:t>Отдела</w:t>
      </w:r>
      <w:r w:rsidR="00E70B49">
        <w:rPr>
          <w:b/>
        </w:rPr>
        <w:t xml:space="preserve"> </w:t>
      </w:r>
      <w:r>
        <w:rPr>
          <w:b/>
        </w:rPr>
        <w:t>технической</w:t>
      </w:r>
      <w:r w:rsidR="00E70B49">
        <w:rPr>
          <w:b/>
        </w:rPr>
        <w:t xml:space="preserve"> </w:t>
      </w:r>
      <w:r>
        <w:rPr>
          <w:b/>
        </w:rPr>
        <w:t>поддержки</w:t>
      </w:r>
      <w:r w:rsidR="00E70B49">
        <w:t xml:space="preserve"> </w:t>
      </w:r>
      <w:r>
        <w:t>по</w:t>
      </w:r>
      <w:r w:rsidR="00E70B49">
        <w:t xml:space="preserve"> </w:t>
      </w:r>
      <w:r>
        <w:t>телефону</w:t>
      </w:r>
      <w:r w:rsidR="00E70B49">
        <w:t xml:space="preserve"> </w:t>
      </w:r>
      <w:r>
        <w:rPr>
          <w:b/>
          <w:color w:val="FF0000"/>
        </w:rPr>
        <w:t>8-800-100-58-90</w:t>
      </w:r>
      <w:r w:rsidR="00E70B49">
        <w:rPr>
          <w:i/>
        </w:rPr>
        <w:t xml:space="preserve"> </w:t>
      </w:r>
      <w:r>
        <w:rPr>
          <w:i/>
        </w:rPr>
        <w:t>(звонок</w:t>
      </w:r>
      <w:r w:rsidR="00E70B49">
        <w:rPr>
          <w:i/>
        </w:rPr>
        <w:t xml:space="preserve"> </w:t>
      </w:r>
      <w:r>
        <w:rPr>
          <w:i/>
        </w:rPr>
        <w:t>бесплатный)</w:t>
      </w:r>
      <w:r w:rsidR="00E70B49">
        <w:rPr>
          <w:i/>
        </w:rPr>
        <w:t xml:space="preserve"> </w:t>
      </w:r>
      <w:r w:rsidR="009E7307">
        <w:t>или</w:t>
      </w:r>
      <w:r w:rsidR="00E70B49">
        <w:t xml:space="preserve"> </w:t>
      </w:r>
      <w:r>
        <w:t>по</w:t>
      </w:r>
      <w:r w:rsidR="00E70B49">
        <w:t xml:space="preserve"> </w:t>
      </w:r>
      <w:r>
        <w:t>электронной</w:t>
      </w:r>
      <w:r w:rsidR="00E70B49">
        <w:t xml:space="preserve"> </w:t>
      </w:r>
      <w:r>
        <w:t>почте</w:t>
      </w:r>
      <w:r w:rsidR="00E70B49">
        <w:t xml:space="preserve"> </w:t>
      </w:r>
      <w:hyperlink r:id="rId358" w:history="1">
        <w:r>
          <w:rPr>
            <w:rStyle w:val="aa"/>
            <w:b/>
            <w:lang w:val="en-US"/>
          </w:rPr>
          <w:t>help</w:t>
        </w:r>
        <w:r>
          <w:rPr>
            <w:rStyle w:val="aa"/>
            <w:b/>
          </w:rPr>
          <w:t>@</w:t>
        </w:r>
        <w:r>
          <w:rPr>
            <w:rStyle w:val="aa"/>
            <w:b/>
            <w:lang w:val="en-US"/>
          </w:rPr>
          <w:t>pbprog</w:t>
        </w:r>
        <w:r>
          <w:rPr>
            <w:rStyle w:val="aa"/>
            <w:b/>
          </w:rPr>
          <w:t>.</w:t>
        </w:r>
        <w:r>
          <w:rPr>
            <w:rStyle w:val="aa"/>
            <w:b/>
            <w:lang w:val="en-US"/>
          </w:rPr>
          <w:t>ru</w:t>
        </w:r>
      </w:hyperlink>
      <w:r>
        <w:rPr>
          <w:sz w:val="32"/>
        </w:rPr>
        <w:t>.</w:t>
      </w:r>
    </w:p>
    <w:p w14:paraId="0B86D8BB" w14:textId="51631644" w:rsidR="000C1A21" w:rsidRDefault="000C1A21" w:rsidP="000C1A21">
      <w:pPr>
        <w:rPr>
          <w:sz w:val="24"/>
          <w:szCs w:val="28"/>
        </w:rPr>
      </w:pPr>
      <w:r>
        <w:rPr>
          <w:b/>
          <w:i/>
          <w:sz w:val="24"/>
        </w:rPr>
        <w:t>Примечание:</w:t>
      </w:r>
      <w:r w:rsidR="00E70B49">
        <w:rPr>
          <w:b/>
          <w:sz w:val="24"/>
        </w:rPr>
        <w:t xml:space="preserve"> </w:t>
      </w:r>
      <w:r>
        <w:rPr>
          <w:sz w:val="24"/>
        </w:rPr>
        <w:t>обучение</w:t>
      </w:r>
      <w:r w:rsidR="00E70B49">
        <w:rPr>
          <w:sz w:val="24"/>
        </w:rPr>
        <w:t xml:space="preserve"> </w:t>
      </w:r>
      <w:r>
        <w:rPr>
          <w:sz w:val="24"/>
        </w:rPr>
        <w:t>осуществляется</w:t>
      </w:r>
      <w:r w:rsidR="00E70B49">
        <w:rPr>
          <w:sz w:val="24"/>
        </w:rPr>
        <w:t xml:space="preserve"> </w:t>
      </w:r>
      <w:r>
        <w:rPr>
          <w:sz w:val="24"/>
        </w:rPr>
        <w:t>по</w:t>
      </w:r>
      <w:r w:rsidR="00E70B49">
        <w:rPr>
          <w:sz w:val="24"/>
        </w:rPr>
        <w:t xml:space="preserve"> </w:t>
      </w:r>
      <w:r>
        <w:rPr>
          <w:sz w:val="24"/>
        </w:rPr>
        <w:t>удаленному</w:t>
      </w:r>
      <w:r w:rsidR="00E70B49">
        <w:rPr>
          <w:sz w:val="24"/>
        </w:rPr>
        <w:t xml:space="preserve"> </w:t>
      </w:r>
      <w:r>
        <w:rPr>
          <w:sz w:val="24"/>
        </w:rPr>
        <w:t>доступу</w:t>
      </w:r>
      <w:r w:rsidR="00E70B49">
        <w:rPr>
          <w:sz w:val="24"/>
        </w:rPr>
        <w:t xml:space="preserve"> </w:t>
      </w:r>
      <w:r>
        <w:rPr>
          <w:sz w:val="24"/>
          <w:szCs w:val="28"/>
        </w:rPr>
        <w:t>с</w:t>
      </w:r>
      <w:r w:rsidR="00E70B49">
        <w:rPr>
          <w:sz w:val="24"/>
          <w:szCs w:val="28"/>
        </w:rPr>
        <w:t xml:space="preserve"> </w:t>
      </w:r>
      <w:r>
        <w:rPr>
          <w:sz w:val="24"/>
          <w:szCs w:val="28"/>
        </w:rPr>
        <w:t>помощью</w:t>
      </w:r>
      <w:r w:rsidR="00E70B49">
        <w:rPr>
          <w:sz w:val="24"/>
          <w:szCs w:val="28"/>
        </w:rPr>
        <w:t xml:space="preserve"> </w:t>
      </w:r>
      <w:r>
        <w:rPr>
          <w:sz w:val="24"/>
          <w:szCs w:val="28"/>
        </w:rPr>
        <w:t>программы</w:t>
      </w:r>
      <w:r w:rsidR="00E70B49">
        <w:rPr>
          <w:sz w:val="24"/>
          <w:szCs w:val="28"/>
        </w:rPr>
        <w:t xml:space="preserve"> </w:t>
      </w:r>
      <w:r>
        <w:rPr>
          <w:sz w:val="24"/>
          <w:szCs w:val="28"/>
        </w:rPr>
        <w:t>для</w:t>
      </w:r>
      <w:r w:rsidR="00E70B49">
        <w:rPr>
          <w:sz w:val="24"/>
          <w:szCs w:val="28"/>
        </w:rPr>
        <w:t xml:space="preserve"> </w:t>
      </w:r>
      <w:r>
        <w:rPr>
          <w:sz w:val="24"/>
          <w:szCs w:val="28"/>
        </w:rPr>
        <w:t>удаленного</w:t>
      </w:r>
      <w:r w:rsidR="00E70B49">
        <w:rPr>
          <w:sz w:val="24"/>
          <w:szCs w:val="28"/>
        </w:rPr>
        <w:t xml:space="preserve"> </w:t>
      </w:r>
      <w:r>
        <w:rPr>
          <w:sz w:val="24"/>
          <w:szCs w:val="28"/>
        </w:rPr>
        <w:t>доступа</w:t>
      </w:r>
      <w:r w:rsidR="00E70B49">
        <w:rPr>
          <w:sz w:val="24"/>
          <w:szCs w:val="28"/>
        </w:rPr>
        <w:t xml:space="preserve"> </w:t>
      </w:r>
      <w:r>
        <w:rPr>
          <w:b/>
          <w:sz w:val="24"/>
          <w:szCs w:val="28"/>
        </w:rPr>
        <w:t>Team</w:t>
      </w:r>
      <w:r w:rsidR="00E70B49">
        <w:rPr>
          <w:b/>
          <w:sz w:val="24"/>
          <w:szCs w:val="28"/>
        </w:rPr>
        <w:t xml:space="preserve"> </w:t>
      </w:r>
      <w:r>
        <w:rPr>
          <w:b/>
          <w:sz w:val="24"/>
          <w:szCs w:val="28"/>
        </w:rPr>
        <w:t>Viewer</w:t>
      </w:r>
      <w:r w:rsidR="00E70B49">
        <w:rPr>
          <w:b/>
          <w:sz w:val="24"/>
          <w:szCs w:val="28"/>
        </w:rPr>
        <w:t xml:space="preserve"> </w:t>
      </w:r>
      <w:r w:rsidR="00897C4B">
        <w:rPr>
          <w:b/>
          <w:sz w:val="24"/>
          <w:szCs w:val="28"/>
        </w:rPr>
        <w:t>14</w:t>
      </w:r>
      <w:r w:rsidR="00E70B49">
        <w:rPr>
          <w:b/>
          <w:sz w:val="24"/>
          <w:szCs w:val="28"/>
        </w:rPr>
        <w:t xml:space="preserve"> </w:t>
      </w:r>
      <w:r>
        <w:rPr>
          <w:b/>
          <w:sz w:val="24"/>
          <w:szCs w:val="28"/>
        </w:rPr>
        <w:t>версии</w:t>
      </w:r>
      <w:r w:rsidR="00E70B49">
        <w:rPr>
          <w:sz w:val="24"/>
          <w:szCs w:val="28"/>
        </w:rPr>
        <w:t xml:space="preserve"> </w:t>
      </w:r>
      <w:r>
        <w:rPr>
          <w:sz w:val="24"/>
          <w:szCs w:val="28"/>
        </w:rPr>
        <w:t>(</w:t>
      </w:r>
      <w:r w:rsidR="009E7307">
        <w:rPr>
          <w:sz w:val="24"/>
          <w:szCs w:val="28"/>
        </w:rPr>
        <w:t xml:space="preserve">подробнее </w:t>
      </w:r>
      <w:r>
        <w:rPr>
          <w:sz w:val="24"/>
          <w:szCs w:val="28"/>
        </w:rPr>
        <w:t>см.</w:t>
      </w:r>
      <w:r w:rsidR="00E70B49">
        <w:rPr>
          <w:sz w:val="24"/>
          <w:szCs w:val="28"/>
        </w:rPr>
        <w:t xml:space="preserve"> </w:t>
      </w:r>
      <w:r>
        <w:rPr>
          <w:sz w:val="24"/>
          <w:szCs w:val="28"/>
        </w:rPr>
        <w:t>«</w:t>
      </w:r>
      <w:hyperlink w:anchor="_Сеанс_управления_Вашим_1" w:history="1">
        <w:r>
          <w:rPr>
            <w:rStyle w:val="aa"/>
            <w:sz w:val="24"/>
          </w:rPr>
          <w:t>Сеанс</w:t>
        </w:r>
        <w:r w:rsidR="00E70B49">
          <w:rPr>
            <w:rStyle w:val="aa"/>
            <w:sz w:val="24"/>
          </w:rPr>
          <w:t xml:space="preserve"> </w:t>
        </w:r>
        <w:r>
          <w:rPr>
            <w:rStyle w:val="aa"/>
            <w:sz w:val="24"/>
          </w:rPr>
          <w:t>управления</w:t>
        </w:r>
        <w:r w:rsidR="00E70B49">
          <w:rPr>
            <w:rStyle w:val="aa"/>
            <w:sz w:val="24"/>
          </w:rPr>
          <w:t xml:space="preserve"> </w:t>
        </w:r>
        <w:r>
          <w:rPr>
            <w:rStyle w:val="aa"/>
            <w:sz w:val="24"/>
          </w:rPr>
          <w:t>Вашим</w:t>
        </w:r>
        <w:r w:rsidR="00E70B49">
          <w:rPr>
            <w:rStyle w:val="aa"/>
            <w:sz w:val="24"/>
          </w:rPr>
          <w:t xml:space="preserve"> </w:t>
        </w:r>
        <w:r>
          <w:rPr>
            <w:rStyle w:val="aa"/>
            <w:sz w:val="24"/>
          </w:rPr>
          <w:t>компьютером</w:t>
        </w:r>
      </w:hyperlink>
      <w:r>
        <w:rPr>
          <w:sz w:val="24"/>
          <w:szCs w:val="28"/>
        </w:rPr>
        <w:t>»).</w:t>
      </w:r>
    </w:p>
    <w:p w14:paraId="4556AA98" w14:textId="77777777" w:rsidR="000C1A21" w:rsidRPr="00ED48A0" w:rsidRDefault="000C1A21" w:rsidP="000C1A21">
      <w:pPr>
        <w:rPr>
          <w:szCs w:val="28"/>
        </w:rPr>
      </w:pPr>
      <w:r>
        <w:rPr>
          <w:b/>
          <w:i/>
          <w:color w:val="FF0000"/>
          <w:szCs w:val="28"/>
        </w:rPr>
        <w:lastRenderedPageBreak/>
        <w:t>Важно!</w:t>
      </w:r>
      <w:r w:rsidR="00E70B49">
        <w:rPr>
          <w:szCs w:val="28"/>
        </w:rPr>
        <w:t xml:space="preserve"> </w:t>
      </w:r>
      <w:r>
        <w:rPr>
          <w:szCs w:val="28"/>
        </w:rPr>
        <w:t>Для</w:t>
      </w:r>
      <w:r w:rsidR="00E70B49">
        <w:rPr>
          <w:szCs w:val="28"/>
        </w:rPr>
        <w:t xml:space="preserve"> </w:t>
      </w:r>
      <w:r>
        <w:rPr>
          <w:szCs w:val="28"/>
        </w:rPr>
        <w:t>проведения</w:t>
      </w:r>
      <w:r w:rsidR="00E70B49">
        <w:rPr>
          <w:szCs w:val="28"/>
        </w:rPr>
        <w:t xml:space="preserve"> </w:t>
      </w:r>
      <w:r>
        <w:rPr>
          <w:szCs w:val="28"/>
        </w:rPr>
        <w:t>обучения</w:t>
      </w:r>
      <w:r w:rsidR="00E70B49">
        <w:rPr>
          <w:szCs w:val="28"/>
        </w:rPr>
        <w:t xml:space="preserve"> </w:t>
      </w:r>
      <w:r>
        <w:rPr>
          <w:szCs w:val="28"/>
        </w:rPr>
        <w:t>необходимы</w:t>
      </w:r>
      <w:r w:rsidR="00E70B49">
        <w:rPr>
          <w:szCs w:val="28"/>
        </w:rPr>
        <w:t xml:space="preserve"> </w:t>
      </w:r>
      <w:r>
        <w:rPr>
          <w:b/>
          <w:szCs w:val="28"/>
        </w:rPr>
        <w:t>колонки</w:t>
      </w:r>
      <w:r w:rsidR="00E70B49">
        <w:rPr>
          <w:szCs w:val="28"/>
        </w:rPr>
        <w:t xml:space="preserve"> </w:t>
      </w:r>
      <w:r>
        <w:rPr>
          <w:szCs w:val="28"/>
        </w:rPr>
        <w:t>и</w:t>
      </w:r>
      <w:r w:rsidR="00E70B49">
        <w:rPr>
          <w:szCs w:val="28"/>
        </w:rPr>
        <w:t xml:space="preserve"> </w:t>
      </w:r>
      <w:r>
        <w:rPr>
          <w:b/>
          <w:szCs w:val="28"/>
        </w:rPr>
        <w:t>микрофон</w:t>
      </w:r>
      <w:r w:rsidR="00E70B49">
        <w:rPr>
          <w:szCs w:val="28"/>
        </w:rPr>
        <w:t xml:space="preserve"> </w:t>
      </w:r>
      <w:r>
        <w:rPr>
          <w:szCs w:val="28"/>
        </w:rPr>
        <w:t>либо</w:t>
      </w:r>
      <w:r w:rsidR="00E70B49">
        <w:rPr>
          <w:szCs w:val="28"/>
        </w:rPr>
        <w:t xml:space="preserve"> </w:t>
      </w:r>
      <w:r>
        <w:rPr>
          <w:b/>
          <w:szCs w:val="28"/>
        </w:rPr>
        <w:t>гарнитура</w:t>
      </w:r>
      <w:r w:rsidR="00E70B49">
        <w:rPr>
          <w:szCs w:val="28"/>
        </w:rPr>
        <w:t xml:space="preserve"> </w:t>
      </w:r>
      <w:r>
        <w:rPr>
          <w:szCs w:val="28"/>
        </w:rPr>
        <w:t>(наушники</w:t>
      </w:r>
      <w:r w:rsidR="00E70B49">
        <w:rPr>
          <w:szCs w:val="28"/>
        </w:rPr>
        <w:t xml:space="preserve"> </w:t>
      </w:r>
      <w:r>
        <w:rPr>
          <w:szCs w:val="28"/>
        </w:rPr>
        <w:t>и</w:t>
      </w:r>
      <w:r w:rsidR="00E70B49">
        <w:rPr>
          <w:szCs w:val="28"/>
        </w:rPr>
        <w:t xml:space="preserve"> </w:t>
      </w:r>
      <w:r>
        <w:rPr>
          <w:szCs w:val="28"/>
        </w:rPr>
        <w:t>микрофон).</w:t>
      </w:r>
    </w:p>
    <w:p w14:paraId="03FE01EB" w14:textId="43A774FD" w:rsidR="009E7307" w:rsidRPr="00ED48A0" w:rsidRDefault="007D32C9" w:rsidP="007D32C9">
      <w:r>
        <w:rPr>
          <w:noProof/>
          <w:lang w:eastAsia="ru-RU"/>
        </w:rPr>
        <w:drawing>
          <wp:anchor distT="0" distB="0" distL="114300" distR="114300" simplePos="0" relativeHeight="251659264" behindDoc="1" locked="0" layoutInCell="1" allowOverlap="1" wp14:anchorId="6A144EF7" wp14:editId="36227E1B">
            <wp:simplePos x="0" y="0"/>
            <wp:positionH relativeFrom="column">
              <wp:posOffset>5375910</wp:posOffset>
            </wp:positionH>
            <wp:positionV relativeFrom="paragraph">
              <wp:posOffset>290195</wp:posOffset>
            </wp:positionV>
            <wp:extent cx="1008380" cy="1400175"/>
            <wp:effectExtent l="0" t="0" r="1270" b="9525"/>
            <wp:wrapTight wrapText="bothSides">
              <wp:wrapPolygon edited="0">
                <wp:start x="0" y="0"/>
                <wp:lineTo x="0" y="21453"/>
                <wp:lineTo x="21219" y="21453"/>
                <wp:lineTo x="21219" y="0"/>
                <wp:lineTo x="0" y="0"/>
              </wp:wrapPolygon>
            </wp:wrapTight>
            <wp:docPr id="291" name="Рисунок 16"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03"/>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008380" cy="1400175"/>
                    </a:xfrm>
                    <a:prstGeom prst="rect">
                      <a:avLst/>
                    </a:prstGeom>
                    <a:noFill/>
                  </pic:spPr>
                </pic:pic>
              </a:graphicData>
            </a:graphic>
          </wp:anchor>
        </w:drawing>
      </w:r>
    </w:p>
    <w:p w14:paraId="429C4167" w14:textId="7DF53963" w:rsidR="000C1A21" w:rsidRDefault="000C1A21" w:rsidP="005E4171">
      <w:pPr>
        <w:pStyle w:val="1"/>
        <w:spacing w:before="0"/>
      </w:pPr>
      <w:bookmarkStart w:id="224" w:name="_Приоритетная_техподдержка_1"/>
      <w:bookmarkStart w:id="225" w:name="_Приоритетная_техподдержка"/>
      <w:bookmarkStart w:id="226" w:name="_/Приоритетная_техподдержка"/>
      <w:bookmarkStart w:id="227" w:name="_Toc489023706"/>
      <w:bookmarkStart w:id="228" w:name="_Toc484693777"/>
      <w:bookmarkStart w:id="229" w:name="_Toc484439854"/>
      <w:bookmarkStart w:id="230" w:name="_Toc488837093"/>
      <w:bookmarkStart w:id="231" w:name="_Toc24012277"/>
      <w:bookmarkEnd w:id="224"/>
      <w:bookmarkEnd w:id="225"/>
      <w:bookmarkEnd w:id="226"/>
      <w:r>
        <w:t>Приоритетная</w:t>
      </w:r>
      <w:r w:rsidR="00E70B49">
        <w:t xml:space="preserve"> </w:t>
      </w:r>
      <w:r>
        <w:t>техподдержка</w:t>
      </w:r>
      <w:bookmarkEnd w:id="227"/>
      <w:bookmarkEnd w:id="228"/>
      <w:bookmarkEnd w:id="229"/>
      <w:bookmarkEnd w:id="230"/>
      <w:bookmarkEnd w:id="231"/>
    </w:p>
    <w:p w14:paraId="7F85EC9F" w14:textId="77777777" w:rsidR="000C1A21" w:rsidRDefault="000C1A21" w:rsidP="000C1A21">
      <w:r>
        <w:t>Если</w:t>
      </w:r>
      <w:r w:rsidR="00E70B49">
        <w:t xml:space="preserve"> </w:t>
      </w:r>
      <w:r>
        <w:t>Вы</w:t>
      </w:r>
      <w:r w:rsidR="00E70B49">
        <w:t xml:space="preserve"> </w:t>
      </w:r>
      <w:r>
        <w:t>желаете,</w:t>
      </w:r>
      <w:r w:rsidR="00E70B49">
        <w:t xml:space="preserve"> </w:t>
      </w:r>
      <w:r>
        <w:t>чтобы</w:t>
      </w:r>
      <w:r w:rsidR="00E70B49">
        <w:t xml:space="preserve"> </w:t>
      </w:r>
      <w:r>
        <w:t>Ваши</w:t>
      </w:r>
      <w:r w:rsidR="00E70B49">
        <w:t xml:space="preserve"> </w:t>
      </w:r>
      <w:r>
        <w:t>письма</w:t>
      </w:r>
      <w:r w:rsidR="00E70B49">
        <w:t xml:space="preserve"> </w:t>
      </w:r>
      <w:r>
        <w:t>и</w:t>
      </w:r>
      <w:r w:rsidR="00E70B49">
        <w:t xml:space="preserve"> </w:t>
      </w:r>
      <w:r>
        <w:t>обращения</w:t>
      </w:r>
      <w:r w:rsidR="00E70B49">
        <w:t xml:space="preserve"> </w:t>
      </w:r>
      <w:r>
        <w:t>всегда</w:t>
      </w:r>
      <w:r w:rsidR="00E70B49">
        <w:t xml:space="preserve"> </w:t>
      </w:r>
      <w:r>
        <w:t>обрабатывались</w:t>
      </w:r>
      <w:r w:rsidR="00E70B49">
        <w:t xml:space="preserve"> </w:t>
      </w:r>
      <w:r>
        <w:rPr>
          <w:b/>
        </w:rPr>
        <w:t>незамедлительно</w:t>
      </w:r>
      <w:r w:rsidR="00E70B49">
        <w:t xml:space="preserve"> </w:t>
      </w:r>
      <w:r>
        <w:t>и</w:t>
      </w:r>
      <w:r w:rsidR="00E70B49">
        <w:t xml:space="preserve"> </w:t>
      </w:r>
      <w:r>
        <w:rPr>
          <w:b/>
        </w:rPr>
        <w:t>в</w:t>
      </w:r>
      <w:r w:rsidR="00E70B49">
        <w:rPr>
          <w:b/>
        </w:rPr>
        <w:t xml:space="preserve"> </w:t>
      </w:r>
      <w:r>
        <w:rPr>
          <w:b/>
        </w:rPr>
        <w:t>первую</w:t>
      </w:r>
      <w:r w:rsidR="00E70B49">
        <w:rPr>
          <w:b/>
        </w:rPr>
        <w:t xml:space="preserve"> </w:t>
      </w:r>
      <w:r>
        <w:rPr>
          <w:b/>
        </w:rPr>
        <w:t>очередь</w:t>
      </w:r>
      <w:r>
        <w:t>,</w:t>
      </w:r>
      <w:r w:rsidR="00E70B49">
        <w:t xml:space="preserve"> </w:t>
      </w:r>
      <w:r>
        <w:t>то</w:t>
      </w:r>
      <w:r w:rsidR="00E70B49">
        <w:t xml:space="preserve"> </w:t>
      </w:r>
      <w:r>
        <w:t>предлагаем</w:t>
      </w:r>
      <w:r w:rsidR="00E70B49">
        <w:t xml:space="preserve"> </w:t>
      </w:r>
      <w:r>
        <w:t>подключить</w:t>
      </w:r>
      <w:r w:rsidR="00E70B49">
        <w:t xml:space="preserve"> </w:t>
      </w:r>
      <w:r>
        <w:t>новую</w:t>
      </w:r>
      <w:r w:rsidR="00E70B49">
        <w:t xml:space="preserve"> </w:t>
      </w:r>
      <w:r>
        <w:t>услугу</w:t>
      </w:r>
      <w:r w:rsidR="00E70B49">
        <w:t xml:space="preserve"> </w:t>
      </w:r>
      <w:r>
        <w:t>«</w:t>
      </w:r>
      <w:hyperlink r:id="rId360" w:history="1">
        <w:r w:rsidR="00D60396">
          <w:rPr>
            <w:rStyle w:val="aa"/>
          </w:rPr>
          <w:t>Полигон – приоритетная техподдержка</w:t>
        </w:r>
      </w:hyperlink>
      <w:r>
        <w:t>».</w:t>
      </w:r>
      <w:r w:rsidR="00E70B49">
        <w:t xml:space="preserve"> </w:t>
      </w:r>
      <w:r>
        <w:t>Это</w:t>
      </w:r>
      <w:r w:rsidR="00E70B49">
        <w:t xml:space="preserve"> </w:t>
      </w:r>
      <w:r>
        <w:t>идеальный</w:t>
      </w:r>
      <w:r w:rsidR="00E70B49">
        <w:t xml:space="preserve"> </w:t>
      </w:r>
      <w:r>
        <w:t>вариант</w:t>
      </w:r>
      <w:r w:rsidR="00E70B49">
        <w:t xml:space="preserve"> </w:t>
      </w:r>
      <w:r>
        <w:t>для</w:t>
      </w:r>
      <w:r w:rsidR="00E70B49">
        <w:t xml:space="preserve"> </w:t>
      </w:r>
      <w:r>
        <w:t>тех,</w:t>
      </w:r>
      <w:r w:rsidR="00E70B49">
        <w:t xml:space="preserve"> </w:t>
      </w:r>
      <w:r>
        <w:t>кто</w:t>
      </w:r>
      <w:r w:rsidR="00E70B49">
        <w:t xml:space="preserve"> </w:t>
      </w:r>
      <w:r>
        <w:t>дорожит</w:t>
      </w:r>
      <w:r w:rsidR="00E70B49">
        <w:t xml:space="preserve"> </w:t>
      </w:r>
      <w:r>
        <w:t>своим</w:t>
      </w:r>
      <w:r w:rsidR="00E70B49">
        <w:t xml:space="preserve"> </w:t>
      </w:r>
      <w:r>
        <w:t>временем</w:t>
      </w:r>
      <w:r w:rsidR="00E70B49">
        <w:t xml:space="preserve"> </w:t>
      </w:r>
      <w:r>
        <w:t>и</w:t>
      </w:r>
      <w:r w:rsidR="00E70B49">
        <w:t xml:space="preserve"> </w:t>
      </w:r>
      <w:r>
        <w:t>временем</w:t>
      </w:r>
      <w:r w:rsidR="00E70B49">
        <w:t xml:space="preserve"> </w:t>
      </w:r>
      <w:r>
        <w:t>своих</w:t>
      </w:r>
      <w:r w:rsidR="00E70B49">
        <w:t xml:space="preserve"> </w:t>
      </w:r>
      <w:r>
        <w:t>клиентов.</w:t>
      </w:r>
    </w:p>
    <w:p w14:paraId="4FD398A8" w14:textId="77777777" w:rsidR="000C1A21" w:rsidRDefault="000C1A21" w:rsidP="000C1A21">
      <w:r>
        <w:t>Наши</w:t>
      </w:r>
      <w:r w:rsidR="00E70B49">
        <w:t xml:space="preserve"> </w:t>
      </w:r>
      <w:r>
        <w:t>высококвалифицированные</w:t>
      </w:r>
      <w:r w:rsidR="00E70B49">
        <w:t xml:space="preserve"> </w:t>
      </w:r>
      <w:r>
        <w:t>специалисты</w:t>
      </w:r>
      <w:r w:rsidR="00E70B49">
        <w:t xml:space="preserve"> </w:t>
      </w:r>
      <w:r>
        <w:t>помогут</w:t>
      </w:r>
      <w:r w:rsidR="00E70B49">
        <w:t xml:space="preserve"> </w:t>
      </w:r>
      <w:r>
        <w:t>Вам</w:t>
      </w:r>
      <w:r w:rsidR="00E70B49">
        <w:t xml:space="preserve"> </w:t>
      </w:r>
      <w:r>
        <w:t>в</w:t>
      </w:r>
      <w:r w:rsidR="00E70B49">
        <w:t xml:space="preserve"> </w:t>
      </w:r>
      <w:r>
        <w:t>самые</w:t>
      </w:r>
      <w:r w:rsidR="00E70B49">
        <w:t xml:space="preserve"> </w:t>
      </w:r>
      <w:r>
        <w:t>кратчайшие</w:t>
      </w:r>
      <w:r w:rsidR="00E70B49">
        <w:t xml:space="preserve"> </w:t>
      </w:r>
      <w:r>
        <w:t>сроки</w:t>
      </w:r>
      <w:r w:rsidR="00E70B49">
        <w:t xml:space="preserve"> </w:t>
      </w:r>
      <w:r>
        <w:t>разобраться</w:t>
      </w:r>
      <w:r w:rsidR="00E70B49">
        <w:t xml:space="preserve"> </w:t>
      </w:r>
      <w:r>
        <w:t>с</w:t>
      </w:r>
      <w:r w:rsidR="00E70B49">
        <w:t xml:space="preserve"> </w:t>
      </w:r>
      <w:r>
        <w:t>приостановками,</w:t>
      </w:r>
      <w:r w:rsidR="00E70B49">
        <w:t xml:space="preserve"> </w:t>
      </w:r>
      <w:r>
        <w:t>проверят</w:t>
      </w:r>
      <w:r w:rsidR="00E70B49">
        <w:t xml:space="preserve"> </w:t>
      </w:r>
      <w:r>
        <w:t>документы,</w:t>
      </w:r>
      <w:r w:rsidR="00E70B49">
        <w:t xml:space="preserve"> </w:t>
      </w:r>
      <w:r>
        <w:t>отправляемые</w:t>
      </w:r>
      <w:r w:rsidR="00E70B49">
        <w:t xml:space="preserve"> </w:t>
      </w:r>
      <w:r>
        <w:t>в</w:t>
      </w:r>
      <w:r w:rsidR="00E70B49">
        <w:t xml:space="preserve"> </w:t>
      </w:r>
      <w:r>
        <w:t>Росреестр,</w:t>
      </w:r>
      <w:r w:rsidR="00E70B49">
        <w:t xml:space="preserve"> </w:t>
      </w:r>
      <w:r>
        <w:t>быстро</w:t>
      </w:r>
      <w:r w:rsidR="00E70B49">
        <w:t xml:space="preserve"> </w:t>
      </w:r>
      <w:r>
        <w:t>и</w:t>
      </w:r>
      <w:r w:rsidR="00E70B49">
        <w:t xml:space="preserve"> </w:t>
      </w:r>
      <w:r>
        <w:t>без</w:t>
      </w:r>
      <w:r w:rsidR="00E70B49">
        <w:t xml:space="preserve"> </w:t>
      </w:r>
      <w:r>
        <w:t>очереди</w:t>
      </w:r>
      <w:r w:rsidR="00E70B49">
        <w:t xml:space="preserve"> </w:t>
      </w:r>
      <w:r>
        <w:t>устранят</w:t>
      </w:r>
      <w:r w:rsidR="00E70B49">
        <w:t xml:space="preserve"> </w:t>
      </w:r>
      <w:r>
        <w:t>неисправности</w:t>
      </w:r>
      <w:r w:rsidR="00E70B49">
        <w:t xml:space="preserve"> </w:t>
      </w:r>
      <w:r>
        <w:t>на</w:t>
      </w:r>
      <w:r w:rsidR="00E70B49">
        <w:t xml:space="preserve"> </w:t>
      </w:r>
      <w:r>
        <w:t>Вашем</w:t>
      </w:r>
      <w:r w:rsidR="00E70B49">
        <w:t xml:space="preserve"> </w:t>
      </w:r>
      <w:r>
        <w:t>компьютере.</w:t>
      </w:r>
    </w:p>
    <w:p w14:paraId="0394397B" w14:textId="77777777" w:rsidR="000C1A21" w:rsidRDefault="000C1A21" w:rsidP="000C1A21">
      <w:pPr>
        <w:spacing w:after="0"/>
      </w:pPr>
      <w:r>
        <w:t>Подробнее</w:t>
      </w:r>
      <w:r w:rsidR="00E70B49">
        <w:t xml:space="preserve"> </w:t>
      </w:r>
      <w:r>
        <w:t>с</w:t>
      </w:r>
      <w:r w:rsidR="00E70B49">
        <w:t xml:space="preserve"> </w:t>
      </w:r>
      <w:r>
        <w:t>правилами</w:t>
      </w:r>
      <w:r w:rsidR="00E70B49">
        <w:t xml:space="preserve"> </w:t>
      </w:r>
      <w:r>
        <w:t>предоставления</w:t>
      </w:r>
      <w:r w:rsidR="00E70B49">
        <w:t xml:space="preserve"> </w:t>
      </w:r>
      <w:r>
        <w:t>и</w:t>
      </w:r>
      <w:r w:rsidR="00E70B49">
        <w:t xml:space="preserve"> </w:t>
      </w:r>
      <w:r>
        <w:t>стоимостью</w:t>
      </w:r>
      <w:r w:rsidR="00E70B49">
        <w:t xml:space="preserve"> </w:t>
      </w:r>
      <w:r>
        <w:t>данной</w:t>
      </w:r>
      <w:r w:rsidR="00E70B49">
        <w:t xml:space="preserve"> </w:t>
      </w:r>
      <w:r>
        <w:t>услуги</w:t>
      </w:r>
      <w:r w:rsidR="00E70B49">
        <w:t xml:space="preserve"> </w:t>
      </w:r>
      <w:r>
        <w:t>Вы</w:t>
      </w:r>
      <w:r w:rsidR="00E70B49">
        <w:t xml:space="preserve"> </w:t>
      </w:r>
      <w:r>
        <w:t>можете</w:t>
      </w:r>
      <w:r w:rsidR="00E70B49">
        <w:t xml:space="preserve"> </w:t>
      </w:r>
      <w:r>
        <w:t>ознакомиться</w:t>
      </w:r>
      <w:r w:rsidR="00E70B49">
        <w:t xml:space="preserve"> </w:t>
      </w:r>
      <w:r>
        <w:t>на</w:t>
      </w:r>
      <w:r w:rsidR="00E70B49">
        <w:t xml:space="preserve"> </w:t>
      </w:r>
      <w:r>
        <w:t>нашем</w:t>
      </w:r>
      <w:r w:rsidR="00E70B49">
        <w:t xml:space="preserve"> </w:t>
      </w:r>
      <w:r>
        <w:t>сайте</w:t>
      </w:r>
      <w:r w:rsidR="00E70B49">
        <w:t xml:space="preserve"> </w:t>
      </w:r>
      <w:r>
        <w:t>в</w:t>
      </w:r>
      <w:r w:rsidR="00E70B49">
        <w:t xml:space="preserve"> </w:t>
      </w:r>
      <w:r>
        <w:t>разделе</w:t>
      </w:r>
      <w:r w:rsidR="00E70B49">
        <w:t xml:space="preserve"> </w:t>
      </w:r>
      <w:r>
        <w:t>«</w:t>
      </w:r>
      <w:hyperlink r:id="rId361" w:history="1">
        <w:r>
          <w:rPr>
            <w:rStyle w:val="aa"/>
          </w:rPr>
          <w:t>Дополнительные</w:t>
        </w:r>
        <w:r w:rsidR="00E70B49">
          <w:rPr>
            <w:rStyle w:val="aa"/>
          </w:rPr>
          <w:t xml:space="preserve"> </w:t>
        </w:r>
        <w:r>
          <w:rPr>
            <w:rStyle w:val="aa"/>
          </w:rPr>
          <w:t>услуги</w:t>
        </w:r>
        <w:r w:rsidR="00E70B49">
          <w:rPr>
            <w:rStyle w:val="aa"/>
          </w:rPr>
          <w:t xml:space="preserve"> </w:t>
        </w:r>
        <w:r>
          <w:rPr>
            <w:rStyle w:val="aa"/>
          </w:rPr>
          <w:t>для</w:t>
        </w:r>
        <w:r w:rsidR="00E70B49">
          <w:rPr>
            <w:rStyle w:val="aa"/>
          </w:rPr>
          <w:t xml:space="preserve"> </w:t>
        </w:r>
        <w:r>
          <w:rPr>
            <w:rStyle w:val="aa"/>
          </w:rPr>
          <w:t>кадастровых</w:t>
        </w:r>
        <w:r w:rsidR="00E70B49">
          <w:rPr>
            <w:rStyle w:val="aa"/>
          </w:rPr>
          <w:t xml:space="preserve"> </w:t>
        </w:r>
        <w:r>
          <w:rPr>
            <w:rStyle w:val="aa"/>
          </w:rPr>
          <w:t>инженеров</w:t>
        </w:r>
      </w:hyperlink>
      <w:r>
        <w:t>»</w:t>
      </w:r>
      <w:r w:rsidR="00E70B49">
        <w:t xml:space="preserve"> </w:t>
      </w:r>
      <w:r>
        <w:t>по</w:t>
      </w:r>
      <w:r w:rsidR="00E70B49">
        <w:t xml:space="preserve"> </w:t>
      </w:r>
      <w:r>
        <w:t>ссылке:</w:t>
      </w:r>
    </w:p>
    <w:p w14:paraId="686DCBFE" w14:textId="77777777" w:rsidR="000C1A21" w:rsidRDefault="00E97BB6" w:rsidP="000C1A21">
      <w:pPr>
        <w:ind w:firstLine="0"/>
        <w:jc w:val="center"/>
        <w:rPr>
          <w:sz w:val="26"/>
          <w:szCs w:val="26"/>
        </w:rPr>
      </w:pPr>
      <w:hyperlink r:id="rId362" w:history="1">
        <w:r w:rsidR="000C1A21">
          <w:rPr>
            <w:rStyle w:val="aa"/>
            <w:sz w:val="26"/>
          </w:rPr>
          <w:t>http</w:t>
        </w:r>
        <w:r w:rsidR="000C1A21">
          <w:rPr>
            <w:rStyle w:val="aa"/>
            <w:sz w:val="26"/>
            <w:lang w:val="en-US"/>
          </w:rPr>
          <w:t>s</w:t>
        </w:r>
        <w:r w:rsidR="000C1A21">
          <w:rPr>
            <w:rStyle w:val="aa"/>
            <w:sz w:val="26"/>
          </w:rPr>
          <w:t>://pbprog.ru/products/programs.php?SECTION_ID=203&amp;ELEMENT_ID=7808</w:t>
        </w:r>
      </w:hyperlink>
    </w:p>
    <w:p w14:paraId="5737C4D6" w14:textId="77777777" w:rsidR="000C1A21" w:rsidRDefault="00E70B49" w:rsidP="000C1A21">
      <w:pPr>
        <w:ind w:firstLine="0"/>
        <w:rPr>
          <w:sz w:val="26"/>
          <w:szCs w:val="26"/>
        </w:rPr>
      </w:pPr>
      <w:r>
        <w:rPr>
          <w:sz w:val="26"/>
          <w:szCs w:val="26"/>
        </w:rPr>
        <w:t xml:space="preserve"> </w:t>
      </w:r>
    </w:p>
    <w:p w14:paraId="11871F5C" w14:textId="77777777" w:rsidR="000C1A21" w:rsidRDefault="000C1A21" w:rsidP="000C1A21">
      <w:pPr>
        <w:rPr>
          <w:b/>
          <w:u w:val="single"/>
        </w:rPr>
      </w:pPr>
      <w:r>
        <w:rPr>
          <w:b/>
          <w:u w:val="single"/>
        </w:rPr>
        <w:t>Возможности</w:t>
      </w:r>
      <w:r w:rsidR="00E70B49">
        <w:rPr>
          <w:b/>
          <w:u w:val="single"/>
        </w:rPr>
        <w:t xml:space="preserve"> </w:t>
      </w:r>
      <w:r>
        <w:rPr>
          <w:b/>
          <w:u w:val="single"/>
        </w:rPr>
        <w:t>приоритетной</w:t>
      </w:r>
      <w:r w:rsidR="00E70B49">
        <w:rPr>
          <w:b/>
          <w:u w:val="single"/>
        </w:rPr>
        <w:t xml:space="preserve"> </w:t>
      </w:r>
      <w:r>
        <w:rPr>
          <w:b/>
          <w:u w:val="single"/>
        </w:rPr>
        <w:t>технической</w:t>
      </w:r>
      <w:r w:rsidR="00E70B49">
        <w:rPr>
          <w:b/>
          <w:u w:val="single"/>
        </w:rPr>
        <w:t xml:space="preserve"> </w:t>
      </w:r>
      <w:r>
        <w:rPr>
          <w:b/>
          <w:u w:val="single"/>
        </w:rPr>
        <w:t>поддержки:</w:t>
      </w:r>
    </w:p>
    <w:p w14:paraId="07CAC931" w14:textId="77777777" w:rsidR="000C1A21" w:rsidRDefault="000C1A21" w:rsidP="007D32C9">
      <w:pPr>
        <w:numPr>
          <w:ilvl w:val="0"/>
          <w:numId w:val="15"/>
        </w:numPr>
        <w:spacing w:before="0"/>
        <w:ind w:left="993" w:hanging="426"/>
        <w:rPr>
          <w:szCs w:val="24"/>
        </w:rPr>
      </w:pPr>
      <w:r>
        <w:rPr>
          <w:b/>
          <w:szCs w:val="24"/>
        </w:rPr>
        <w:t>В</w:t>
      </w:r>
      <w:r w:rsidR="00E70B49">
        <w:rPr>
          <w:b/>
          <w:szCs w:val="24"/>
        </w:rPr>
        <w:t xml:space="preserve"> </w:t>
      </w:r>
      <w:r>
        <w:rPr>
          <w:b/>
          <w:szCs w:val="24"/>
        </w:rPr>
        <w:t>приоритетном</w:t>
      </w:r>
      <w:r w:rsidR="00E70B49">
        <w:rPr>
          <w:b/>
          <w:szCs w:val="24"/>
        </w:rPr>
        <w:t xml:space="preserve"> </w:t>
      </w:r>
      <w:r>
        <w:rPr>
          <w:b/>
          <w:szCs w:val="24"/>
        </w:rPr>
        <w:t>порядке</w:t>
      </w:r>
      <w:r w:rsidR="00E70B49">
        <w:rPr>
          <w:b/>
          <w:szCs w:val="24"/>
        </w:rPr>
        <w:t xml:space="preserve"> </w:t>
      </w:r>
      <w:r>
        <w:rPr>
          <w:b/>
          <w:szCs w:val="24"/>
        </w:rPr>
        <w:t>предоставление</w:t>
      </w:r>
      <w:r w:rsidR="00E70B49">
        <w:rPr>
          <w:b/>
          <w:szCs w:val="24"/>
        </w:rPr>
        <w:t xml:space="preserve"> </w:t>
      </w:r>
      <w:r>
        <w:rPr>
          <w:b/>
          <w:szCs w:val="24"/>
        </w:rPr>
        <w:t>всех</w:t>
      </w:r>
      <w:r w:rsidR="00E70B49">
        <w:rPr>
          <w:b/>
          <w:szCs w:val="24"/>
        </w:rPr>
        <w:t xml:space="preserve"> </w:t>
      </w:r>
      <w:r>
        <w:rPr>
          <w:b/>
          <w:szCs w:val="24"/>
        </w:rPr>
        <w:t>услуг</w:t>
      </w:r>
      <w:r w:rsidR="00E70B49">
        <w:rPr>
          <w:szCs w:val="24"/>
        </w:rPr>
        <w:t xml:space="preserve"> </w:t>
      </w:r>
      <w:r>
        <w:rPr>
          <w:szCs w:val="24"/>
        </w:rPr>
        <w:t>стандартной</w:t>
      </w:r>
      <w:r w:rsidR="00E70B49">
        <w:rPr>
          <w:szCs w:val="24"/>
        </w:rPr>
        <w:t xml:space="preserve"> </w:t>
      </w:r>
      <w:r>
        <w:rPr>
          <w:szCs w:val="24"/>
        </w:rPr>
        <w:t>техподдержки.</w:t>
      </w:r>
      <w:r w:rsidR="00E70B49">
        <w:rPr>
          <w:szCs w:val="24"/>
        </w:rPr>
        <w:t xml:space="preserve"> </w:t>
      </w:r>
    </w:p>
    <w:p w14:paraId="09951C32" w14:textId="77777777" w:rsidR="000C1A21" w:rsidRDefault="000C1A21" w:rsidP="000C1A21">
      <w:r>
        <w:t>Сначала</w:t>
      </w:r>
      <w:r w:rsidR="00E70B49">
        <w:t xml:space="preserve"> </w:t>
      </w:r>
      <w:r>
        <w:t>обрабатываются</w:t>
      </w:r>
      <w:r w:rsidR="00E70B49">
        <w:t xml:space="preserve"> </w:t>
      </w:r>
      <w:r>
        <w:t>письма</w:t>
      </w:r>
      <w:r w:rsidR="00E70B49">
        <w:t xml:space="preserve"> </w:t>
      </w:r>
      <w:r>
        <w:t>по</w:t>
      </w:r>
      <w:r w:rsidR="00E70B49">
        <w:t xml:space="preserve"> </w:t>
      </w:r>
      <w:r>
        <w:t>приоритетной</w:t>
      </w:r>
      <w:r w:rsidR="00E70B49">
        <w:t xml:space="preserve"> </w:t>
      </w:r>
      <w:r>
        <w:t>техподдержке</w:t>
      </w:r>
      <w:r w:rsidR="00E70B49">
        <w:t xml:space="preserve"> </w:t>
      </w:r>
      <w:r>
        <w:t>в</w:t>
      </w:r>
      <w:r w:rsidR="00E70B49">
        <w:t xml:space="preserve"> </w:t>
      </w:r>
      <w:r>
        <w:t>отдельной</w:t>
      </w:r>
      <w:r w:rsidR="00E70B49">
        <w:t xml:space="preserve"> </w:t>
      </w:r>
      <w:r>
        <w:t>очереди,</w:t>
      </w:r>
      <w:r w:rsidR="00E70B49">
        <w:t xml:space="preserve"> </w:t>
      </w:r>
      <w:r>
        <w:t>а</w:t>
      </w:r>
      <w:r w:rsidR="00E70B49">
        <w:t xml:space="preserve"> </w:t>
      </w:r>
      <w:r>
        <w:t>затем</w:t>
      </w:r>
      <w:r w:rsidR="00E70B49">
        <w:t xml:space="preserve"> </w:t>
      </w:r>
      <w:r>
        <w:t>письма</w:t>
      </w:r>
      <w:r w:rsidR="00E70B49">
        <w:t xml:space="preserve"> </w:t>
      </w:r>
      <w:r>
        <w:t>стандартной</w:t>
      </w:r>
      <w:r w:rsidR="00E70B49">
        <w:t xml:space="preserve"> </w:t>
      </w:r>
      <w:r>
        <w:t>техподдержки.</w:t>
      </w:r>
      <w:r w:rsidR="00E70B49">
        <w:t xml:space="preserve"> </w:t>
      </w:r>
      <w:r>
        <w:t>При</w:t>
      </w:r>
      <w:r w:rsidR="00E70B49">
        <w:t xml:space="preserve"> </w:t>
      </w:r>
      <w:r>
        <w:t>оказании</w:t>
      </w:r>
      <w:r w:rsidR="00E70B49">
        <w:t xml:space="preserve"> </w:t>
      </w:r>
      <w:r>
        <w:t>услуги</w:t>
      </w:r>
      <w:r w:rsidR="00E70B49">
        <w:t xml:space="preserve"> </w:t>
      </w:r>
      <w:r>
        <w:t>подключения</w:t>
      </w:r>
      <w:r w:rsidR="00E70B49">
        <w:t xml:space="preserve"> </w:t>
      </w:r>
      <w:r>
        <w:t>к</w:t>
      </w:r>
      <w:r w:rsidR="00E70B49">
        <w:t xml:space="preserve"> </w:t>
      </w:r>
      <w:r>
        <w:t>Вашему</w:t>
      </w:r>
      <w:r w:rsidR="00E70B49">
        <w:t xml:space="preserve"> </w:t>
      </w:r>
      <w:r>
        <w:t>компьютеру</w:t>
      </w:r>
      <w:r w:rsidR="00E70B49">
        <w:t xml:space="preserve"> </w:t>
      </w:r>
      <w:r>
        <w:t>через</w:t>
      </w:r>
      <w:r w:rsidR="00E70B49">
        <w:t xml:space="preserve"> </w:t>
      </w:r>
      <w:r>
        <w:t>Интернет</w:t>
      </w:r>
      <w:r w:rsidR="00E70B49">
        <w:t xml:space="preserve"> </w:t>
      </w:r>
      <w:r>
        <w:t>также</w:t>
      </w:r>
      <w:r w:rsidR="00E70B49">
        <w:t xml:space="preserve"> </w:t>
      </w:r>
      <w:r>
        <w:t>организуется</w:t>
      </w:r>
      <w:r w:rsidR="00E70B49">
        <w:t xml:space="preserve"> </w:t>
      </w:r>
      <w:r>
        <w:t>отдельная</w:t>
      </w:r>
      <w:r w:rsidR="00E70B49">
        <w:t xml:space="preserve"> </w:t>
      </w:r>
      <w:r>
        <w:t>приоритетная</w:t>
      </w:r>
      <w:r w:rsidR="00E70B49">
        <w:t xml:space="preserve"> </w:t>
      </w:r>
      <w:r>
        <w:t>очередность,</w:t>
      </w:r>
      <w:r w:rsidR="00E70B49">
        <w:t xml:space="preserve"> </w:t>
      </w:r>
      <w:r>
        <w:t>что</w:t>
      </w:r>
      <w:r w:rsidR="00E70B49">
        <w:t xml:space="preserve"> </w:t>
      </w:r>
      <w:r>
        <w:t>позволит</w:t>
      </w:r>
      <w:r w:rsidR="00E70B49">
        <w:t xml:space="preserve"> </w:t>
      </w:r>
      <w:r>
        <w:t>Вам</w:t>
      </w:r>
      <w:r w:rsidR="00E70B49">
        <w:t xml:space="preserve"> </w:t>
      </w:r>
      <w:r>
        <w:t>получить</w:t>
      </w:r>
      <w:r w:rsidR="00E70B49">
        <w:t xml:space="preserve"> </w:t>
      </w:r>
      <w:r>
        <w:t>услугу</w:t>
      </w:r>
      <w:r w:rsidR="00E70B49">
        <w:t xml:space="preserve"> </w:t>
      </w:r>
      <w:r>
        <w:t>по</w:t>
      </w:r>
      <w:r w:rsidR="00E70B49">
        <w:t xml:space="preserve"> </w:t>
      </w:r>
      <w:r>
        <w:t>возможности</w:t>
      </w:r>
      <w:r w:rsidR="00E70B49">
        <w:t xml:space="preserve"> </w:t>
      </w:r>
      <w:r>
        <w:t>в</w:t>
      </w:r>
      <w:r w:rsidR="00E70B49">
        <w:t xml:space="preserve"> </w:t>
      </w:r>
      <w:r>
        <w:t>момент</w:t>
      </w:r>
      <w:r w:rsidR="00E70B49">
        <w:t xml:space="preserve"> </w:t>
      </w:r>
      <w:r w:rsidR="000A76BA">
        <w:t>обращения</w:t>
      </w:r>
      <w:r w:rsidR="00E70B49">
        <w:t xml:space="preserve"> </w:t>
      </w:r>
      <w:r>
        <w:t>либо</w:t>
      </w:r>
      <w:r w:rsidR="00E70B49">
        <w:t xml:space="preserve"> </w:t>
      </w:r>
      <w:r>
        <w:t>в</w:t>
      </w:r>
      <w:r w:rsidR="00E70B49">
        <w:t xml:space="preserve"> </w:t>
      </w:r>
      <w:r>
        <w:t>день</w:t>
      </w:r>
      <w:r w:rsidR="00E70B49">
        <w:t xml:space="preserve"> </w:t>
      </w:r>
      <w:r>
        <w:t>обращения.</w:t>
      </w:r>
    </w:p>
    <w:p w14:paraId="386750E7" w14:textId="77777777" w:rsidR="000C1A21" w:rsidRDefault="000C1A21" w:rsidP="007D32C9">
      <w:pPr>
        <w:numPr>
          <w:ilvl w:val="0"/>
          <w:numId w:val="15"/>
        </w:numPr>
        <w:spacing w:before="0"/>
        <w:ind w:left="993" w:hanging="426"/>
        <w:rPr>
          <w:szCs w:val="24"/>
        </w:rPr>
      </w:pPr>
      <w:r>
        <w:rPr>
          <w:b/>
          <w:szCs w:val="24"/>
        </w:rPr>
        <w:t>Составление</w:t>
      </w:r>
      <w:r w:rsidR="00E70B49">
        <w:rPr>
          <w:b/>
          <w:szCs w:val="24"/>
        </w:rPr>
        <w:t xml:space="preserve"> </w:t>
      </w:r>
      <w:r>
        <w:rPr>
          <w:b/>
          <w:szCs w:val="24"/>
        </w:rPr>
        <w:t>экспертного</w:t>
      </w:r>
      <w:r w:rsidR="00E70B49">
        <w:rPr>
          <w:b/>
          <w:szCs w:val="24"/>
        </w:rPr>
        <w:t xml:space="preserve"> </w:t>
      </w:r>
      <w:r>
        <w:rPr>
          <w:b/>
          <w:szCs w:val="24"/>
        </w:rPr>
        <w:t>заключения</w:t>
      </w:r>
      <w:r w:rsidR="00E70B49">
        <w:rPr>
          <w:szCs w:val="24"/>
        </w:rPr>
        <w:t xml:space="preserve"> </w:t>
      </w:r>
      <w:r>
        <w:rPr>
          <w:szCs w:val="24"/>
        </w:rPr>
        <w:t>в</w:t>
      </w:r>
      <w:r w:rsidR="00E70B49">
        <w:rPr>
          <w:szCs w:val="24"/>
        </w:rPr>
        <w:t xml:space="preserve"> </w:t>
      </w:r>
      <w:r>
        <w:rPr>
          <w:szCs w:val="24"/>
        </w:rPr>
        <w:t>виде</w:t>
      </w:r>
      <w:r w:rsidR="00E70B49">
        <w:rPr>
          <w:szCs w:val="24"/>
        </w:rPr>
        <w:t xml:space="preserve"> </w:t>
      </w:r>
      <w:r>
        <w:rPr>
          <w:szCs w:val="24"/>
        </w:rPr>
        <w:t>документа</w:t>
      </w:r>
      <w:r w:rsidR="00E70B49">
        <w:rPr>
          <w:szCs w:val="24"/>
        </w:rPr>
        <w:t xml:space="preserve"> </w:t>
      </w:r>
      <w:r>
        <w:rPr>
          <w:szCs w:val="24"/>
        </w:rPr>
        <w:t>с</w:t>
      </w:r>
      <w:r w:rsidR="00E70B49">
        <w:rPr>
          <w:szCs w:val="24"/>
        </w:rPr>
        <w:t xml:space="preserve"> </w:t>
      </w:r>
      <w:r>
        <w:rPr>
          <w:szCs w:val="24"/>
        </w:rPr>
        <w:t>нашей</w:t>
      </w:r>
      <w:r w:rsidR="00E70B49">
        <w:rPr>
          <w:szCs w:val="24"/>
        </w:rPr>
        <w:t xml:space="preserve"> </w:t>
      </w:r>
      <w:r>
        <w:rPr>
          <w:szCs w:val="24"/>
        </w:rPr>
        <w:t>печатью</w:t>
      </w:r>
      <w:r w:rsidR="00E70B49">
        <w:rPr>
          <w:szCs w:val="24"/>
        </w:rPr>
        <w:t xml:space="preserve"> </w:t>
      </w:r>
      <w:r>
        <w:rPr>
          <w:szCs w:val="24"/>
        </w:rPr>
        <w:t>по</w:t>
      </w:r>
      <w:r w:rsidR="00E70B49">
        <w:rPr>
          <w:szCs w:val="24"/>
        </w:rPr>
        <w:t xml:space="preserve"> </w:t>
      </w:r>
      <w:r>
        <w:rPr>
          <w:szCs w:val="24"/>
        </w:rPr>
        <w:t>поводу</w:t>
      </w:r>
      <w:r w:rsidR="00E70B49">
        <w:rPr>
          <w:szCs w:val="24"/>
        </w:rPr>
        <w:t xml:space="preserve"> </w:t>
      </w:r>
      <w:r>
        <w:rPr>
          <w:szCs w:val="24"/>
        </w:rPr>
        <w:t>правомерности</w:t>
      </w:r>
      <w:r w:rsidR="00E70B49">
        <w:rPr>
          <w:szCs w:val="24"/>
        </w:rPr>
        <w:t xml:space="preserve"> </w:t>
      </w:r>
      <w:r>
        <w:rPr>
          <w:szCs w:val="24"/>
        </w:rPr>
        <w:t>(неправомерности)</w:t>
      </w:r>
      <w:r w:rsidR="00E70B49">
        <w:rPr>
          <w:szCs w:val="24"/>
        </w:rPr>
        <w:t xml:space="preserve"> </w:t>
      </w:r>
      <w:r>
        <w:rPr>
          <w:szCs w:val="24"/>
        </w:rPr>
        <w:t>приостановления</w:t>
      </w:r>
      <w:r w:rsidR="00E70B49">
        <w:rPr>
          <w:szCs w:val="24"/>
        </w:rPr>
        <w:t xml:space="preserve"> </w:t>
      </w:r>
      <w:r>
        <w:rPr>
          <w:szCs w:val="24"/>
        </w:rPr>
        <w:lastRenderedPageBreak/>
        <w:t>регистрации,</w:t>
      </w:r>
      <w:r w:rsidR="00E70B49">
        <w:rPr>
          <w:szCs w:val="24"/>
        </w:rPr>
        <w:t xml:space="preserve"> </w:t>
      </w:r>
      <w:r>
        <w:rPr>
          <w:szCs w:val="24"/>
        </w:rPr>
        <w:t>соответствия</w:t>
      </w:r>
      <w:r w:rsidR="00E70B49">
        <w:rPr>
          <w:szCs w:val="24"/>
        </w:rPr>
        <w:t xml:space="preserve"> </w:t>
      </w:r>
      <w:r>
        <w:rPr>
          <w:szCs w:val="24"/>
        </w:rPr>
        <w:t>электронного</w:t>
      </w:r>
      <w:r w:rsidR="00E70B49">
        <w:rPr>
          <w:szCs w:val="24"/>
        </w:rPr>
        <w:t xml:space="preserve"> </w:t>
      </w:r>
      <w:r>
        <w:rPr>
          <w:szCs w:val="24"/>
        </w:rPr>
        <w:t>документа</w:t>
      </w:r>
      <w:r w:rsidR="00E70B49">
        <w:rPr>
          <w:szCs w:val="24"/>
        </w:rPr>
        <w:t xml:space="preserve"> </w:t>
      </w:r>
      <w:r>
        <w:rPr>
          <w:szCs w:val="24"/>
        </w:rPr>
        <w:t>установленным</w:t>
      </w:r>
      <w:r w:rsidR="00E70B49">
        <w:rPr>
          <w:szCs w:val="24"/>
        </w:rPr>
        <w:t xml:space="preserve"> </w:t>
      </w:r>
      <w:r>
        <w:rPr>
          <w:szCs w:val="24"/>
        </w:rPr>
        <w:t>правилам</w:t>
      </w:r>
      <w:r w:rsidR="00E70B49">
        <w:rPr>
          <w:szCs w:val="24"/>
        </w:rPr>
        <w:t xml:space="preserve"> </w:t>
      </w:r>
      <w:r>
        <w:rPr>
          <w:szCs w:val="24"/>
        </w:rPr>
        <w:t>(до</w:t>
      </w:r>
      <w:r w:rsidR="00E70B49">
        <w:rPr>
          <w:szCs w:val="24"/>
        </w:rPr>
        <w:t xml:space="preserve"> </w:t>
      </w:r>
      <w:r>
        <w:rPr>
          <w:szCs w:val="24"/>
        </w:rPr>
        <w:t>2-х</w:t>
      </w:r>
      <w:r w:rsidR="00E70B49">
        <w:rPr>
          <w:szCs w:val="24"/>
        </w:rPr>
        <w:t xml:space="preserve"> </w:t>
      </w:r>
      <w:r>
        <w:rPr>
          <w:szCs w:val="24"/>
        </w:rPr>
        <w:t>заключений</w:t>
      </w:r>
      <w:r w:rsidR="00E70B49">
        <w:rPr>
          <w:szCs w:val="24"/>
        </w:rPr>
        <w:t xml:space="preserve"> </w:t>
      </w:r>
      <w:r>
        <w:rPr>
          <w:szCs w:val="24"/>
        </w:rPr>
        <w:t>в</w:t>
      </w:r>
      <w:r w:rsidR="00E70B49">
        <w:rPr>
          <w:szCs w:val="24"/>
        </w:rPr>
        <w:t xml:space="preserve"> </w:t>
      </w:r>
      <w:r>
        <w:rPr>
          <w:szCs w:val="24"/>
        </w:rPr>
        <w:t>месяц).</w:t>
      </w:r>
    </w:p>
    <w:p w14:paraId="6E97843C" w14:textId="77777777" w:rsidR="000C1A21" w:rsidRDefault="000C1A21" w:rsidP="007D32C9">
      <w:pPr>
        <w:numPr>
          <w:ilvl w:val="0"/>
          <w:numId w:val="15"/>
        </w:numPr>
        <w:spacing w:before="0"/>
        <w:ind w:left="993" w:hanging="426"/>
        <w:rPr>
          <w:szCs w:val="24"/>
        </w:rPr>
      </w:pPr>
      <w:r>
        <w:rPr>
          <w:szCs w:val="24"/>
        </w:rPr>
        <w:t>Обучение</w:t>
      </w:r>
      <w:r w:rsidR="00E70B49">
        <w:rPr>
          <w:szCs w:val="24"/>
        </w:rPr>
        <w:t xml:space="preserve"> </w:t>
      </w:r>
      <w:r>
        <w:rPr>
          <w:szCs w:val="24"/>
        </w:rPr>
        <w:t>по</w:t>
      </w:r>
      <w:r w:rsidR="00E70B49">
        <w:rPr>
          <w:szCs w:val="24"/>
        </w:rPr>
        <w:t xml:space="preserve"> </w:t>
      </w:r>
      <w:r>
        <w:rPr>
          <w:szCs w:val="24"/>
        </w:rPr>
        <w:t>работе</w:t>
      </w:r>
      <w:r w:rsidR="00E70B49">
        <w:rPr>
          <w:szCs w:val="24"/>
        </w:rPr>
        <w:t xml:space="preserve"> </w:t>
      </w:r>
      <w:r>
        <w:rPr>
          <w:szCs w:val="24"/>
        </w:rPr>
        <w:t>с</w:t>
      </w:r>
      <w:r w:rsidR="00E70B49">
        <w:rPr>
          <w:szCs w:val="24"/>
        </w:rPr>
        <w:t xml:space="preserve"> </w:t>
      </w:r>
      <w:r>
        <w:rPr>
          <w:szCs w:val="24"/>
        </w:rPr>
        <w:t>программами:</w:t>
      </w:r>
      <w:r w:rsidR="00E70B49">
        <w:rPr>
          <w:szCs w:val="24"/>
        </w:rPr>
        <w:t xml:space="preserve"> </w:t>
      </w:r>
      <w:r>
        <w:rPr>
          <w:szCs w:val="24"/>
        </w:rPr>
        <w:t>удаленное</w:t>
      </w:r>
      <w:r w:rsidR="00E70B49">
        <w:rPr>
          <w:szCs w:val="24"/>
        </w:rPr>
        <w:t xml:space="preserve"> </w:t>
      </w:r>
      <w:r>
        <w:rPr>
          <w:szCs w:val="24"/>
        </w:rPr>
        <w:t>через</w:t>
      </w:r>
      <w:r w:rsidR="00E70B49">
        <w:rPr>
          <w:szCs w:val="24"/>
        </w:rPr>
        <w:t xml:space="preserve"> </w:t>
      </w:r>
      <w:r>
        <w:rPr>
          <w:szCs w:val="24"/>
        </w:rPr>
        <w:t>Интернет</w:t>
      </w:r>
      <w:r w:rsidR="00E70B49">
        <w:rPr>
          <w:szCs w:val="24"/>
        </w:rPr>
        <w:t xml:space="preserve"> </w:t>
      </w:r>
      <w:r>
        <w:rPr>
          <w:szCs w:val="24"/>
        </w:rPr>
        <w:t>или</w:t>
      </w:r>
      <w:r w:rsidR="00E70B49">
        <w:rPr>
          <w:szCs w:val="24"/>
        </w:rPr>
        <w:t xml:space="preserve"> </w:t>
      </w:r>
      <w:r>
        <w:rPr>
          <w:szCs w:val="24"/>
        </w:rPr>
        <w:t>в</w:t>
      </w:r>
      <w:r w:rsidR="00E70B49">
        <w:rPr>
          <w:szCs w:val="24"/>
        </w:rPr>
        <w:t xml:space="preserve"> </w:t>
      </w:r>
      <w:r>
        <w:rPr>
          <w:szCs w:val="24"/>
        </w:rPr>
        <w:t>нашем</w:t>
      </w:r>
      <w:r w:rsidR="00E70B49">
        <w:rPr>
          <w:szCs w:val="24"/>
        </w:rPr>
        <w:t xml:space="preserve"> </w:t>
      </w:r>
      <w:r>
        <w:rPr>
          <w:szCs w:val="24"/>
        </w:rPr>
        <w:t>офисе</w:t>
      </w:r>
      <w:r w:rsidR="00E70B49">
        <w:rPr>
          <w:szCs w:val="24"/>
        </w:rPr>
        <w:t xml:space="preserve"> </w:t>
      </w:r>
      <w:r>
        <w:rPr>
          <w:szCs w:val="24"/>
        </w:rPr>
        <w:t>(до</w:t>
      </w:r>
      <w:r w:rsidR="00E70B49">
        <w:rPr>
          <w:szCs w:val="24"/>
        </w:rPr>
        <w:t xml:space="preserve"> </w:t>
      </w:r>
      <w:r>
        <w:rPr>
          <w:szCs w:val="24"/>
        </w:rPr>
        <w:t>60</w:t>
      </w:r>
      <w:r w:rsidR="00E70B49">
        <w:rPr>
          <w:szCs w:val="24"/>
        </w:rPr>
        <w:t xml:space="preserve"> </w:t>
      </w:r>
      <w:r>
        <w:rPr>
          <w:szCs w:val="24"/>
        </w:rPr>
        <w:t>минут</w:t>
      </w:r>
      <w:r w:rsidR="00E70B49">
        <w:rPr>
          <w:szCs w:val="24"/>
        </w:rPr>
        <w:t xml:space="preserve"> </w:t>
      </w:r>
      <w:r>
        <w:rPr>
          <w:szCs w:val="24"/>
        </w:rPr>
        <w:t>в</w:t>
      </w:r>
      <w:r w:rsidR="00E70B49">
        <w:rPr>
          <w:szCs w:val="24"/>
        </w:rPr>
        <w:t xml:space="preserve"> </w:t>
      </w:r>
      <w:r>
        <w:rPr>
          <w:szCs w:val="24"/>
        </w:rPr>
        <w:t>месяц).</w:t>
      </w:r>
    </w:p>
    <w:p w14:paraId="45B8D53A" w14:textId="77777777" w:rsidR="000C1A21" w:rsidRDefault="000C1A21" w:rsidP="007D32C9">
      <w:pPr>
        <w:numPr>
          <w:ilvl w:val="0"/>
          <w:numId w:val="15"/>
        </w:numPr>
        <w:spacing w:before="0"/>
        <w:ind w:left="993" w:hanging="426"/>
        <w:rPr>
          <w:szCs w:val="24"/>
        </w:rPr>
      </w:pPr>
      <w:r>
        <w:rPr>
          <w:b/>
          <w:szCs w:val="24"/>
        </w:rPr>
        <w:t>Неограниченное</w:t>
      </w:r>
      <w:r w:rsidR="00E70B49">
        <w:rPr>
          <w:b/>
          <w:szCs w:val="24"/>
        </w:rPr>
        <w:t xml:space="preserve"> </w:t>
      </w:r>
      <w:r>
        <w:rPr>
          <w:b/>
          <w:szCs w:val="24"/>
        </w:rPr>
        <w:t>количество</w:t>
      </w:r>
      <w:r w:rsidR="00E70B49">
        <w:rPr>
          <w:b/>
          <w:szCs w:val="24"/>
        </w:rPr>
        <w:t xml:space="preserve"> </w:t>
      </w:r>
      <w:r>
        <w:rPr>
          <w:b/>
          <w:szCs w:val="24"/>
        </w:rPr>
        <w:t>проверяемых</w:t>
      </w:r>
      <w:r w:rsidR="00E70B49">
        <w:rPr>
          <w:b/>
          <w:szCs w:val="24"/>
        </w:rPr>
        <w:t xml:space="preserve"> </w:t>
      </w:r>
      <w:r>
        <w:rPr>
          <w:b/>
          <w:szCs w:val="24"/>
        </w:rPr>
        <w:t>планов</w:t>
      </w:r>
      <w:r>
        <w:rPr>
          <w:szCs w:val="24"/>
        </w:rPr>
        <w:t>.</w:t>
      </w:r>
    </w:p>
    <w:p w14:paraId="5ED8ED68" w14:textId="77777777" w:rsidR="000C1A21" w:rsidRDefault="000C1A21" w:rsidP="007D32C9">
      <w:pPr>
        <w:numPr>
          <w:ilvl w:val="0"/>
          <w:numId w:val="15"/>
        </w:numPr>
        <w:spacing w:before="0"/>
        <w:ind w:left="993" w:hanging="426"/>
        <w:rPr>
          <w:szCs w:val="24"/>
        </w:rPr>
      </w:pPr>
      <w:r>
        <w:rPr>
          <w:b/>
          <w:szCs w:val="24"/>
        </w:rPr>
        <w:t>Разовое</w:t>
      </w:r>
      <w:r w:rsidR="00E70B49">
        <w:rPr>
          <w:b/>
          <w:szCs w:val="24"/>
        </w:rPr>
        <w:t xml:space="preserve"> </w:t>
      </w:r>
      <w:r>
        <w:rPr>
          <w:b/>
          <w:szCs w:val="24"/>
        </w:rPr>
        <w:t>начисление</w:t>
      </w:r>
      <w:r w:rsidR="00E70B49">
        <w:rPr>
          <w:b/>
          <w:szCs w:val="24"/>
        </w:rPr>
        <w:t xml:space="preserve"> </w:t>
      </w:r>
      <w:r>
        <w:rPr>
          <w:b/>
          <w:szCs w:val="24"/>
        </w:rPr>
        <w:t>баллов</w:t>
      </w:r>
      <w:r w:rsidR="00E70B49">
        <w:rPr>
          <w:b/>
          <w:szCs w:val="24"/>
        </w:rPr>
        <w:t xml:space="preserve"> </w:t>
      </w:r>
      <w:r>
        <w:rPr>
          <w:b/>
          <w:szCs w:val="24"/>
        </w:rPr>
        <w:t>в</w:t>
      </w:r>
      <w:r w:rsidR="00E70B49">
        <w:rPr>
          <w:b/>
          <w:szCs w:val="24"/>
        </w:rPr>
        <w:t xml:space="preserve"> </w:t>
      </w:r>
      <w:r>
        <w:rPr>
          <w:b/>
          <w:szCs w:val="24"/>
        </w:rPr>
        <w:t>Архиве</w:t>
      </w:r>
      <w:r w:rsidR="00E70B49">
        <w:rPr>
          <w:b/>
          <w:szCs w:val="24"/>
        </w:rPr>
        <w:t xml:space="preserve"> </w:t>
      </w:r>
      <w:r>
        <w:rPr>
          <w:b/>
          <w:szCs w:val="24"/>
        </w:rPr>
        <w:t>КПТ</w:t>
      </w:r>
      <w:r>
        <w:rPr>
          <w:szCs w:val="24"/>
        </w:rPr>
        <w:t>:</w:t>
      </w:r>
      <w:r w:rsidR="00E70B49">
        <w:rPr>
          <w:szCs w:val="24"/>
        </w:rPr>
        <w:t xml:space="preserve"> </w:t>
      </w:r>
      <w:r>
        <w:rPr>
          <w:szCs w:val="24"/>
        </w:rPr>
        <w:t>20</w:t>
      </w:r>
      <w:r w:rsidR="00E70B49">
        <w:rPr>
          <w:szCs w:val="24"/>
        </w:rPr>
        <w:t xml:space="preserve"> </w:t>
      </w:r>
      <w:r>
        <w:rPr>
          <w:szCs w:val="24"/>
        </w:rPr>
        <w:t>баллов</w:t>
      </w:r>
      <w:r w:rsidR="00E70B49">
        <w:rPr>
          <w:szCs w:val="24"/>
        </w:rPr>
        <w:t xml:space="preserve"> </w:t>
      </w:r>
      <w:r>
        <w:rPr>
          <w:szCs w:val="24"/>
        </w:rPr>
        <w:t>при</w:t>
      </w:r>
      <w:r w:rsidR="00E70B49">
        <w:rPr>
          <w:szCs w:val="24"/>
        </w:rPr>
        <w:t xml:space="preserve"> </w:t>
      </w:r>
      <w:r>
        <w:rPr>
          <w:szCs w:val="24"/>
        </w:rPr>
        <w:t>покупке</w:t>
      </w:r>
      <w:r w:rsidR="00E70B49">
        <w:rPr>
          <w:szCs w:val="24"/>
        </w:rPr>
        <w:t xml:space="preserve"> </w:t>
      </w:r>
      <w:r>
        <w:rPr>
          <w:szCs w:val="24"/>
        </w:rPr>
        <w:t>на</w:t>
      </w:r>
      <w:r w:rsidR="00E70B49">
        <w:rPr>
          <w:szCs w:val="24"/>
        </w:rPr>
        <w:t xml:space="preserve"> </w:t>
      </w:r>
      <w:r w:rsidR="000A76BA">
        <w:rPr>
          <w:szCs w:val="24"/>
        </w:rPr>
        <w:t>год</w:t>
      </w:r>
      <w:r w:rsidR="00E70B49">
        <w:rPr>
          <w:szCs w:val="24"/>
        </w:rPr>
        <w:t xml:space="preserve"> </w:t>
      </w:r>
      <w:r>
        <w:rPr>
          <w:szCs w:val="24"/>
        </w:rPr>
        <w:t>либо</w:t>
      </w:r>
      <w:r w:rsidR="00E70B49">
        <w:rPr>
          <w:szCs w:val="24"/>
        </w:rPr>
        <w:t xml:space="preserve"> </w:t>
      </w:r>
      <w:r>
        <w:rPr>
          <w:szCs w:val="24"/>
        </w:rPr>
        <w:t>5</w:t>
      </w:r>
      <w:r w:rsidR="00E70B49">
        <w:rPr>
          <w:szCs w:val="24"/>
        </w:rPr>
        <w:t xml:space="preserve"> </w:t>
      </w:r>
      <w:r>
        <w:rPr>
          <w:szCs w:val="24"/>
        </w:rPr>
        <w:t>баллов</w:t>
      </w:r>
      <w:r w:rsidR="00E70B49">
        <w:rPr>
          <w:szCs w:val="24"/>
        </w:rPr>
        <w:t xml:space="preserve"> </w:t>
      </w:r>
      <w:r>
        <w:rPr>
          <w:szCs w:val="24"/>
        </w:rPr>
        <w:t>при</w:t>
      </w:r>
      <w:r w:rsidR="00E70B49">
        <w:rPr>
          <w:szCs w:val="24"/>
        </w:rPr>
        <w:t xml:space="preserve"> </w:t>
      </w:r>
      <w:r>
        <w:rPr>
          <w:szCs w:val="24"/>
        </w:rPr>
        <w:t>покупке</w:t>
      </w:r>
      <w:r w:rsidR="00E70B49">
        <w:rPr>
          <w:szCs w:val="24"/>
        </w:rPr>
        <w:t xml:space="preserve"> </w:t>
      </w:r>
      <w:r>
        <w:rPr>
          <w:szCs w:val="24"/>
        </w:rPr>
        <w:t>на</w:t>
      </w:r>
      <w:r w:rsidR="00E70B49">
        <w:rPr>
          <w:szCs w:val="24"/>
        </w:rPr>
        <w:t xml:space="preserve"> </w:t>
      </w:r>
      <w:r>
        <w:rPr>
          <w:szCs w:val="24"/>
        </w:rPr>
        <w:t>один</w:t>
      </w:r>
      <w:r w:rsidR="00E70B49">
        <w:rPr>
          <w:szCs w:val="24"/>
        </w:rPr>
        <w:t xml:space="preserve"> </w:t>
      </w:r>
      <w:r>
        <w:rPr>
          <w:szCs w:val="24"/>
        </w:rPr>
        <w:t>месяц.</w:t>
      </w:r>
    </w:p>
    <w:p w14:paraId="431898BB" w14:textId="77777777" w:rsidR="000C1A21" w:rsidRDefault="000C1A21" w:rsidP="007D32C9">
      <w:pPr>
        <w:numPr>
          <w:ilvl w:val="0"/>
          <w:numId w:val="15"/>
        </w:numPr>
        <w:spacing w:before="0"/>
        <w:ind w:left="993" w:hanging="426"/>
        <w:rPr>
          <w:b/>
          <w:szCs w:val="24"/>
        </w:rPr>
      </w:pPr>
      <w:r>
        <w:rPr>
          <w:b/>
          <w:szCs w:val="24"/>
        </w:rPr>
        <w:t>Выбор</w:t>
      </w:r>
      <w:r w:rsidR="00E70B49">
        <w:rPr>
          <w:b/>
          <w:szCs w:val="24"/>
        </w:rPr>
        <w:t xml:space="preserve"> </w:t>
      </w:r>
      <w:r>
        <w:rPr>
          <w:b/>
          <w:szCs w:val="24"/>
        </w:rPr>
        <w:t>специалиста.</w:t>
      </w:r>
    </w:p>
    <w:p w14:paraId="21A811A1" w14:textId="77777777" w:rsidR="000C1A21" w:rsidRDefault="000C1A21" w:rsidP="000C1A21">
      <w:r>
        <w:t>Вы</w:t>
      </w:r>
      <w:r w:rsidR="00E70B49">
        <w:t xml:space="preserve"> </w:t>
      </w:r>
      <w:r>
        <w:t>можете</w:t>
      </w:r>
      <w:r w:rsidR="00E70B49">
        <w:t xml:space="preserve"> </w:t>
      </w:r>
      <w:r>
        <w:t>выбрать</w:t>
      </w:r>
      <w:r w:rsidR="00E70B49">
        <w:t xml:space="preserve"> </w:t>
      </w:r>
      <w:r>
        <w:t>специалиста,</w:t>
      </w:r>
      <w:r w:rsidR="00E70B49">
        <w:t xml:space="preserve"> </w:t>
      </w:r>
      <w:r>
        <w:t>с</w:t>
      </w:r>
      <w:r w:rsidR="00E70B49">
        <w:t xml:space="preserve"> </w:t>
      </w:r>
      <w:r>
        <w:t>которым</w:t>
      </w:r>
      <w:r w:rsidR="00E70B49">
        <w:t xml:space="preserve"> </w:t>
      </w:r>
      <w:r>
        <w:t>желаете</w:t>
      </w:r>
      <w:r w:rsidR="00E70B49">
        <w:t xml:space="preserve"> </w:t>
      </w:r>
      <w:r>
        <w:t>сотрудничать</w:t>
      </w:r>
      <w:r w:rsidR="00E70B49">
        <w:t xml:space="preserve"> </w:t>
      </w:r>
      <w:r>
        <w:t>по</w:t>
      </w:r>
      <w:r w:rsidR="00E70B49">
        <w:t xml:space="preserve"> </w:t>
      </w:r>
      <w:r>
        <w:t>конкретному</w:t>
      </w:r>
      <w:r w:rsidR="00E70B49">
        <w:t xml:space="preserve"> </w:t>
      </w:r>
      <w:r w:rsidR="000A76BA">
        <w:t>обращению</w:t>
      </w:r>
      <w:r w:rsidR="00E70B49">
        <w:t xml:space="preserve"> </w:t>
      </w:r>
      <w:r>
        <w:t>либо</w:t>
      </w:r>
      <w:r w:rsidR="00E70B49">
        <w:t xml:space="preserve"> </w:t>
      </w:r>
      <w:r>
        <w:t>по</w:t>
      </w:r>
      <w:r w:rsidR="00E70B49">
        <w:t xml:space="preserve"> </w:t>
      </w:r>
      <w:r>
        <w:t>всем</w:t>
      </w:r>
      <w:r w:rsidR="00E70B49">
        <w:t xml:space="preserve"> </w:t>
      </w:r>
      <w:r>
        <w:t>последующим</w:t>
      </w:r>
      <w:r w:rsidR="00E70B49">
        <w:t xml:space="preserve"> </w:t>
      </w:r>
      <w:r>
        <w:t>обращениям.</w:t>
      </w:r>
      <w:r w:rsidR="00E70B49">
        <w:t xml:space="preserve"> </w:t>
      </w:r>
      <w:r>
        <w:t>Имена</w:t>
      </w:r>
      <w:r w:rsidR="00E70B49">
        <w:t xml:space="preserve"> </w:t>
      </w:r>
      <w:r>
        <w:t>и</w:t>
      </w:r>
      <w:r w:rsidR="00E70B49">
        <w:t xml:space="preserve"> </w:t>
      </w:r>
      <w:r>
        <w:t>компетенции</w:t>
      </w:r>
      <w:r w:rsidR="00E70B49">
        <w:t xml:space="preserve"> </w:t>
      </w:r>
      <w:r>
        <w:t>наших</w:t>
      </w:r>
      <w:r w:rsidR="00E70B49">
        <w:t xml:space="preserve"> </w:t>
      </w:r>
      <w:r>
        <w:t>специалистов</w:t>
      </w:r>
      <w:r w:rsidR="00E70B49">
        <w:t xml:space="preserve"> </w:t>
      </w:r>
      <w:r>
        <w:t>смотрите</w:t>
      </w:r>
      <w:r w:rsidR="00E70B49">
        <w:t xml:space="preserve"> </w:t>
      </w:r>
      <w:r>
        <w:t>на</w:t>
      </w:r>
      <w:r w:rsidR="00E70B49">
        <w:t xml:space="preserve"> </w:t>
      </w:r>
      <w:r>
        <w:t>сайте</w:t>
      </w:r>
      <w:r w:rsidR="00E70B49">
        <w:t xml:space="preserve"> </w:t>
      </w:r>
      <w:r>
        <w:t>в</w:t>
      </w:r>
      <w:r w:rsidR="00E70B49">
        <w:t xml:space="preserve"> </w:t>
      </w:r>
      <w:r>
        <w:t>разделе</w:t>
      </w:r>
      <w:r w:rsidR="00E70B49">
        <w:t xml:space="preserve"> </w:t>
      </w:r>
      <w:r>
        <w:t>«</w:t>
      </w:r>
      <w:r>
        <w:rPr>
          <w:b/>
        </w:rPr>
        <w:t>Техническая</w:t>
      </w:r>
      <w:r w:rsidR="00E70B49">
        <w:rPr>
          <w:b/>
        </w:rPr>
        <w:t xml:space="preserve"> </w:t>
      </w:r>
      <w:r>
        <w:rPr>
          <w:b/>
        </w:rPr>
        <w:t>поддержка</w:t>
      </w:r>
      <w:r>
        <w:t>»:</w:t>
      </w:r>
      <w:r w:rsidR="00E70B49">
        <w:t xml:space="preserve"> </w:t>
      </w:r>
      <w:hyperlink r:id="rId363" w:history="1">
        <w:r>
          <w:rPr>
            <w:rStyle w:val="aa"/>
          </w:rPr>
          <w:t>http</w:t>
        </w:r>
        <w:r>
          <w:rPr>
            <w:rStyle w:val="aa"/>
            <w:lang w:val="en-US"/>
          </w:rPr>
          <w:t>s</w:t>
        </w:r>
        <w:r>
          <w:rPr>
            <w:rStyle w:val="aa"/>
          </w:rPr>
          <w:t>://pbprog.ru/personal/tehpod.php</w:t>
        </w:r>
      </w:hyperlink>
      <w:r>
        <w:t>.</w:t>
      </w:r>
    </w:p>
    <w:p w14:paraId="47B92335" w14:textId="77777777" w:rsidR="000C1A21" w:rsidRDefault="000C1A21" w:rsidP="007D32C9">
      <w:pPr>
        <w:numPr>
          <w:ilvl w:val="0"/>
          <w:numId w:val="15"/>
        </w:numPr>
        <w:spacing w:before="0"/>
        <w:ind w:left="993" w:hanging="426"/>
        <w:rPr>
          <w:szCs w:val="24"/>
        </w:rPr>
      </w:pPr>
      <w:r>
        <w:rPr>
          <w:b/>
          <w:szCs w:val="24"/>
        </w:rPr>
        <w:t>Услуги</w:t>
      </w:r>
      <w:r w:rsidR="00E70B49">
        <w:rPr>
          <w:b/>
          <w:szCs w:val="24"/>
        </w:rPr>
        <w:t xml:space="preserve"> </w:t>
      </w:r>
      <w:r>
        <w:rPr>
          <w:b/>
          <w:szCs w:val="24"/>
        </w:rPr>
        <w:t>пользователям</w:t>
      </w:r>
      <w:r w:rsidR="00E70B49">
        <w:rPr>
          <w:b/>
          <w:szCs w:val="24"/>
        </w:rPr>
        <w:t xml:space="preserve"> </w:t>
      </w:r>
      <w:r>
        <w:rPr>
          <w:b/>
          <w:szCs w:val="24"/>
        </w:rPr>
        <w:t>кадастровых</w:t>
      </w:r>
      <w:r w:rsidR="00E70B49">
        <w:rPr>
          <w:b/>
          <w:szCs w:val="24"/>
        </w:rPr>
        <w:t xml:space="preserve"> </w:t>
      </w:r>
      <w:r>
        <w:rPr>
          <w:b/>
          <w:szCs w:val="24"/>
        </w:rPr>
        <w:t>программ</w:t>
      </w:r>
      <w:r w:rsidR="00E70B49">
        <w:rPr>
          <w:b/>
          <w:szCs w:val="24"/>
        </w:rPr>
        <w:t xml:space="preserve"> </w:t>
      </w:r>
      <w:r>
        <w:rPr>
          <w:b/>
          <w:szCs w:val="24"/>
        </w:rPr>
        <w:t>других</w:t>
      </w:r>
      <w:r w:rsidR="00E70B49">
        <w:rPr>
          <w:b/>
          <w:szCs w:val="24"/>
        </w:rPr>
        <w:t xml:space="preserve"> </w:t>
      </w:r>
      <w:r>
        <w:rPr>
          <w:b/>
          <w:szCs w:val="24"/>
        </w:rPr>
        <w:t>разработчиков</w:t>
      </w:r>
      <w:r w:rsidR="00E70B49">
        <w:rPr>
          <w:szCs w:val="24"/>
        </w:rPr>
        <w:t xml:space="preserve"> </w:t>
      </w:r>
      <w:r>
        <w:rPr>
          <w:szCs w:val="24"/>
        </w:rPr>
        <w:t>могут</w:t>
      </w:r>
      <w:r w:rsidR="00E70B49">
        <w:rPr>
          <w:szCs w:val="24"/>
        </w:rPr>
        <w:t xml:space="preserve"> </w:t>
      </w:r>
      <w:r>
        <w:rPr>
          <w:szCs w:val="24"/>
        </w:rPr>
        <w:t>быть</w:t>
      </w:r>
      <w:r w:rsidR="00E70B49">
        <w:rPr>
          <w:szCs w:val="24"/>
        </w:rPr>
        <w:t xml:space="preserve"> </w:t>
      </w:r>
      <w:r>
        <w:rPr>
          <w:szCs w:val="24"/>
        </w:rPr>
        <w:t>оказаны</w:t>
      </w:r>
      <w:r w:rsidR="00E70B49">
        <w:rPr>
          <w:szCs w:val="24"/>
        </w:rPr>
        <w:t xml:space="preserve"> </w:t>
      </w:r>
      <w:r>
        <w:rPr>
          <w:szCs w:val="24"/>
        </w:rPr>
        <w:t>в</w:t>
      </w:r>
      <w:r w:rsidR="00E70B49">
        <w:rPr>
          <w:szCs w:val="24"/>
        </w:rPr>
        <w:t xml:space="preserve"> </w:t>
      </w:r>
      <w:r>
        <w:rPr>
          <w:szCs w:val="24"/>
        </w:rPr>
        <w:t>рамках</w:t>
      </w:r>
      <w:r w:rsidR="00E70B49">
        <w:rPr>
          <w:szCs w:val="24"/>
        </w:rPr>
        <w:t xml:space="preserve"> </w:t>
      </w:r>
      <w:r>
        <w:rPr>
          <w:szCs w:val="24"/>
        </w:rPr>
        <w:t>и</w:t>
      </w:r>
      <w:r w:rsidR="00E70B49">
        <w:rPr>
          <w:szCs w:val="24"/>
        </w:rPr>
        <w:t xml:space="preserve"> </w:t>
      </w:r>
      <w:r>
        <w:rPr>
          <w:szCs w:val="24"/>
        </w:rPr>
        <w:t>по</w:t>
      </w:r>
      <w:r w:rsidR="00E70B49">
        <w:rPr>
          <w:szCs w:val="24"/>
        </w:rPr>
        <w:t xml:space="preserve"> </w:t>
      </w:r>
      <w:r>
        <w:rPr>
          <w:szCs w:val="24"/>
        </w:rPr>
        <w:t>тарифам</w:t>
      </w:r>
      <w:r w:rsidR="00E70B49">
        <w:rPr>
          <w:szCs w:val="24"/>
        </w:rPr>
        <w:t xml:space="preserve"> </w:t>
      </w:r>
      <w:r>
        <w:rPr>
          <w:szCs w:val="24"/>
        </w:rPr>
        <w:t>приоритетной</w:t>
      </w:r>
      <w:r w:rsidR="00E70B49">
        <w:rPr>
          <w:szCs w:val="24"/>
        </w:rPr>
        <w:t xml:space="preserve"> </w:t>
      </w:r>
      <w:r>
        <w:rPr>
          <w:szCs w:val="24"/>
        </w:rPr>
        <w:t>техподдержки.</w:t>
      </w:r>
      <w:r w:rsidR="00E70B49">
        <w:rPr>
          <w:szCs w:val="24"/>
        </w:rPr>
        <w:t xml:space="preserve"> </w:t>
      </w:r>
    </w:p>
    <w:p w14:paraId="24887A4D" w14:textId="77777777" w:rsidR="000C1A21" w:rsidRDefault="000C1A21" w:rsidP="000C1A21">
      <w:r>
        <w:t>Если</w:t>
      </w:r>
      <w:r w:rsidR="00E70B49">
        <w:t xml:space="preserve"> </w:t>
      </w:r>
      <w:r>
        <w:t>они</w:t>
      </w:r>
      <w:r w:rsidR="00E70B49">
        <w:t xml:space="preserve"> </w:t>
      </w:r>
      <w:r>
        <w:t>не</w:t>
      </w:r>
      <w:r w:rsidR="00E70B49">
        <w:t xml:space="preserve"> </w:t>
      </w:r>
      <w:r>
        <w:t>связаны</w:t>
      </w:r>
      <w:r w:rsidR="00E70B49">
        <w:t xml:space="preserve"> </w:t>
      </w:r>
      <w:r>
        <w:t>с</w:t>
      </w:r>
      <w:r w:rsidR="00E70B49">
        <w:t xml:space="preserve"> </w:t>
      </w:r>
      <w:r>
        <w:t>работой</w:t>
      </w:r>
      <w:r w:rsidR="00E70B49">
        <w:t xml:space="preserve"> </w:t>
      </w:r>
      <w:r>
        <w:t>конкретной</w:t>
      </w:r>
      <w:r w:rsidR="00E70B49">
        <w:t xml:space="preserve"> </w:t>
      </w:r>
      <w:r>
        <w:t>программы,</w:t>
      </w:r>
      <w:r w:rsidR="00E70B49">
        <w:t xml:space="preserve"> </w:t>
      </w:r>
      <w:r>
        <w:t>например,</w:t>
      </w:r>
      <w:r w:rsidR="00E70B49">
        <w:t xml:space="preserve"> </w:t>
      </w:r>
      <w:r>
        <w:t>услуга</w:t>
      </w:r>
      <w:r w:rsidR="00E70B49">
        <w:t xml:space="preserve"> </w:t>
      </w:r>
      <w:r>
        <w:t>проверки</w:t>
      </w:r>
      <w:r w:rsidR="00E70B49">
        <w:t xml:space="preserve"> </w:t>
      </w:r>
      <w:r>
        <w:t>XML-документов,</w:t>
      </w:r>
      <w:r w:rsidR="00E70B49">
        <w:t xml:space="preserve"> </w:t>
      </w:r>
      <w:r>
        <w:t>разбора</w:t>
      </w:r>
      <w:r w:rsidR="00E70B49">
        <w:t xml:space="preserve"> </w:t>
      </w:r>
      <w:r>
        <w:t>приостановлений,</w:t>
      </w:r>
      <w:r w:rsidR="00E70B49">
        <w:t xml:space="preserve"> </w:t>
      </w:r>
      <w:r>
        <w:t>выдача</w:t>
      </w:r>
      <w:r w:rsidR="00E70B49">
        <w:t xml:space="preserve"> </w:t>
      </w:r>
      <w:r>
        <w:t>экспертных</w:t>
      </w:r>
      <w:r w:rsidR="00E70B49">
        <w:t xml:space="preserve"> </w:t>
      </w:r>
      <w:r>
        <w:t>заключений,</w:t>
      </w:r>
      <w:r w:rsidR="00E70B49">
        <w:t xml:space="preserve"> </w:t>
      </w:r>
      <w:r>
        <w:t>консультации</w:t>
      </w:r>
      <w:r w:rsidR="00E70B49">
        <w:t xml:space="preserve"> </w:t>
      </w:r>
      <w:r>
        <w:t>по</w:t>
      </w:r>
      <w:r w:rsidR="00E70B49">
        <w:t xml:space="preserve"> </w:t>
      </w:r>
      <w:r>
        <w:t>кадастровой</w:t>
      </w:r>
      <w:r w:rsidR="00E70B49">
        <w:t xml:space="preserve"> </w:t>
      </w:r>
      <w:r>
        <w:t>деятельности.</w:t>
      </w:r>
      <w:r w:rsidR="00E70B49">
        <w:t xml:space="preserve"> </w:t>
      </w:r>
      <w:r>
        <w:t>Не</w:t>
      </w:r>
      <w:r w:rsidR="00E70B49">
        <w:t xml:space="preserve"> </w:t>
      </w:r>
      <w:r>
        <w:t>важно,</w:t>
      </w:r>
      <w:r w:rsidR="00E70B49">
        <w:t xml:space="preserve"> </w:t>
      </w:r>
      <w:r>
        <w:t>с</w:t>
      </w:r>
      <w:r w:rsidR="00E70B49">
        <w:t xml:space="preserve"> </w:t>
      </w:r>
      <w:r>
        <w:t>какой</w:t>
      </w:r>
      <w:r w:rsidR="00E70B49">
        <w:t xml:space="preserve"> </w:t>
      </w:r>
      <w:r>
        <w:t>программой</w:t>
      </w:r>
      <w:r w:rsidR="00E70B49">
        <w:t xml:space="preserve"> </w:t>
      </w:r>
      <w:r>
        <w:t>Вы</w:t>
      </w:r>
      <w:r w:rsidR="00E70B49">
        <w:t xml:space="preserve"> </w:t>
      </w:r>
      <w:r>
        <w:t>работаете</w:t>
      </w:r>
      <w:r w:rsidR="00E70B49">
        <w:t xml:space="preserve"> </w:t>
      </w:r>
      <w:r>
        <w:t>–</w:t>
      </w:r>
      <w:r w:rsidR="00E70B49">
        <w:t xml:space="preserve"> </w:t>
      </w:r>
      <w:r>
        <w:t>мы</w:t>
      </w:r>
      <w:r w:rsidR="00E70B49">
        <w:t xml:space="preserve"> </w:t>
      </w:r>
      <w:r>
        <w:t>поможем</w:t>
      </w:r>
      <w:r w:rsidR="00E70B49">
        <w:t xml:space="preserve"> </w:t>
      </w:r>
      <w:r>
        <w:t>Вам</w:t>
      </w:r>
      <w:r w:rsidR="00E70B49">
        <w:t xml:space="preserve"> </w:t>
      </w:r>
      <w:r>
        <w:t>в</w:t>
      </w:r>
      <w:r w:rsidR="00E70B49">
        <w:t xml:space="preserve"> </w:t>
      </w:r>
      <w:r>
        <w:t>рамках</w:t>
      </w:r>
      <w:r w:rsidR="00E70B49">
        <w:t xml:space="preserve"> </w:t>
      </w:r>
      <w:r>
        <w:t>приобретенной</w:t>
      </w:r>
      <w:r w:rsidR="00E70B49">
        <w:t xml:space="preserve"> </w:t>
      </w:r>
      <w:r>
        <w:t>приоритетной</w:t>
      </w:r>
      <w:r w:rsidR="00E70B49">
        <w:t xml:space="preserve"> </w:t>
      </w:r>
      <w:r>
        <w:t>техподдержки.</w:t>
      </w:r>
    </w:p>
    <w:p w14:paraId="22C8B1D8" w14:textId="77777777" w:rsidR="000C1A21" w:rsidRDefault="000C1A21" w:rsidP="007D32C9">
      <w:pPr>
        <w:numPr>
          <w:ilvl w:val="0"/>
          <w:numId w:val="15"/>
        </w:numPr>
        <w:spacing w:before="0"/>
        <w:ind w:left="993" w:hanging="426"/>
        <w:rPr>
          <w:sz w:val="24"/>
          <w:szCs w:val="24"/>
        </w:rPr>
      </w:pPr>
      <w:r>
        <w:rPr>
          <w:b/>
          <w:szCs w:val="24"/>
        </w:rPr>
        <w:t>Объем</w:t>
      </w:r>
      <w:r w:rsidR="00E70B49">
        <w:rPr>
          <w:b/>
          <w:szCs w:val="24"/>
        </w:rPr>
        <w:t xml:space="preserve"> </w:t>
      </w:r>
      <w:r>
        <w:rPr>
          <w:b/>
          <w:szCs w:val="24"/>
        </w:rPr>
        <w:t>приоритетной</w:t>
      </w:r>
      <w:r w:rsidR="00E70B49">
        <w:rPr>
          <w:b/>
          <w:szCs w:val="24"/>
        </w:rPr>
        <w:t xml:space="preserve"> </w:t>
      </w:r>
      <w:r>
        <w:rPr>
          <w:b/>
          <w:szCs w:val="24"/>
        </w:rPr>
        <w:t>техподдержки</w:t>
      </w:r>
      <w:r>
        <w:rPr>
          <w:szCs w:val="24"/>
        </w:rPr>
        <w:t>:</w:t>
      </w:r>
      <w:r w:rsidR="00E70B49">
        <w:rPr>
          <w:szCs w:val="24"/>
        </w:rPr>
        <w:t xml:space="preserve"> </w:t>
      </w:r>
      <w:r>
        <w:rPr>
          <w:szCs w:val="24"/>
        </w:rPr>
        <w:t>распространяется</w:t>
      </w:r>
      <w:r w:rsidR="00E70B49">
        <w:rPr>
          <w:szCs w:val="24"/>
        </w:rPr>
        <w:t xml:space="preserve"> </w:t>
      </w:r>
      <w:r>
        <w:rPr>
          <w:szCs w:val="24"/>
        </w:rPr>
        <w:t>сразу</w:t>
      </w:r>
      <w:r w:rsidR="00E70B49">
        <w:rPr>
          <w:szCs w:val="24"/>
        </w:rPr>
        <w:t xml:space="preserve"> </w:t>
      </w:r>
      <w:r>
        <w:rPr>
          <w:szCs w:val="24"/>
        </w:rPr>
        <w:t>на</w:t>
      </w:r>
      <w:r w:rsidR="00E70B49">
        <w:rPr>
          <w:szCs w:val="24"/>
        </w:rPr>
        <w:t xml:space="preserve"> </w:t>
      </w:r>
      <w:r>
        <w:rPr>
          <w:szCs w:val="24"/>
        </w:rPr>
        <w:t>все</w:t>
      </w:r>
      <w:r w:rsidR="00E70B49">
        <w:rPr>
          <w:szCs w:val="24"/>
        </w:rPr>
        <w:t xml:space="preserve"> </w:t>
      </w:r>
      <w:r>
        <w:rPr>
          <w:szCs w:val="24"/>
        </w:rPr>
        <w:t>программы,</w:t>
      </w:r>
      <w:r w:rsidR="00E70B49">
        <w:rPr>
          <w:szCs w:val="24"/>
        </w:rPr>
        <w:t xml:space="preserve"> </w:t>
      </w:r>
      <w:r>
        <w:rPr>
          <w:szCs w:val="24"/>
        </w:rPr>
        <w:t>приобретенные</w:t>
      </w:r>
      <w:r w:rsidR="00E70B49">
        <w:rPr>
          <w:szCs w:val="24"/>
        </w:rPr>
        <w:t xml:space="preserve"> </w:t>
      </w:r>
      <w:r>
        <w:rPr>
          <w:szCs w:val="24"/>
        </w:rPr>
        <w:t>одним</w:t>
      </w:r>
      <w:r w:rsidR="00E70B49">
        <w:rPr>
          <w:szCs w:val="24"/>
        </w:rPr>
        <w:t xml:space="preserve"> </w:t>
      </w:r>
      <w:r>
        <w:rPr>
          <w:szCs w:val="24"/>
        </w:rPr>
        <w:t>пользователем</w:t>
      </w:r>
      <w:r w:rsidR="00E70B49">
        <w:rPr>
          <w:szCs w:val="24"/>
        </w:rPr>
        <w:t xml:space="preserve"> </w:t>
      </w:r>
      <w:r>
        <w:rPr>
          <w:szCs w:val="24"/>
        </w:rPr>
        <w:t>(частным</w:t>
      </w:r>
      <w:r w:rsidR="00E70B49">
        <w:rPr>
          <w:szCs w:val="24"/>
        </w:rPr>
        <w:t xml:space="preserve"> </w:t>
      </w:r>
      <w:r>
        <w:rPr>
          <w:szCs w:val="24"/>
        </w:rPr>
        <w:t>лицом</w:t>
      </w:r>
      <w:r w:rsidR="00E70B49">
        <w:rPr>
          <w:szCs w:val="24"/>
        </w:rPr>
        <w:t xml:space="preserve"> </w:t>
      </w:r>
      <w:r>
        <w:rPr>
          <w:szCs w:val="24"/>
        </w:rPr>
        <w:t>или</w:t>
      </w:r>
      <w:r w:rsidR="00E70B49">
        <w:rPr>
          <w:szCs w:val="24"/>
        </w:rPr>
        <w:t xml:space="preserve"> </w:t>
      </w:r>
      <w:r>
        <w:rPr>
          <w:szCs w:val="24"/>
        </w:rPr>
        <w:t>организацией).</w:t>
      </w:r>
      <w:r w:rsidR="00E70B49">
        <w:rPr>
          <w:szCs w:val="24"/>
        </w:rPr>
        <w:t xml:space="preserve"> </w:t>
      </w:r>
    </w:p>
    <w:p w14:paraId="085B6518" w14:textId="77777777" w:rsidR="000C1A21" w:rsidRDefault="000C1A21" w:rsidP="000C1A21">
      <w:r>
        <w:t>Под</w:t>
      </w:r>
      <w:r w:rsidR="00E70B49">
        <w:t xml:space="preserve"> </w:t>
      </w:r>
      <w:r>
        <w:t>«одним</w:t>
      </w:r>
      <w:r w:rsidR="00E70B49">
        <w:t xml:space="preserve"> </w:t>
      </w:r>
      <w:r>
        <w:t>пользователем»</w:t>
      </w:r>
      <w:r w:rsidR="00E70B49">
        <w:t xml:space="preserve"> </w:t>
      </w:r>
      <w:r>
        <w:t>понимается</w:t>
      </w:r>
      <w:r w:rsidR="00E70B49">
        <w:t xml:space="preserve"> </w:t>
      </w:r>
      <w:r>
        <w:t>один</w:t>
      </w:r>
      <w:r w:rsidR="00E70B49">
        <w:t xml:space="preserve"> </w:t>
      </w:r>
      <w:r>
        <w:t>логин</w:t>
      </w:r>
      <w:r w:rsidR="00E70B49">
        <w:t xml:space="preserve"> </w:t>
      </w:r>
      <w:r>
        <w:t>на</w:t>
      </w:r>
      <w:r w:rsidR="00E70B49">
        <w:t xml:space="preserve"> </w:t>
      </w:r>
      <w:r>
        <w:t>нашем</w:t>
      </w:r>
      <w:r w:rsidR="00E70B49">
        <w:t xml:space="preserve"> </w:t>
      </w:r>
      <w:r>
        <w:t>сайте,</w:t>
      </w:r>
      <w:r w:rsidR="00E70B49">
        <w:t xml:space="preserve"> </w:t>
      </w:r>
      <w:r>
        <w:t>один</w:t>
      </w:r>
      <w:r w:rsidR="00E70B49">
        <w:t xml:space="preserve"> </w:t>
      </w:r>
      <w:r>
        <w:t>адрес</w:t>
      </w:r>
      <w:r w:rsidR="00E70B49">
        <w:t xml:space="preserve"> </w:t>
      </w:r>
      <w:r>
        <w:t>электронной</w:t>
      </w:r>
      <w:r w:rsidR="00E70B49">
        <w:t xml:space="preserve"> </w:t>
      </w:r>
      <w:r>
        <w:t>почты,</w:t>
      </w:r>
      <w:r w:rsidR="00E70B49">
        <w:t xml:space="preserve"> </w:t>
      </w:r>
      <w:r>
        <w:t>указанный</w:t>
      </w:r>
      <w:r w:rsidR="00E70B49">
        <w:t xml:space="preserve"> </w:t>
      </w:r>
      <w:r>
        <w:t>в</w:t>
      </w:r>
      <w:r w:rsidR="00E70B49">
        <w:t xml:space="preserve"> </w:t>
      </w:r>
      <w:r>
        <w:t>регистрационных</w:t>
      </w:r>
      <w:r w:rsidR="00E70B49">
        <w:t xml:space="preserve"> </w:t>
      </w:r>
      <w:r>
        <w:t>данных</w:t>
      </w:r>
      <w:r w:rsidR="00E70B49">
        <w:t xml:space="preserve"> </w:t>
      </w:r>
      <w:r>
        <w:t>пользователя.</w:t>
      </w:r>
      <w:r w:rsidR="00E70B49">
        <w:t xml:space="preserve"> </w:t>
      </w:r>
      <w:r>
        <w:t>Письма,</w:t>
      </w:r>
      <w:r w:rsidR="00E70B49">
        <w:t xml:space="preserve"> </w:t>
      </w:r>
      <w:r>
        <w:t>получаемые</w:t>
      </w:r>
      <w:r w:rsidR="00E70B49">
        <w:t xml:space="preserve"> </w:t>
      </w:r>
      <w:r>
        <w:t>с</w:t>
      </w:r>
      <w:r w:rsidR="00E70B49">
        <w:t xml:space="preserve"> </w:t>
      </w:r>
      <w:r>
        <w:t>этого</w:t>
      </w:r>
      <w:r w:rsidR="00E70B49">
        <w:t xml:space="preserve"> </w:t>
      </w:r>
      <w:r>
        <w:t>адреса</w:t>
      </w:r>
      <w:r w:rsidR="00E70B49">
        <w:t xml:space="preserve"> </w:t>
      </w:r>
      <w:r>
        <w:t>электронной</w:t>
      </w:r>
      <w:r w:rsidR="00E70B49">
        <w:t xml:space="preserve"> </w:t>
      </w:r>
      <w:r>
        <w:t>почты,</w:t>
      </w:r>
      <w:r w:rsidR="00E70B49">
        <w:t xml:space="preserve"> </w:t>
      </w:r>
      <w:r>
        <w:t>будут</w:t>
      </w:r>
      <w:r w:rsidR="00E70B49">
        <w:t xml:space="preserve"> </w:t>
      </w:r>
      <w:r>
        <w:t>обрабатываться</w:t>
      </w:r>
      <w:r w:rsidR="00E70B49">
        <w:t xml:space="preserve"> </w:t>
      </w:r>
      <w:r>
        <w:t>в</w:t>
      </w:r>
      <w:r w:rsidR="00E70B49">
        <w:t xml:space="preserve"> </w:t>
      </w:r>
      <w:r>
        <w:t>приоритетном</w:t>
      </w:r>
      <w:r w:rsidR="00E70B49">
        <w:t xml:space="preserve"> </w:t>
      </w:r>
      <w:r>
        <w:t>порядке.</w:t>
      </w:r>
      <w:r w:rsidR="00E70B49">
        <w:t xml:space="preserve"> </w:t>
      </w:r>
      <w:r>
        <w:t>По</w:t>
      </w:r>
      <w:r w:rsidR="00E70B49">
        <w:t xml:space="preserve"> </w:t>
      </w:r>
      <w:r>
        <w:t>некоторым</w:t>
      </w:r>
      <w:r w:rsidR="00E70B49">
        <w:t xml:space="preserve"> </w:t>
      </w:r>
      <w:r>
        <w:t>услугам</w:t>
      </w:r>
      <w:r w:rsidR="00E70B49">
        <w:t xml:space="preserve"> </w:t>
      </w:r>
      <w:r>
        <w:t>указаны</w:t>
      </w:r>
      <w:r w:rsidR="00E70B49">
        <w:t xml:space="preserve"> </w:t>
      </w:r>
      <w:r>
        <w:t>нормы</w:t>
      </w:r>
      <w:r w:rsidR="00E70B49">
        <w:t xml:space="preserve"> </w:t>
      </w:r>
      <w:r>
        <w:t>оказания</w:t>
      </w:r>
      <w:r w:rsidR="00E70B49">
        <w:t xml:space="preserve"> </w:t>
      </w:r>
      <w:r>
        <w:t>услуги</w:t>
      </w:r>
      <w:r w:rsidR="00E70B49">
        <w:t xml:space="preserve"> </w:t>
      </w:r>
      <w:r>
        <w:t>в</w:t>
      </w:r>
      <w:r w:rsidR="00E70B49">
        <w:t xml:space="preserve"> </w:t>
      </w:r>
      <w:r>
        <w:t>зависимости</w:t>
      </w:r>
      <w:r w:rsidR="00E70B49">
        <w:t xml:space="preserve"> </w:t>
      </w:r>
      <w:r>
        <w:t>от</w:t>
      </w:r>
      <w:r w:rsidR="00E70B49">
        <w:t xml:space="preserve"> </w:t>
      </w:r>
      <w:r>
        <w:t>количества</w:t>
      </w:r>
      <w:r w:rsidR="00E70B49">
        <w:t xml:space="preserve"> </w:t>
      </w:r>
      <w:r>
        <w:t>приобретенных</w:t>
      </w:r>
      <w:r w:rsidR="00E70B49">
        <w:t xml:space="preserve"> </w:t>
      </w:r>
      <w:r>
        <w:t>лицензий</w:t>
      </w:r>
      <w:r w:rsidR="00E70B49">
        <w:t xml:space="preserve"> </w:t>
      </w:r>
      <w:r>
        <w:t>одного</w:t>
      </w:r>
      <w:r w:rsidR="00E70B49">
        <w:t xml:space="preserve"> </w:t>
      </w:r>
      <w:r>
        <w:t>наименования.</w:t>
      </w:r>
      <w:r w:rsidR="00E70B49">
        <w:t xml:space="preserve"> </w:t>
      </w:r>
      <w:r>
        <w:t>Если</w:t>
      </w:r>
      <w:r w:rsidR="00E70B49">
        <w:t xml:space="preserve"> </w:t>
      </w:r>
      <w:r>
        <w:t>лицензий</w:t>
      </w:r>
      <w:r w:rsidR="00E70B49">
        <w:t xml:space="preserve"> </w:t>
      </w:r>
      <w:r>
        <w:t>не</w:t>
      </w:r>
      <w:r w:rsidR="00E70B49">
        <w:t xml:space="preserve"> </w:t>
      </w:r>
      <w:r>
        <w:t>было</w:t>
      </w:r>
      <w:r w:rsidR="00E70B49">
        <w:t xml:space="preserve"> </w:t>
      </w:r>
      <w:r>
        <w:t>приобретено</w:t>
      </w:r>
      <w:r w:rsidR="00E70B49">
        <w:t xml:space="preserve"> </w:t>
      </w:r>
      <w:r>
        <w:t>либо</w:t>
      </w:r>
      <w:r w:rsidR="00E70B49">
        <w:t xml:space="preserve"> </w:t>
      </w:r>
      <w:r>
        <w:t>срок</w:t>
      </w:r>
      <w:r w:rsidR="00E70B49">
        <w:t xml:space="preserve"> </w:t>
      </w:r>
      <w:r>
        <w:t>лицензий</w:t>
      </w:r>
      <w:r w:rsidR="00E70B49">
        <w:t xml:space="preserve"> </w:t>
      </w:r>
      <w:r>
        <w:t>завершился,</w:t>
      </w:r>
      <w:r w:rsidR="00E70B49">
        <w:t xml:space="preserve"> </w:t>
      </w:r>
      <w:r>
        <w:t>то</w:t>
      </w:r>
      <w:r w:rsidR="00E70B49">
        <w:t xml:space="preserve"> </w:t>
      </w:r>
      <w:r>
        <w:t>подразумевается</w:t>
      </w:r>
      <w:r w:rsidR="00E70B49">
        <w:t xml:space="preserve"> </w:t>
      </w:r>
      <w:r>
        <w:t>наличие</w:t>
      </w:r>
      <w:r w:rsidR="00E70B49">
        <w:t xml:space="preserve"> </w:t>
      </w:r>
      <w:r>
        <w:t>одной</w:t>
      </w:r>
      <w:r w:rsidR="00E70B49">
        <w:t xml:space="preserve"> </w:t>
      </w:r>
      <w:r>
        <w:t>лицензии</w:t>
      </w:r>
      <w:r w:rsidR="00E70B49">
        <w:t xml:space="preserve"> </w:t>
      </w:r>
      <w:r>
        <w:t>каждого</w:t>
      </w:r>
      <w:r w:rsidR="00E70B49">
        <w:t xml:space="preserve"> </w:t>
      </w:r>
      <w:r>
        <w:t>наименования.</w:t>
      </w:r>
      <w:r w:rsidR="00E70B49">
        <w:t xml:space="preserve"> </w:t>
      </w:r>
      <w:r>
        <w:t>В</w:t>
      </w:r>
      <w:r w:rsidR="00E70B49">
        <w:t xml:space="preserve"> </w:t>
      </w:r>
      <w:r>
        <w:t>этом</w:t>
      </w:r>
      <w:r w:rsidR="00E70B49">
        <w:t xml:space="preserve"> </w:t>
      </w:r>
      <w:r>
        <w:t>случае</w:t>
      </w:r>
      <w:r w:rsidR="00E70B49">
        <w:t xml:space="preserve"> </w:t>
      </w:r>
      <w:r>
        <w:t>оказываются</w:t>
      </w:r>
      <w:r w:rsidR="00E70B49">
        <w:t xml:space="preserve"> </w:t>
      </w:r>
      <w:r>
        <w:t>только</w:t>
      </w:r>
      <w:r w:rsidR="00E70B49">
        <w:t xml:space="preserve"> </w:t>
      </w:r>
      <w:r>
        <w:t>услуги,</w:t>
      </w:r>
      <w:r w:rsidR="00E70B49">
        <w:t xml:space="preserve"> </w:t>
      </w:r>
      <w:r>
        <w:t>не</w:t>
      </w:r>
      <w:r w:rsidR="00E70B49">
        <w:t xml:space="preserve"> </w:t>
      </w:r>
      <w:r>
        <w:t>связанные</w:t>
      </w:r>
      <w:r w:rsidR="00E70B49">
        <w:t xml:space="preserve"> </w:t>
      </w:r>
      <w:r>
        <w:t>с</w:t>
      </w:r>
      <w:r w:rsidR="00E70B49">
        <w:t xml:space="preserve"> </w:t>
      </w:r>
      <w:r>
        <w:t>работой</w:t>
      </w:r>
      <w:r w:rsidR="00E70B49">
        <w:t xml:space="preserve"> </w:t>
      </w:r>
      <w:r>
        <w:t>программ.</w:t>
      </w:r>
    </w:p>
    <w:p w14:paraId="3541F0FB" w14:textId="77777777" w:rsidR="000C1A21" w:rsidRDefault="000C1A21" w:rsidP="000C1A21">
      <w:pPr>
        <w:rPr>
          <w:b/>
          <w:i/>
          <w:sz w:val="24"/>
        </w:rPr>
      </w:pPr>
      <w:r>
        <w:rPr>
          <w:b/>
          <w:i/>
          <w:sz w:val="24"/>
        </w:rPr>
        <w:lastRenderedPageBreak/>
        <w:t>Примечания:</w:t>
      </w:r>
      <w:r w:rsidR="00E70B49">
        <w:rPr>
          <w:b/>
          <w:i/>
          <w:sz w:val="24"/>
        </w:rPr>
        <w:t xml:space="preserve"> </w:t>
      </w:r>
    </w:p>
    <w:p w14:paraId="3DC6ADEB" w14:textId="77777777" w:rsidR="000C1A21" w:rsidRDefault="000C1A21" w:rsidP="000C1A21">
      <w:pPr>
        <w:rPr>
          <w:sz w:val="24"/>
        </w:rPr>
      </w:pPr>
      <w:r>
        <w:rPr>
          <w:sz w:val="24"/>
        </w:rPr>
        <w:t>*</w:t>
      </w:r>
      <w:r w:rsidR="00E70B49">
        <w:rPr>
          <w:sz w:val="24"/>
        </w:rPr>
        <w:t xml:space="preserve"> </w:t>
      </w:r>
      <w:r>
        <w:rPr>
          <w:sz w:val="24"/>
        </w:rPr>
        <w:t>Любые</w:t>
      </w:r>
      <w:r w:rsidR="00E70B49">
        <w:rPr>
          <w:sz w:val="24"/>
        </w:rPr>
        <w:t xml:space="preserve"> </w:t>
      </w:r>
      <w:r>
        <w:rPr>
          <w:sz w:val="24"/>
        </w:rPr>
        <w:t>услуги</w:t>
      </w:r>
      <w:r w:rsidR="00E70B49">
        <w:rPr>
          <w:sz w:val="24"/>
        </w:rPr>
        <w:t xml:space="preserve"> </w:t>
      </w:r>
      <w:r>
        <w:rPr>
          <w:sz w:val="24"/>
        </w:rPr>
        <w:t>оказываются</w:t>
      </w:r>
      <w:r w:rsidR="00E70B49">
        <w:rPr>
          <w:sz w:val="24"/>
        </w:rPr>
        <w:t xml:space="preserve"> </w:t>
      </w:r>
      <w:r>
        <w:rPr>
          <w:sz w:val="24"/>
        </w:rPr>
        <w:t>в</w:t>
      </w:r>
      <w:r w:rsidR="00E70B49">
        <w:rPr>
          <w:sz w:val="24"/>
        </w:rPr>
        <w:t xml:space="preserve"> </w:t>
      </w:r>
      <w:r>
        <w:rPr>
          <w:sz w:val="24"/>
        </w:rPr>
        <w:t>рабочие</w:t>
      </w:r>
      <w:r w:rsidR="00E70B49">
        <w:rPr>
          <w:sz w:val="24"/>
        </w:rPr>
        <w:t xml:space="preserve"> </w:t>
      </w:r>
      <w:r>
        <w:rPr>
          <w:sz w:val="24"/>
        </w:rPr>
        <w:t>дни</w:t>
      </w:r>
      <w:r w:rsidR="00E70B49">
        <w:rPr>
          <w:sz w:val="24"/>
        </w:rPr>
        <w:t xml:space="preserve"> </w:t>
      </w:r>
      <w:r>
        <w:rPr>
          <w:sz w:val="24"/>
        </w:rPr>
        <w:t>с</w:t>
      </w:r>
      <w:r w:rsidR="00E70B49">
        <w:rPr>
          <w:sz w:val="24"/>
        </w:rPr>
        <w:t xml:space="preserve"> </w:t>
      </w:r>
      <w:r>
        <w:rPr>
          <w:sz w:val="24"/>
        </w:rPr>
        <w:t>8</w:t>
      </w:r>
      <w:r w:rsidR="00E70B49">
        <w:rPr>
          <w:sz w:val="24"/>
        </w:rPr>
        <w:t xml:space="preserve"> </w:t>
      </w:r>
      <w:r>
        <w:rPr>
          <w:sz w:val="24"/>
        </w:rPr>
        <w:t>до</w:t>
      </w:r>
      <w:r w:rsidR="00E70B49">
        <w:rPr>
          <w:sz w:val="24"/>
        </w:rPr>
        <w:t xml:space="preserve"> </w:t>
      </w:r>
      <w:r>
        <w:rPr>
          <w:sz w:val="24"/>
        </w:rPr>
        <w:t>18</w:t>
      </w:r>
      <w:r w:rsidR="00E70B49">
        <w:rPr>
          <w:sz w:val="24"/>
        </w:rPr>
        <w:t xml:space="preserve"> </w:t>
      </w:r>
      <w:r>
        <w:rPr>
          <w:sz w:val="24"/>
        </w:rPr>
        <w:t>часов</w:t>
      </w:r>
      <w:r w:rsidR="00E70B49">
        <w:rPr>
          <w:sz w:val="24"/>
        </w:rPr>
        <w:t xml:space="preserve"> </w:t>
      </w:r>
      <w:r>
        <w:rPr>
          <w:sz w:val="24"/>
        </w:rPr>
        <w:t>(время</w:t>
      </w:r>
      <w:r w:rsidR="00E70B49">
        <w:rPr>
          <w:sz w:val="24"/>
        </w:rPr>
        <w:t xml:space="preserve"> </w:t>
      </w:r>
      <w:r>
        <w:rPr>
          <w:sz w:val="24"/>
        </w:rPr>
        <w:t>московское).</w:t>
      </w:r>
    </w:p>
    <w:p w14:paraId="0A0AD6F5" w14:textId="77777777" w:rsidR="000C1A21" w:rsidRDefault="000C1A21" w:rsidP="000C1A21">
      <w:pPr>
        <w:rPr>
          <w:sz w:val="24"/>
        </w:rPr>
      </w:pPr>
      <w:r>
        <w:rPr>
          <w:sz w:val="24"/>
        </w:rPr>
        <w:t>*</w:t>
      </w:r>
      <w:r w:rsidR="00E70B49">
        <w:rPr>
          <w:sz w:val="24"/>
        </w:rPr>
        <w:t xml:space="preserve"> </w:t>
      </w:r>
      <w:r>
        <w:rPr>
          <w:sz w:val="24"/>
        </w:rPr>
        <w:t>Наши</w:t>
      </w:r>
      <w:r w:rsidR="00E70B49">
        <w:rPr>
          <w:sz w:val="24"/>
        </w:rPr>
        <w:t xml:space="preserve"> </w:t>
      </w:r>
      <w:r>
        <w:rPr>
          <w:sz w:val="24"/>
        </w:rPr>
        <w:t>услуги</w:t>
      </w:r>
      <w:r w:rsidR="00E70B49">
        <w:rPr>
          <w:sz w:val="24"/>
        </w:rPr>
        <w:t xml:space="preserve"> </w:t>
      </w:r>
      <w:r>
        <w:rPr>
          <w:sz w:val="24"/>
        </w:rPr>
        <w:t>не</w:t>
      </w:r>
      <w:r w:rsidR="00E70B49">
        <w:rPr>
          <w:sz w:val="24"/>
        </w:rPr>
        <w:t xml:space="preserve"> </w:t>
      </w:r>
      <w:r>
        <w:rPr>
          <w:sz w:val="24"/>
        </w:rPr>
        <w:t>включают</w:t>
      </w:r>
      <w:r w:rsidR="00E70B49">
        <w:rPr>
          <w:sz w:val="24"/>
        </w:rPr>
        <w:t xml:space="preserve"> </w:t>
      </w:r>
      <w:r>
        <w:rPr>
          <w:sz w:val="24"/>
        </w:rPr>
        <w:t>в</w:t>
      </w:r>
      <w:r w:rsidR="00E70B49">
        <w:rPr>
          <w:sz w:val="24"/>
        </w:rPr>
        <w:t xml:space="preserve"> </w:t>
      </w:r>
      <w:r>
        <w:rPr>
          <w:sz w:val="24"/>
        </w:rPr>
        <w:t>себя</w:t>
      </w:r>
      <w:r w:rsidR="00E70B49">
        <w:rPr>
          <w:sz w:val="24"/>
        </w:rPr>
        <w:t xml:space="preserve"> </w:t>
      </w:r>
      <w:r>
        <w:rPr>
          <w:sz w:val="24"/>
        </w:rPr>
        <w:t>решение</w:t>
      </w:r>
      <w:r w:rsidR="00E70B49">
        <w:rPr>
          <w:sz w:val="24"/>
        </w:rPr>
        <w:t xml:space="preserve"> </w:t>
      </w:r>
      <w:r>
        <w:rPr>
          <w:sz w:val="24"/>
        </w:rPr>
        <w:t>проблем</w:t>
      </w:r>
      <w:r w:rsidR="00E70B49">
        <w:rPr>
          <w:sz w:val="24"/>
        </w:rPr>
        <w:t xml:space="preserve"> </w:t>
      </w:r>
      <w:r>
        <w:rPr>
          <w:sz w:val="24"/>
        </w:rPr>
        <w:t>в</w:t>
      </w:r>
      <w:r w:rsidR="00E70B49">
        <w:rPr>
          <w:sz w:val="24"/>
        </w:rPr>
        <w:t xml:space="preserve"> </w:t>
      </w:r>
      <w:r>
        <w:rPr>
          <w:sz w:val="24"/>
        </w:rPr>
        <w:t>случаях,</w:t>
      </w:r>
      <w:r w:rsidR="00E70B49">
        <w:rPr>
          <w:sz w:val="24"/>
        </w:rPr>
        <w:t xml:space="preserve"> </w:t>
      </w:r>
      <w:r>
        <w:rPr>
          <w:sz w:val="24"/>
        </w:rPr>
        <w:t>если</w:t>
      </w:r>
      <w:r w:rsidR="00E70B49">
        <w:rPr>
          <w:sz w:val="24"/>
        </w:rPr>
        <w:t xml:space="preserve"> </w:t>
      </w:r>
      <w:r>
        <w:rPr>
          <w:sz w:val="24"/>
        </w:rPr>
        <w:t>проблемы</w:t>
      </w:r>
      <w:r w:rsidR="00E70B49">
        <w:rPr>
          <w:sz w:val="24"/>
        </w:rPr>
        <w:t xml:space="preserve"> </w:t>
      </w:r>
      <w:r>
        <w:rPr>
          <w:sz w:val="24"/>
        </w:rPr>
        <w:t>заключаются</w:t>
      </w:r>
      <w:r w:rsidR="00E70B49">
        <w:rPr>
          <w:sz w:val="24"/>
        </w:rPr>
        <w:t xml:space="preserve"> </w:t>
      </w:r>
      <w:r>
        <w:rPr>
          <w:sz w:val="24"/>
        </w:rPr>
        <w:t>в</w:t>
      </w:r>
      <w:r w:rsidR="00E70B49">
        <w:rPr>
          <w:sz w:val="24"/>
        </w:rPr>
        <w:t xml:space="preserve"> </w:t>
      </w:r>
      <w:r>
        <w:rPr>
          <w:sz w:val="24"/>
        </w:rPr>
        <w:t>сторонних</w:t>
      </w:r>
      <w:r w:rsidR="00E70B49">
        <w:rPr>
          <w:sz w:val="24"/>
        </w:rPr>
        <w:t xml:space="preserve"> </w:t>
      </w:r>
      <w:r>
        <w:rPr>
          <w:sz w:val="24"/>
        </w:rPr>
        <w:t>программах,</w:t>
      </w:r>
      <w:r w:rsidR="00E70B49">
        <w:rPr>
          <w:sz w:val="24"/>
        </w:rPr>
        <w:t xml:space="preserve"> </w:t>
      </w:r>
      <w:r>
        <w:rPr>
          <w:sz w:val="24"/>
        </w:rPr>
        <w:t>например,</w:t>
      </w:r>
      <w:r w:rsidR="00E70B49">
        <w:rPr>
          <w:sz w:val="24"/>
        </w:rPr>
        <w:t xml:space="preserve"> </w:t>
      </w:r>
      <w:r>
        <w:rPr>
          <w:sz w:val="24"/>
        </w:rPr>
        <w:t>в</w:t>
      </w:r>
      <w:r w:rsidR="00E70B49">
        <w:rPr>
          <w:sz w:val="24"/>
        </w:rPr>
        <w:t xml:space="preserve"> </w:t>
      </w:r>
      <w:r>
        <w:rPr>
          <w:sz w:val="24"/>
        </w:rPr>
        <w:t>нелицензионной</w:t>
      </w:r>
      <w:r w:rsidR="00E70B49">
        <w:rPr>
          <w:sz w:val="24"/>
        </w:rPr>
        <w:t xml:space="preserve"> </w:t>
      </w:r>
      <w:r>
        <w:rPr>
          <w:sz w:val="24"/>
        </w:rPr>
        <w:t>операционной</w:t>
      </w:r>
      <w:r w:rsidR="00E70B49">
        <w:rPr>
          <w:sz w:val="24"/>
        </w:rPr>
        <w:t xml:space="preserve"> </w:t>
      </w:r>
      <w:r>
        <w:rPr>
          <w:sz w:val="24"/>
        </w:rPr>
        <w:t>системе,</w:t>
      </w:r>
      <w:r w:rsidR="00E70B49">
        <w:rPr>
          <w:sz w:val="24"/>
        </w:rPr>
        <w:t xml:space="preserve"> </w:t>
      </w:r>
      <w:r>
        <w:rPr>
          <w:sz w:val="24"/>
        </w:rPr>
        <w:t>а</w:t>
      </w:r>
      <w:r w:rsidR="00E70B49">
        <w:rPr>
          <w:sz w:val="24"/>
        </w:rPr>
        <w:t xml:space="preserve"> </w:t>
      </w:r>
      <w:r>
        <w:rPr>
          <w:sz w:val="24"/>
        </w:rPr>
        <w:t>также</w:t>
      </w:r>
      <w:r w:rsidR="00E70B49">
        <w:rPr>
          <w:sz w:val="24"/>
        </w:rPr>
        <w:t xml:space="preserve"> </w:t>
      </w:r>
      <w:r>
        <w:rPr>
          <w:sz w:val="24"/>
        </w:rPr>
        <w:t>в</w:t>
      </w:r>
      <w:r w:rsidR="00E70B49">
        <w:rPr>
          <w:sz w:val="24"/>
        </w:rPr>
        <w:t xml:space="preserve"> </w:t>
      </w:r>
      <w:r>
        <w:rPr>
          <w:sz w:val="24"/>
        </w:rPr>
        <w:t>ее</w:t>
      </w:r>
      <w:r w:rsidR="00E70B49">
        <w:rPr>
          <w:sz w:val="24"/>
        </w:rPr>
        <w:t xml:space="preserve"> </w:t>
      </w:r>
      <w:r>
        <w:rPr>
          <w:sz w:val="24"/>
        </w:rPr>
        <w:t>некорректной</w:t>
      </w:r>
      <w:r w:rsidR="00E70B49">
        <w:rPr>
          <w:sz w:val="24"/>
        </w:rPr>
        <w:t xml:space="preserve"> </w:t>
      </w:r>
      <w:r>
        <w:rPr>
          <w:sz w:val="24"/>
        </w:rPr>
        <w:t>установке.</w:t>
      </w:r>
    </w:p>
    <w:p w14:paraId="5CE52C86" w14:textId="77777777" w:rsidR="000C1A21" w:rsidRDefault="000C1A21" w:rsidP="000C1A21">
      <w:pPr>
        <w:rPr>
          <w:sz w:val="24"/>
        </w:rPr>
      </w:pPr>
      <w:r>
        <w:rPr>
          <w:sz w:val="24"/>
        </w:rPr>
        <w:t>*</w:t>
      </w:r>
      <w:r w:rsidR="00E70B49">
        <w:rPr>
          <w:sz w:val="24"/>
        </w:rPr>
        <w:t xml:space="preserve"> </w:t>
      </w:r>
      <w:r>
        <w:rPr>
          <w:sz w:val="24"/>
        </w:rPr>
        <w:t>Если</w:t>
      </w:r>
      <w:r w:rsidR="00E70B49">
        <w:rPr>
          <w:sz w:val="24"/>
        </w:rPr>
        <w:t xml:space="preserve"> </w:t>
      </w:r>
      <w:r>
        <w:rPr>
          <w:sz w:val="24"/>
        </w:rPr>
        <w:t>выбранный</w:t>
      </w:r>
      <w:r w:rsidR="00E70B49">
        <w:rPr>
          <w:sz w:val="24"/>
        </w:rPr>
        <w:t xml:space="preserve"> </w:t>
      </w:r>
      <w:r>
        <w:rPr>
          <w:sz w:val="24"/>
        </w:rPr>
        <w:t>Вами</w:t>
      </w:r>
      <w:r w:rsidR="00E70B49">
        <w:rPr>
          <w:sz w:val="24"/>
        </w:rPr>
        <w:t xml:space="preserve"> </w:t>
      </w:r>
      <w:r>
        <w:rPr>
          <w:sz w:val="24"/>
        </w:rPr>
        <w:t>специалист</w:t>
      </w:r>
      <w:r w:rsidR="00E70B49">
        <w:rPr>
          <w:sz w:val="24"/>
        </w:rPr>
        <w:t xml:space="preserve"> </w:t>
      </w:r>
      <w:r>
        <w:rPr>
          <w:sz w:val="24"/>
        </w:rPr>
        <w:t>находится</w:t>
      </w:r>
      <w:r w:rsidR="00E70B49">
        <w:rPr>
          <w:sz w:val="24"/>
        </w:rPr>
        <w:t xml:space="preserve"> </w:t>
      </w:r>
      <w:r>
        <w:rPr>
          <w:sz w:val="24"/>
        </w:rPr>
        <w:t>в</w:t>
      </w:r>
      <w:r w:rsidR="00E70B49">
        <w:rPr>
          <w:sz w:val="24"/>
        </w:rPr>
        <w:t xml:space="preserve"> </w:t>
      </w:r>
      <w:r>
        <w:rPr>
          <w:sz w:val="24"/>
        </w:rPr>
        <w:t>отпуске,</w:t>
      </w:r>
      <w:r w:rsidR="00E70B49">
        <w:rPr>
          <w:sz w:val="24"/>
        </w:rPr>
        <w:t xml:space="preserve"> </w:t>
      </w:r>
      <w:r>
        <w:rPr>
          <w:sz w:val="24"/>
        </w:rPr>
        <w:t>то</w:t>
      </w:r>
      <w:r w:rsidR="00E70B49">
        <w:rPr>
          <w:sz w:val="24"/>
        </w:rPr>
        <w:t xml:space="preserve"> </w:t>
      </w:r>
      <w:r>
        <w:rPr>
          <w:sz w:val="24"/>
        </w:rPr>
        <w:t>проблему</w:t>
      </w:r>
      <w:r w:rsidR="00E70B49">
        <w:rPr>
          <w:sz w:val="24"/>
        </w:rPr>
        <w:t xml:space="preserve"> </w:t>
      </w:r>
      <w:r>
        <w:rPr>
          <w:sz w:val="24"/>
        </w:rPr>
        <w:t>решит</w:t>
      </w:r>
      <w:r w:rsidR="00E70B49">
        <w:rPr>
          <w:sz w:val="24"/>
        </w:rPr>
        <w:t xml:space="preserve"> </w:t>
      </w:r>
      <w:r>
        <w:rPr>
          <w:sz w:val="24"/>
        </w:rPr>
        <w:t>другой</w:t>
      </w:r>
      <w:r w:rsidR="00E70B49">
        <w:rPr>
          <w:sz w:val="24"/>
        </w:rPr>
        <w:t xml:space="preserve"> </w:t>
      </w:r>
      <w:r>
        <w:rPr>
          <w:sz w:val="24"/>
        </w:rPr>
        <w:t>специалист.</w:t>
      </w:r>
    </w:p>
    <w:p w14:paraId="5EEA015F" w14:textId="77777777" w:rsidR="000C1A21" w:rsidRDefault="000C1A21" w:rsidP="000C1A21">
      <w:pPr>
        <w:rPr>
          <w:sz w:val="24"/>
        </w:rPr>
      </w:pPr>
      <w:r>
        <w:rPr>
          <w:sz w:val="24"/>
        </w:rPr>
        <w:t>*</w:t>
      </w:r>
      <w:r w:rsidR="00E70B49">
        <w:rPr>
          <w:sz w:val="24"/>
        </w:rPr>
        <w:t xml:space="preserve"> </w:t>
      </w:r>
      <w:r>
        <w:rPr>
          <w:sz w:val="24"/>
        </w:rPr>
        <w:t>В</w:t>
      </w:r>
      <w:r w:rsidR="00E70B49">
        <w:rPr>
          <w:sz w:val="24"/>
        </w:rPr>
        <w:t xml:space="preserve"> </w:t>
      </w:r>
      <w:r>
        <w:rPr>
          <w:sz w:val="24"/>
        </w:rPr>
        <w:t>периоды</w:t>
      </w:r>
      <w:r w:rsidR="00E70B49">
        <w:rPr>
          <w:sz w:val="24"/>
        </w:rPr>
        <w:t xml:space="preserve"> </w:t>
      </w:r>
      <w:r>
        <w:rPr>
          <w:sz w:val="24"/>
        </w:rPr>
        <w:t>внедрения</w:t>
      </w:r>
      <w:r w:rsidR="00E70B49">
        <w:rPr>
          <w:sz w:val="24"/>
        </w:rPr>
        <w:t xml:space="preserve"> </w:t>
      </w:r>
      <w:r>
        <w:rPr>
          <w:sz w:val="24"/>
        </w:rPr>
        <w:t>новых</w:t>
      </w:r>
      <w:r w:rsidR="00E70B49">
        <w:rPr>
          <w:sz w:val="24"/>
        </w:rPr>
        <w:t xml:space="preserve"> </w:t>
      </w:r>
      <w:r>
        <w:rPr>
          <w:sz w:val="24"/>
        </w:rPr>
        <w:t>XML-схем</w:t>
      </w:r>
      <w:r w:rsidR="00E70B49">
        <w:rPr>
          <w:sz w:val="24"/>
        </w:rPr>
        <w:t xml:space="preserve"> </w:t>
      </w:r>
      <w:r>
        <w:rPr>
          <w:sz w:val="24"/>
        </w:rPr>
        <w:t>поток</w:t>
      </w:r>
      <w:r w:rsidR="00E70B49">
        <w:rPr>
          <w:sz w:val="24"/>
        </w:rPr>
        <w:t xml:space="preserve"> </w:t>
      </w:r>
      <w:r>
        <w:rPr>
          <w:sz w:val="24"/>
        </w:rPr>
        <w:t>писем</w:t>
      </w:r>
      <w:r w:rsidR="00E70B49">
        <w:rPr>
          <w:sz w:val="24"/>
        </w:rPr>
        <w:t xml:space="preserve"> </w:t>
      </w:r>
      <w:r>
        <w:rPr>
          <w:sz w:val="24"/>
        </w:rPr>
        <w:t>увеличивается,</w:t>
      </w:r>
      <w:r w:rsidR="00E70B49">
        <w:rPr>
          <w:sz w:val="24"/>
        </w:rPr>
        <w:t xml:space="preserve"> </w:t>
      </w:r>
      <w:r>
        <w:rPr>
          <w:sz w:val="24"/>
        </w:rPr>
        <w:t>и</w:t>
      </w:r>
      <w:r w:rsidR="00E70B49">
        <w:rPr>
          <w:sz w:val="24"/>
        </w:rPr>
        <w:t xml:space="preserve"> </w:t>
      </w:r>
      <w:r>
        <w:rPr>
          <w:sz w:val="24"/>
        </w:rPr>
        <w:t>сроки</w:t>
      </w:r>
      <w:r w:rsidR="00E70B49">
        <w:rPr>
          <w:sz w:val="24"/>
        </w:rPr>
        <w:t xml:space="preserve"> </w:t>
      </w:r>
      <w:r>
        <w:rPr>
          <w:sz w:val="24"/>
        </w:rPr>
        <w:t>реакции</w:t>
      </w:r>
      <w:r w:rsidR="00E70B49">
        <w:rPr>
          <w:sz w:val="24"/>
        </w:rPr>
        <w:t xml:space="preserve"> </w:t>
      </w:r>
      <w:r>
        <w:rPr>
          <w:sz w:val="24"/>
        </w:rPr>
        <w:t>могут</w:t>
      </w:r>
      <w:r w:rsidR="00E70B49">
        <w:rPr>
          <w:sz w:val="24"/>
        </w:rPr>
        <w:t xml:space="preserve"> </w:t>
      </w:r>
      <w:r>
        <w:rPr>
          <w:sz w:val="24"/>
        </w:rPr>
        <w:t>быть</w:t>
      </w:r>
      <w:r w:rsidR="00E70B49">
        <w:rPr>
          <w:sz w:val="24"/>
        </w:rPr>
        <w:t xml:space="preserve"> </w:t>
      </w:r>
      <w:r>
        <w:rPr>
          <w:sz w:val="24"/>
        </w:rPr>
        <w:t>больше</w:t>
      </w:r>
      <w:r w:rsidR="00E70B49">
        <w:rPr>
          <w:sz w:val="24"/>
        </w:rPr>
        <w:t xml:space="preserve"> </w:t>
      </w:r>
      <w:r>
        <w:rPr>
          <w:sz w:val="24"/>
        </w:rPr>
        <w:t>указанных</w:t>
      </w:r>
      <w:r w:rsidR="00E70B49">
        <w:rPr>
          <w:sz w:val="24"/>
        </w:rPr>
        <w:t xml:space="preserve"> </w:t>
      </w:r>
      <w:r>
        <w:rPr>
          <w:sz w:val="24"/>
        </w:rPr>
        <w:t>нормативов</w:t>
      </w:r>
      <w:r w:rsidR="00E70B49">
        <w:rPr>
          <w:sz w:val="24"/>
        </w:rPr>
        <w:t xml:space="preserve"> </w:t>
      </w:r>
      <w:r>
        <w:rPr>
          <w:sz w:val="24"/>
        </w:rPr>
        <w:t>по</w:t>
      </w:r>
      <w:r w:rsidR="00E70B49">
        <w:rPr>
          <w:sz w:val="24"/>
        </w:rPr>
        <w:t xml:space="preserve"> </w:t>
      </w:r>
      <w:r>
        <w:rPr>
          <w:sz w:val="24"/>
        </w:rPr>
        <w:t>объективным</w:t>
      </w:r>
      <w:r w:rsidR="00E70B49">
        <w:rPr>
          <w:sz w:val="24"/>
        </w:rPr>
        <w:t xml:space="preserve"> </w:t>
      </w:r>
      <w:r>
        <w:rPr>
          <w:sz w:val="24"/>
        </w:rPr>
        <w:t>причинам.</w:t>
      </w:r>
      <w:r w:rsidR="00E70B49">
        <w:rPr>
          <w:sz w:val="24"/>
        </w:rPr>
        <w:t xml:space="preserve"> </w:t>
      </w:r>
      <w:r>
        <w:rPr>
          <w:sz w:val="24"/>
        </w:rPr>
        <w:t>В</w:t>
      </w:r>
      <w:r w:rsidR="00E70B49">
        <w:rPr>
          <w:sz w:val="24"/>
        </w:rPr>
        <w:t xml:space="preserve"> </w:t>
      </w:r>
      <w:r>
        <w:rPr>
          <w:sz w:val="24"/>
        </w:rPr>
        <w:t>такие</w:t>
      </w:r>
      <w:r w:rsidR="00E70B49">
        <w:rPr>
          <w:sz w:val="24"/>
        </w:rPr>
        <w:t xml:space="preserve"> </w:t>
      </w:r>
      <w:r>
        <w:rPr>
          <w:sz w:val="24"/>
        </w:rPr>
        <w:t>периоды</w:t>
      </w:r>
      <w:r w:rsidR="00E70B49">
        <w:rPr>
          <w:sz w:val="24"/>
        </w:rPr>
        <w:t xml:space="preserve"> </w:t>
      </w:r>
      <w:r>
        <w:rPr>
          <w:sz w:val="24"/>
        </w:rPr>
        <w:t>мы</w:t>
      </w:r>
      <w:r w:rsidR="00E70B49">
        <w:rPr>
          <w:sz w:val="24"/>
        </w:rPr>
        <w:t xml:space="preserve"> </w:t>
      </w:r>
      <w:r>
        <w:rPr>
          <w:sz w:val="24"/>
        </w:rPr>
        <w:t>делаем</w:t>
      </w:r>
      <w:r w:rsidR="00E70B49">
        <w:rPr>
          <w:sz w:val="24"/>
        </w:rPr>
        <w:t xml:space="preserve"> </w:t>
      </w:r>
      <w:r>
        <w:rPr>
          <w:sz w:val="24"/>
        </w:rPr>
        <w:t>все</w:t>
      </w:r>
      <w:r w:rsidR="00E70B49">
        <w:rPr>
          <w:sz w:val="24"/>
        </w:rPr>
        <w:t xml:space="preserve"> </w:t>
      </w:r>
      <w:r>
        <w:rPr>
          <w:sz w:val="24"/>
        </w:rPr>
        <w:t>возможное,</w:t>
      </w:r>
      <w:r w:rsidR="00E70B49">
        <w:rPr>
          <w:sz w:val="24"/>
        </w:rPr>
        <w:t xml:space="preserve"> </w:t>
      </w:r>
      <w:r>
        <w:rPr>
          <w:sz w:val="24"/>
        </w:rPr>
        <w:t>мобилизуем</w:t>
      </w:r>
      <w:r w:rsidR="00E70B49">
        <w:rPr>
          <w:sz w:val="24"/>
        </w:rPr>
        <w:t xml:space="preserve"> </w:t>
      </w:r>
      <w:r>
        <w:rPr>
          <w:sz w:val="24"/>
        </w:rPr>
        <w:t>наши</w:t>
      </w:r>
      <w:r w:rsidR="00E70B49">
        <w:rPr>
          <w:sz w:val="24"/>
        </w:rPr>
        <w:t xml:space="preserve"> </w:t>
      </w:r>
      <w:r>
        <w:rPr>
          <w:sz w:val="24"/>
        </w:rPr>
        <w:t>силы.</w:t>
      </w:r>
    </w:p>
    <w:p w14:paraId="52437A8B" w14:textId="77777777" w:rsidR="000C1A21" w:rsidRDefault="000C1A21" w:rsidP="000C1A21">
      <w:pPr>
        <w:rPr>
          <w:sz w:val="24"/>
        </w:rPr>
      </w:pPr>
      <w:r>
        <w:rPr>
          <w:sz w:val="24"/>
        </w:rPr>
        <w:t>*</w:t>
      </w:r>
      <w:r w:rsidR="00E70B49">
        <w:rPr>
          <w:sz w:val="24"/>
        </w:rPr>
        <w:t xml:space="preserve"> </w:t>
      </w:r>
      <w:r>
        <w:rPr>
          <w:sz w:val="24"/>
        </w:rPr>
        <w:t>Если</w:t>
      </w:r>
      <w:r w:rsidR="00E70B49">
        <w:rPr>
          <w:sz w:val="24"/>
        </w:rPr>
        <w:t xml:space="preserve"> </w:t>
      </w:r>
      <w:r>
        <w:rPr>
          <w:sz w:val="24"/>
        </w:rPr>
        <w:t>лицензия</w:t>
      </w:r>
      <w:r w:rsidR="00E70B49">
        <w:rPr>
          <w:sz w:val="24"/>
        </w:rPr>
        <w:t xml:space="preserve"> </w:t>
      </w:r>
      <w:r>
        <w:rPr>
          <w:sz w:val="24"/>
        </w:rPr>
        <w:t>на</w:t>
      </w:r>
      <w:r w:rsidR="00E70B49">
        <w:rPr>
          <w:sz w:val="24"/>
        </w:rPr>
        <w:t xml:space="preserve"> </w:t>
      </w:r>
      <w:r>
        <w:rPr>
          <w:sz w:val="24"/>
        </w:rPr>
        <w:t>программу</w:t>
      </w:r>
      <w:r w:rsidR="00E70B49">
        <w:rPr>
          <w:sz w:val="24"/>
        </w:rPr>
        <w:t xml:space="preserve"> </w:t>
      </w:r>
      <w:r>
        <w:rPr>
          <w:sz w:val="24"/>
        </w:rPr>
        <w:t>завершилась</w:t>
      </w:r>
      <w:r w:rsidR="00E70B49">
        <w:rPr>
          <w:sz w:val="24"/>
        </w:rPr>
        <w:t xml:space="preserve"> </w:t>
      </w:r>
      <w:r>
        <w:rPr>
          <w:sz w:val="24"/>
        </w:rPr>
        <w:t>(либо</w:t>
      </w:r>
      <w:r w:rsidR="00E70B49">
        <w:rPr>
          <w:sz w:val="24"/>
        </w:rPr>
        <w:t xml:space="preserve"> </w:t>
      </w:r>
      <w:r>
        <w:rPr>
          <w:sz w:val="24"/>
        </w:rPr>
        <w:t>не</w:t>
      </w:r>
      <w:r w:rsidR="00E70B49">
        <w:rPr>
          <w:sz w:val="24"/>
        </w:rPr>
        <w:t xml:space="preserve"> </w:t>
      </w:r>
      <w:r>
        <w:rPr>
          <w:sz w:val="24"/>
        </w:rPr>
        <w:t>была</w:t>
      </w:r>
      <w:r w:rsidR="00E70B49">
        <w:rPr>
          <w:sz w:val="24"/>
        </w:rPr>
        <w:t xml:space="preserve"> </w:t>
      </w:r>
      <w:r>
        <w:rPr>
          <w:sz w:val="24"/>
        </w:rPr>
        <w:t>приобретена),</w:t>
      </w:r>
      <w:r w:rsidR="00E70B49">
        <w:rPr>
          <w:sz w:val="24"/>
        </w:rPr>
        <w:t xml:space="preserve"> </w:t>
      </w:r>
      <w:r>
        <w:rPr>
          <w:sz w:val="24"/>
        </w:rPr>
        <w:t>то</w:t>
      </w:r>
      <w:r w:rsidR="00E70B49">
        <w:rPr>
          <w:sz w:val="24"/>
        </w:rPr>
        <w:t xml:space="preserve"> </w:t>
      </w:r>
      <w:r>
        <w:rPr>
          <w:sz w:val="24"/>
        </w:rPr>
        <w:t>оказываются</w:t>
      </w:r>
      <w:r w:rsidR="00E70B49">
        <w:rPr>
          <w:sz w:val="24"/>
        </w:rPr>
        <w:t xml:space="preserve"> </w:t>
      </w:r>
      <w:r>
        <w:rPr>
          <w:sz w:val="24"/>
        </w:rPr>
        <w:t>только</w:t>
      </w:r>
      <w:r w:rsidR="00E70B49">
        <w:rPr>
          <w:sz w:val="24"/>
        </w:rPr>
        <w:t xml:space="preserve"> </w:t>
      </w:r>
      <w:r>
        <w:rPr>
          <w:sz w:val="24"/>
        </w:rPr>
        <w:t>услуги,</w:t>
      </w:r>
      <w:r w:rsidR="00E70B49">
        <w:rPr>
          <w:sz w:val="24"/>
        </w:rPr>
        <w:t xml:space="preserve"> </w:t>
      </w:r>
      <w:r>
        <w:rPr>
          <w:sz w:val="24"/>
        </w:rPr>
        <w:t>не</w:t>
      </w:r>
      <w:r w:rsidR="00E70B49">
        <w:rPr>
          <w:sz w:val="24"/>
        </w:rPr>
        <w:t xml:space="preserve"> </w:t>
      </w:r>
      <w:r>
        <w:rPr>
          <w:sz w:val="24"/>
        </w:rPr>
        <w:t>связанные</w:t>
      </w:r>
      <w:r w:rsidR="00E70B49">
        <w:rPr>
          <w:sz w:val="24"/>
        </w:rPr>
        <w:t xml:space="preserve"> </w:t>
      </w:r>
      <w:r>
        <w:rPr>
          <w:sz w:val="24"/>
        </w:rPr>
        <w:t>с</w:t>
      </w:r>
      <w:r w:rsidR="00E70B49">
        <w:rPr>
          <w:sz w:val="24"/>
        </w:rPr>
        <w:t xml:space="preserve"> </w:t>
      </w:r>
      <w:r>
        <w:rPr>
          <w:sz w:val="24"/>
        </w:rPr>
        <w:t>работой</w:t>
      </w:r>
      <w:r w:rsidR="00E70B49">
        <w:rPr>
          <w:sz w:val="24"/>
        </w:rPr>
        <w:t xml:space="preserve"> </w:t>
      </w:r>
      <w:r>
        <w:rPr>
          <w:sz w:val="24"/>
        </w:rPr>
        <w:t>программ,</w:t>
      </w:r>
      <w:r w:rsidR="00E70B49">
        <w:rPr>
          <w:sz w:val="24"/>
        </w:rPr>
        <w:t xml:space="preserve"> </w:t>
      </w:r>
      <w:r>
        <w:rPr>
          <w:sz w:val="24"/>
        </w:rPr>
        <w:t>например,</w:t>
      </w:r>
      <w:r w:rsidR="00E70B49">
        <w:rPr>
          <w:sz w:val="24"/>
        </w:rPr>
        <w:t xml:space="preserve"> </w:t>
      </w:r>
      <w:r>
        <w:rPr>
          <w:sz w:val="24"/>
        </w:rPr>
        <w:t>проверка</w:t>
      </w:r>
      <w:r w:rsidR="00E70B49">
        <w:rPr>
          <w:sz w:val="24"/>
        </w:rPr>
        <w:t xml:space="preserve"> </w:t>
      </w:r>
      <w:r>
        <w:rPr>
          <w:sz w:val="24"/>
        </w:rPr>
        <w:t>XML-документов,</w:t>
      </w:r>
      <w:r w:rsidR="00E70B49">
        <w:rPr>
          <w:sz w:val="24"/>
        </w:rPr>
        <w:t xml:space="preserve"> </w:t>
      </w:r>
      <w:r>
        <w:rPr>
          <w:sz w:val="24"/>
        </w:rPr>
        <w:t>разбор</w:t>
      </w:r>
      <w:r w:rsidR="00E70B49">
        <w:rPr>
          <w:sz w:val="24"/>
        </w:rPr>
        <w:t xml:space="preserve"> </w:t>
      </w:r>
      <w:r>
        <w:rPr>
          <w:sz w:val="24"/>
        </w:rPr>
        <w:t>приостановлений,</w:t>
      </w:r>
      <w:r w:rsidR="00E70B49">
        <w:rPr>
          <w:sz w:val="24"/>
        </w:rPr>
        <w:t xml:space="preserve"> </w:t>
      </w:r>
      <w:r>
        <w:rPr>
          <w:sz w:val="24"/>
        </w:rPr>
        <w:t>выдача</w:t>
      </w:r>
      <w:r w:rsidR="00E70B49">
        <w:rPr>
          <w:sz w:val="24"/>
        </w:rPr>
        <w:t xml:space="preserve"> </w:t>
      </w:r>
      <w:r>
        <w:rPr>
          <w:sz w:val="24"/>
        </w:rPr>
        <w:t>экспертных</w:t>
      </w:r>
      <w:r w:rsidR="00E70B49">
        <w:rPr>
          <w:sz w:val="24"/>
        </w:rPr>
        <w:t xml:space="preserve"> </w:t>
      </w:r>
      <w:r>
        <w:rPr>
          <w:sz w:val="24"/>
        </w:rPr>
        <w:t>заключений,</w:t>
      </w:r>
      <w:r w:rsidR="00E70B49">
        <w:rPr>
          <w:sz w:val="24"/>
        </w:rPr>
        <w:t xml:space="preserve"> </w:t>
      </w:r>
      <w:r>
        <w:rPr>
          <w:sz w:val="24"/>
        </w:rPr>
        <w:t>консультации</w:t>
      </w:r>
      <w:r w:rsidR="00E70B49">
        <w:rPr>
          <w:sz w:val="24"/>
        </w:rPr>
        <w:t xml:space="preserve"> </w:t>
      </w:r>
      <w:r>
        <w:rPr>
          <w:sz w:val="24"/>
        </w:rPr>
        <w:t>по</w:t>
      </w:r>
      <w:r w:rsidR="00E70B49">
        <w:rPr>
          <w:sz w:val="24"/>
        </w:rPr>
        <w:t xml:space="preserve"> </w:t>
      </w:r>
      <w:r>
        <w:rPr>
          <w:sz w:val="24"/>
        </w:rPr>
        <w:t>кадастровой</w:t>
      </w:r>
      <w:r w:rsidR="00E70B49">
        <w:rPr>
          <w:sz w:val="24"/>
        </w:rPr>
        <w:t xml:space="preserve"> </w:t>
      </w:r>
      <w:r>
        <w:rPr>
          <w:sz w:val="24"/>
        </w:rPr>
        <w:t>деятельности.</w:t>
      </w:r>
    </w:p>
    <w:p w14:paraId="6581460A" w14:textId="77777777" w:rsidR="00EE1CF0" w:rsidRDefault="00EE1CF0" w:rsidP="000C1A21">
      <w:pPr>
        <w:rPr>
          <w:sz w:val="24"/>
        </w:rPr>
      </w:pPr>
    </w:p>
    <w:p w14:paraId="2B68DFD4" w14:textId="77777777" w:rsidR="000C1A21" w:rsidRDefault="000C1A21" w:rsidP="000C1A21">
      <w:pPr>
        <w:rPr>
          <w:b/>
          <w:u w:val="single"/>
        </w:rPr>
      </w:pPr>
      <w:r>
        <w:rPr>
          <w:b/>
          <w:u w:val="single"/>
        </w:rPr>
        <w:t>Разовые</w:t>
      </w:r>
      <w:r w:rsidR="00E70B49">
        <w:rPr>
          <w:b/>
          <w:u w:val="single"/>
        </w:rPr>
        <w:t xml:space="preserve"> </w:t>
      </w:r>
      <w:r>
        <w:rPr>
          <w:b/>
          <w:u w:val="single"/>
        </w:rPr>
        <w:t>персональные</w:t>
      </w:r>
      <w:r w:rsidR="00E70B49">
        <w:rPr>
          <w:b/>
          <w:u w:val="single"/>
        </w:rPr>
        <w:t xml:space="preserve"> </w:t>
      </w:r>
      <w:r>
        <w:rPr>
          <w:b/>
          <w:u w:val="single"/>
        </w:rPr>
        <w:t>услуги</w:t>
      </w:r>
      <w:r w:rsidR="00E70B49">
        <w:rPr>
          <w:b/>
          <w:u w:val="single"/>
        </w:rPr>
        <w:t xml:space="preserve"> </w:t>
      </w:r>
      <w:r>
        <w:rPr>
          <w:b/>
          <w:u w:val="single"/>
        </w:rPr>
        <w:t>за</w:t>
      </w:r>
      <w:r w:rsidR="00E70B49">
        <w:rPr>
          <w:b/>
          <w:u w:val="single"/>
        </w:rPr>
        <w:t xml:space="preserve"> </w:t>
      </w:r>
      <w:r>
        <w:rPr>
          <w:b/>
          <w:u w:val="single"/>
        </w:rPr>
        <w:t>отдельную</w:t>
      </w:r>
      <w:r w:rsidR="00E70B49">
        <w:rPr>
          <w:b/>
          <w:u w:val="single"/>
        </w:rPr>
        <w:t xml:space="preserve"> </w:t>
      </w:r>
      <w:r>
        <w:rPr>
          <w:b/>
          <w:u w:val="single"/>
        </w:rPr>
        <w:t>плату:</w:t>
      </w:r>
    </w:p>
    <w:p w14:paraId="715F8B99" w14:textId="77777777" w:rsidR="000C1A21" w:rsidRDefault="000C1A21" w:rsidP="005B122F">
      <w:pPr>
        <w:numPr>
          <w:ilvl w:val="0"/>
          <w:numId w:val="15"/>
        </w:numPr>
        <w:tabs>
          <w:tab w:val="left" w:pos="1134"/>
        </w:tabs>
        <w:spacing w:before="0"/>
        <w:ind w:left="0" w:firstLine="567"/>
        <w:rPr>
          <w:szCs w:val="24"/>
        </w:rPr>
      </w:pPr>
      <w:r>
        <w:rPr>
          <w:szCs w:val="24"/>
        </w:rPr>
        <w:t>Углубленное</w:t>
      </w:r>
      <w:r w:rsidR="00E70B49">
        <w:rPr>
          <w:szCs w:val="24"/>
        </w:rPr>
        <w:t xml:space="preserve"> </w:t>
      </w:r>
      <w:r>
        <w:rPr>
          <w:szCs w:val="24"/>
        </w:rPr>
        <w:t>обучение</w:t>
      </w:r>
      <w:r w:rsidR="00E70B49">
        <w:rPr>
          <w:szCs w:val="24"/>
        </w:rPr>
        <w:t xml:space="preserve"> </w:t>
      </w:r>
      <w:r>
        <w:rPr>
          <w:szCs w:val="24"/>
        </w:rPr>
        <w:t>пользователей</w:t>
      </w:r>
      <w:r w:rsidR="00E70B49">
        <w:rPr>
          <w:szCs w:val="24"/>
        </w:rPr>
        <w:t xml:space="preserve"> </w:t>
      </w:r>
      <w:r>
        <w:rPr>
          <w:szCs w:val="24"/>
        </w:rPr>
        <w:t>в</w:t>
      </w:r>
      <w:r w:rsidR="00E70B49">
        <w:rPr>
          <w:szCs w:val="24"/>
        </w:rPr>
        <w:t xml:space="preserve"> </w:t>
      </w:r>
      <w:r>
        <w:rPr>
          <w:szCs w:val="24"/>
        </w:rPr>
        <w:t>нужном</w:t>
      </w:r>
      <w:r w:rsidR="00E70B49">
        <w:rPr>
          <w:szCs w:val="24"/>
        </w:rPr>
        <w:t xml:space="preserve"> </w:t>
      </w:r>
      <w:r>
        <w:rPr>
          <w:szCs w:val="24"/>
        </w:rPr>
        <w:t>объеме</w:t>
      </w:r>
      <w:r w:rsidR="00E70B49">
        <w:rPr>
          <w:szCs w:val="24"/>
        </w:rPr>
        <w:t xml:space="preserve"> </w:t>
      </w:r>
      <w:r>
        <w:rPr>
          <w:szCs w:val="24"/>
        </w:rPr>
        <w:t>часов</w:t>
      </w:r>
      <w:r w:rsidR="00E70B49">
        <w:rPr>
          <w:szCs w:val="24"/>
        </w:rPr>
        <w:t xml:space="preserve"> </w:t>
      </w:r>
      <w:r>
        <w:rPr>
          <w:szCs w:val="24"/>
        </w:rPr>
        <w:t>(сверх</w:t>
      </w:r>
      <w:r w:rsidR="00E70B49">
        <w:rPr>
          <w:szCs w:val="24"/>
        </w:rPr>
        <w:t xml:space="preserve"> </w:t>
      </w:r>
      <w:r>
        <w:rPr>
          <w:szCs w:val="24"/>
        </w:rPr>
        <w:t>бесплатного</w:t>
      </w:r>
      <w:r w:rsidR="00E70B49">
        <w:rPr>
          <w:szCs w:val="24"/>
        </w:rPr>
        <w:t xml:space="preserve"> </w:t>
      </w:r>
      <w:r>
        <w:rPr>
          <w:szCs w:val="24"/>
        </w:rPr>
        <w:t>объема)</w:t>
      </w:r>
      <w:r w:rsidR="00E70B49">
        <w:rPr>
          <w:szCs w:val="24"/>
        </w:rPr>
        <w:t xml:space="preserve"> </w:t>
      </w:r>
      <w:r>
        <w:rPr>
          <w:szCs w:val="24"/>
        </w:rPr>
        <w:t>(см.</w:t>
      </w:r>
      <w:r w:rsidR="00E70B49">
        <w:rPr>
          <w:szCs w:val="24"/>
        </w:rPr>
        <w:t xml:space="preserve"> </w:t>
      </w:r>
      <w:r>
        <w:rPr>
          <w:szCs w:val="24"/>
        </w:rPr>
        <w:t>«</w:t>
      </w:r>
      <w:hyperlink w:anchor="_Обучение_пользователей_1" w:history="1">
        <w:r>
          <w:rPr>
            <w:rStyle w:val="aa"/>
            <w:szCs w:val="24"/>
          </w:rPr>
          <w:t>Обучение</w:t>
        </w:r>
        <w:r w:rsidR="00E70B49">
          <w:rPr>
            <w:rStyle w:val="aa"/>
            <w:szCs w:val="24"/>
          </w:rPr>
          <w:t xml:space="preserve"> </w:t>
        </w:r>
        <w:r>
          <w:rPr>
            <w:rStyle w:val="aa"/>
            <w:szCs w:val="24"/>
          </w:rPr>
          <w:t>пользователей</w:t>
        </w:r>
      </w:hyperlink>
      <w:r>
        <w:rPr>
          <w:szCs w:val="24"/>
        </w:rPr>
        <w:t>»).</w:t>
      </w:r>
      <w:r w:rsidR="00E70B49">
        <w:rPr>
          <w:szCs w:val="24"/>
        </w:rPr>
        <w:t xml:space="preserve"> </w:t>
      </w:r>
    </w:p>
    <w:p w14:paraId="797B66A3" w14:textId="77777777" w:rsidR="000C1A21" w:rsidRDefault="000C1A21" w:rsidP="005B122F">
      <w:pPr>
        <w:numPr>
          <w:ilvl w:val="0"/>
          <w:numId w:val="15"/>
        </w:numPr>
        <w:tabs>
          <w:tab w:val="left" w:pos="1134"/>
        </w:tabs>
        <w:spacing w:before="0"/>
        <w:ind w:left="0" w:firstLine="567"/>
        <w:rPr>
          <w:szCs w:val="24"/>
        </w:rPr>
      </w:pPr>
      <w:r>
        <w:rPr>
          <w:szCs w:val="24"/>
        </w:rPr>
        <w:t>Ввод</w:t>
      </w:r>
      <w:r w:rsidR="00E70B49">
        <w:rPr>
          <w:szCs w:val="24"/>
        </w:rPr>
        <w:t xml:space="preserve"> </w:t>
      </w:r>
      <w:r>
        <w:rPr>
          <w:szCs w:val="24"/>
        </w:rPr>
        <w:t>данных</w:t>
      </w:r>
      <w:r w:rsidR="00E70B49">
        <w:rPr>
          <w:szCs w:val="24"/>
        </w:rPr>
        <w:t xml:space="preserve"> </w:t>
      </w:r>
      <w:r>
        <w:rPr>
          <w:szCs w:val="24"/>
        </w:rPr>
        <w:t>в</w:t>
      </w:r>
      <w:r w:rsidR="00E70B49">
        <w:rPr>
          <w:szCs w:val="24"/>
        </w:rPr>
        <w:t xml:space="preserve"> </w:t>
      </w:r>
      <w:r>
        <w:rPr>
          <w:szCs w:val="24"/>
        </w:rPr>
        <w:t>программы,</w:t>
      </w:r>
      <w:r w:rsidR="00E70B49">
        <w:rPr>
          <w:szCs w:val="24"/>
        </w:rPr>
        <w:t xml:space="preserve"> </w:t>
      </w:r>
      <w:r>
        <w:rPr>
          <w:szCs w:val="24"/>
        </w:rPr>
        <w:t>в</w:t>
      </w:r>
      <w:r w:rsidR="00E70B49">
        <w:rPr>
          <w:szCs w:val="24"/>
        </w:rPr>
        <w:t xml:space="preserve"> </w:t>
      </w:r>
      <w:r>
        <w:rPr>
          <w:szCs w:val="24"/>
        </w:rPr>
        <w:t>том</w:t>
      </w:r>
      <w:r w:rsidR="00E70B49">
        <w:rPr>
          <w:szCs w:val="24"/>
        </w:rPr>
        <w:t xml:space="preserve"> </w:t>
      </w:r>
      <w:r>
        <w:rPr>
          <w:szCs w:val="24"/>
        </w:rPr>
        <w:t>числе</w:t>
      </w:r>
      <w:r w:rsidR="00E70B49">
        <w:rPr>
          <w:szCs w:val="24"/>
        </w:rPr>
        <w:t xml:space="preserve"> </w:t>
      </w:r>
      <w:r>
        <w:rPr>
          <w:szCs w:val="24"/>
        </w:rPr>
        <w:t>выполнение</w:t>
      </w:r>
      <w:r w:rsidR="00E70B49">
        <w:rPr>
          <w:szCs w:val="24"/>
        </w:rPr>
        <w:t xml:space="preserve"> </w:t>
      </w:r>
      <w:r>
        <w:rPr>
          <w:szCs w:val="24"/>
        </w:rPr>
        <w:t>работы</w:t>
      </w:r>
      <w:r w:rsidR="00E70B49">
        <w:rPr>
          <w:szCs w:val="24"/>
        </w:rPr>
        <w:t xml:space="preserve"> </w:t>
      </w:r>
      <w:r>
        <w:rPr>
          <w:szCs w:val="24"/>
        </w:rPr>
        <w:t>кадастрового</w:t>
      </w:r>
      <w:r w:rsidR="00E70B49">
        <w:rPr>
          <w:szCs w:val="24"/>
        </w:rPr>
        <w:t xml:space="preserve"> </w:t>
      </w:r>
      <w:r>
        <w:rPr>
          <w:szCs w:val="24"/>
        </w:rPr>
        <w:t>инженера</w:t>
      </w:r>
      <w:r w:rsidR="00E70B49">
        <w:rPr>
          <w:szCs w:val="24"/>
        </w:rPr>
        <w:t xml:space="preserve"> </w:t>
      </w:r>
      <w:r>
        <w:rPr>
          <w:szCs w:val="24"/>
        </w:rPr>
        <w:t>в</w:t>
      </w:r>
      <w:r w:rsidR="00E70B49">
        <w:rPr>
          <w:szCs w:val="24"/>
        </w:rPr>
        <w:t xml:space="preserve"> </w:t>
      </w:r>
      <w:r>
        <w:rPr>
          <w:szCs w:val="24"/>
        </w:rPr>
        <w:t>наших</w:t>
      </w:r>
      <w:r w:rsidR="00E70B49">
        <w:rPr>
          <w:szCs w:val="24"/>
        </w:rPr>
        <w:t xml:space="preserve"> </w:t>
      </w:r>
      <w:r>
        <w:rPr>
          <w:szCs w:val="24"/>
        </w:rPr>
        <w:t>программах</w:t>
      </w:r>
      <w:r w:rsidR="00E70B49">
        <w:rPr>
          <w:szCs w:val="24"/>
        </w:rPr>
        <w:t xml:space="preserve"> </w:t>
      </w:r>
      <w:r>
        <w:rPr>
          <w:szCs w:val="24"/>
        </w:rPr>
        <w:t>по</w:t>
      </w:r>
      <w:r w:rsidR="00E70B49">
        <w:rPr>
          <w:szCs w:val="24"/>
        </w:rPr>
        <w:t xml:space="preserve"> </w:t>
      </w:r>
      <w:r>
        <w:rPr>
          <w:szCs w:val="24"/>
        </w:rPr>
        <w:t>Вашим</w:t>
      </w:r>
      <w:r w:rsidR="00E70B49">
        <w:rPr>
          <w:szCs w:val="24"/>
        </w:rPr>
        <w:t xml:space="preserve"> </w:t>
      </w:r>
      <w:r>
        <w:rPr>
          <w:szCs w:val="24"/>
        </w:rPr>
        <w:t>исходным</w:t>
      </w:r>
      <w:r w:rsidR="00E70B49">
        <w:rPr>
          <w:szCs w:val="24"/>
        </w:rPr>
        <w:t xml:space="preserve"> </w:t>
      </w:r>
      <w:r>
        <w:rPr>
          <w:szCs w:val="24"/>
        </w:rPr>
        <w:t>данным:</w:t>
      </w:r>
      <w:r w:rsidR="00E70B49">
        <w:rPr>
          <w:szCs w:val="24"/>
        </w:rPr>
        <w:t xml:space="preserve"> </w:t>
      </w:r>
      <w:r>
        <w:rPr>
          <w:szCs w:val="24"/>
        </w:rPr>
        <w:t>составление</w:t>
      </w:r>
      <w:r w:rsidR="00E70B49">
        <w:rPr>
          <w:szCs w:val="24"/>
        </w:rPr>
        <w:t xml:space="preserve"> </w:t>
      </w:r>
      <w:r>
        <w:rPr>
          <w:szCs w:val="24"/>
        </w:rPr>
        <w:t>межевых,</w:t>
      </w:r>
      <w:r w:rsidR="00E70B49">
        <w:rPr>
          <w:szCs w:val="24"/>
        </w:rPr>
        <w:t xml:space="preserve"> </w:t>
      </w:r>
      <w:r>
        <w:rPr>
          <w:szCs w:val="24"/>
        </w:rPr>
        <w:t>технических,</w:t>
      </w:r>
      <w:r w:rsidR="00E70B49">
        <w:rPr>
          <w:szCs w:val="24"/>
        </w:rPr>
        <w:t xml:space="preserve"> </w:t>
      </w:r>
      <w:r>
        <w:rPr>
          <w:szCs w:val="24"/>
        </w:rPr>
        <w:t>карта-планов,</w:t>
      </w:r>
      <w:r w:rsidR="00E70B49">
        <w:rPr>
          <w:szCs w:val="24"/>
        </w:rPr>
        <w:t xml:space="preserve"> </w:t>
      </w:r>
      <w:r>
        <w:rPr>
          <w:szCs w:val="24"/>
        </w:rPr>
        <w:t>актов</w:t>
      </w:r>
      <w:r w:rsidR="00E70B49">
        <w:rPr>
          <w:szCs w:val="24"/>
        </w:rPr>
        <w:t xml:space="preserve"> </w:t>
      </w:r>
      <w:r>
        <w:rPr>
          <w:szCs w:val="24"/>
        </w:rPr>
        <w:t>обследований,</w:t>
      </w:r>
      <w:r w:rsidR="00E70B49">
        <w:rPr>
          <w:szCs w:val="24"/>
        </w:rPr>
        <w:t xml:space="preserve"> </w:t>
      </w:r>
      <w:r>
        <w:rPr>
          <w:szCs w:val="24"/>
        </w:rPr>
        <w:t>деклараций</w:t>
      </w:r>
      <w:r w:rsidR="00E70B49">
        <w:rPr>
          <w:szCs w:val="24"/>
        </w:rPr>
        <w:t xml:space="preserve"> </w:t>
      </w:r>
      <w:r>
        <w:rPr>
          <w:szCs w:val="24"/>
        </w:rPr>
        <w:t>и</w:t>
      </w:r>
      <w:r w:rsidR="00E70B49">
        <w:rPr>
          <w:szCs w:val="24"/>
        </w:rPr>
        <w:t xml:space="preserve"> </w:t>
      </w:r>
      <w:r>
        <w:rPr>
          <w:szCs w:val="24"/>
        </w:rPr>
        <w:t>т.п.</w:t>
      </w:r>
      <w:r w:rsidR="00E70B49">
        <w:rPr>
          <w:szCs w:val="24"/>
        </w:rPr>
        <w:t xml:space="preserve"> </w:t>
      </w:r>
      <w:r>
        <w:rPr>
          <w:szCs w:val="24"/>
        </w:rPr>
        <w:t>(по</w:t>
      </w:r>
      <w:r w:rsidR="00E70B49">
        <w:rPr>
          <w:szCs w:val="24"/>
        </w:rPr>
        <w:t xml:space="preserve"> </w:t>
      </w:r>
      <w:r>
        <w:rPr>
          <w:szCs w:val="24"/>
        </w:rPr>
        <w:t>согласованию</w:t>
      </w:r>
      <w:r w:rsidR="00E70B49">
        <w:rPr>
          <w:szCs w:val="24"/>
        </w:rPr>
        <w:t xml:space="preserve"> </w:t>
      </w:r>
      <w:r>
        <w:rPr>
          <w:szCs w:val="24"/>
        </w:rPr>
        <w:t>и</w:t>
      </w:r>
      <w:r w:rsidR="00E70B49">
        <w:rPr>
          <w:szCs w:val="24"/>
        </w:rPr>
        <w:t xml:space="preserve"> </w:t>
      </w:r>
      <w:r>
        <w:rPr>
          <w:szCs w:val="24"/>
        </w:rPr>
        <w:t>при</w:t>
      </w:r>
      <w:r w:rsidR="00E70B49">
        <w:rPr>
          <w:szCs w:val="24"/>
        </w:rPr>
        <w:t xml:space="preserve"> </w:t>
      </w:r>
      <w:r>
        <w:rPr>
          <w:szCs w:val="24"/>
        </w:rPr>
        <w:t>наличии</w:t>
      </w:r>
      <w:r w:rsidR="00E70B49">
        <w:rPr>
          <w:szCs w:val="24"/>
        </w:rPr>
        <w:t xml:space="preserve"> </w:t>
      </w:r>
      <w:r>
        <w:rPr>
          <w:szCs w:val="24"/>
        </w:rPr>
        <w:t>производственных</w:t>
      </w:r>
      <w:r w:rsidR="00E70B49">
        <w:rPr>
          <w:szCs w:val="24"/>
        </w:rPr>
        <w:t xml:space="preserve"> </w:t>
      </w:r>
      <w:r>
        <w:rPr>
          <w:szCs w:val="24"/>
        </w:rPr>
        <w:t>возможностей).</w:t>
      </w:r>
    </w:p>
    <w:p w14:paraId="0E1D7760" w14:textId="77777777" w:rsidR="000C1A21" w:rsidRDefault="000C1A21" w:rsidP="005B122F">
      <w:pPr>
        <w:numPr>
          <w:ilvl w:val="0"/>
          <w:numId w:val="15"/>
        </w:numPr>
        <w:tabs>
          <w:tab w:val="left" w:pos="1134"/>
        </w:tabs>
        <w:spacing w:before="0"/>
        <w:ind w:left="0" w:firstLine="567"/>
        <w:rPr>
          <w:szCs w:val="24"/>
        </w:rPr>
      </w:pPr>
      <w:r>
        <w:rPr>
          <w:szCs w:val="24"/>
        </w:rPr>
        <w:t>Доработка</w:t>
      </w:r>
      <w:r w:rsidR="00E70B49">
        <w:rPr>
          <w:szCs w:val="24"/>
        </w:rPr>
        <w:t xml:space="preserve"> </w:t>
      </w:r>
      <w:r>
        <w:rPr>
          <w:szCs w:val="24"/>
        </w:rPr>
        <w:t>программ</w:t>
      </w:r>
      <w:r w:rsidR="00E70B49">
        <w:rPr>
          <w:szCs w:val="24"/>
        </w:rPr>
        <w:t xml:space="preserve"> </w:t>
      </w:r>
      <w:r>
        <w:rPr>
          <w:szCs w:val="24"/>
        </w:rPr>
        <w:t>под</w:t>
      </w:r>
      <w:r w:rsidR="00E70B49">
        <w:rPr>
          <w:szCs w:val="24"/>
        </w:rPr>
        <w:t xml:space="preserve"> </w:t>
      </w:r>
      <w:r>
        <w:rPr>
          <w:szCs w:val="24"/>
        </w:rPr>
        <w:t>Ваши</w:t>
      </w:r>
      <w:r w:rsidR="00E70B49">
        <w:rPr>
          <w:szCs w:val="24"/>
        </w:rPr>
        <w:t xml:space="preserve"> </w:t>
      </w:r>
      <w:r>
        <w:rPr>
          <w:szCs w:val="24"/>
        </w:rPr>
        <w:t>нужды</w:t>
      </w:r>
      <w:r w:rsidR="00E70B49">
        <w:rPr>
          <w:szCs w:val="24"/>
        </w:rPr>
        <w:t xml:space="preserve"> </w:t>
      </w:r>
      <w:r>
        <w:rPr>
          <w:szCs w:val="24"/>
        </w:rPr>
        <w:t>(по</w:t>
      </w:r>
      <w:r w:rsidR="00E70B49">
        <w:rPr>
          <w:szCs w:val="24"/>
        </w:rPr>
        <w:t xml:space="preserve"> </w:t>
      </w:r>
      <w:r>
        <w:rPr>
          <w:szCs w:val="24"/>
        </w:rPr>
        <w:t>согласованию</w:t>
      </w:r>
      <w:r w:rsidR="00E70B49">
        <w:rPr>
          <w:szCs w:val="24"/>
        </w:rPr>
        <w:t xml:space="preserve"> </w:t>
      </w:r>
      <w:r>
        <w:rPr>
          <w:szCs w:val="24"/>
        </w:rPr>
        <w:t>и</w:t>
      </w:r>
      <w:r w:rsidR="00E70B49">
        <w:rPr>
          <w:szCs w:val="24"/>
        </w:rPr>
        <w:t xml:space="preserve"> </w:t>
      </w:r>
      <w:r>
        <w:rPr>
          <w:szCs w:val="24"/>
        </w:rPr>
        <w:t>при</w:t>
      </w:r>
      <w:r w:rsidR="00E70B49">
        <w:rPr>
          <w:szCs w:val="24"/>
        </w:rPr>
        <w:t xml:space="preserve"> </w:t>
      </w:r>
      <w:r>
        <w:rPr>
          <w:szCs w:val="24"/>
        </w:rPr>
        <w:t>наличии</w:t>
      </w:r>
      <w:r w:rsidR="00E70B49">
        <w:rPr>
          <w:szCs w:val="24"/>
        </w:rPr>
        <w:t xml:space="preserve"> </w:t>
      </w:r>
      <w:r>
        <w:rPr>
          <w:szCs w:val="24"/>
        </w:rPr>
        <w:t>производственных</w:t>
      </w:r>
      <w:r w:rsidR="00E70B49">
        <w:rPr>
          <w:szCs w:val="24"/>
        </w:rPr>
        <w:t xml:space="preserve"> </w:t>
      </w:r>
      <w:r>
        <w:rPr>
          <w:szCs w:val="24"/>
        </w:rPr>
        <w:t>возможностей).</w:t>
      </w:r>
    </w:p>
    <w:p w14:paraId="1B79509B" w14:textId="77777777" w:rsidR="000C1A21" w:rsidRDefault="000C1A21" w:rsidP="000C1A21">
      <w:pPr>
        <w:rPr>
          <w:bCs/>
          <w:i/>
          <w:szCs w:val="28"/>
          <w:shd w:val="clear" w:color="auto" w:fill="FFFFFF"/>
        </w:rPr>
      </w:pPr>
      <w:r>
        <w:br w:type="page"/>
      </w:r>
    </w:p>
    <w:p w14:paraId="1815FCAA" w14:textId="15C8DBB0" w:rsidR="000C1A21" w:rsidRPr="00962655" w:rsidRDefault="000C1A21" w:rsidP="000C1A21">
      <w:pPr>
        <w:pBdr>
          <w:top w:val="single" w:sz="4" w:space="1" w:color="auto"/>
        </w:pBdr>
        <w:spacing w:after="0"/>
        <w:ind w:firstLine="0"/>
        <w:jc w:val="center"/>
        <w:rPr>
          <w:b/>
          <w:sz w:val="36"/>
          <w:szCs w:val="24"/>
        </w:rPr>
      </w:pPr>
      <w:r w:rsidRPr="004714E8">
        <w:rPr>
          <w:b/>
          <w:szCs w:val="24"/>
        </w:rPr>
        <w:lastRenderedPageBreak/>
        <w:t>Спасибо</w:t>
      </w:r>
      <w:r w:rsidR="00E70B49">
        <w:rPr>
          <w:b/>
          <w:szCs w:val="24"/>
        </w:rPr>
        <w:t xml:space="preserve"> </w:t>
      </w:r>
      <w:r w:rsidRPr="004714E8">
        <w:rPr>
          <w:b/>
          <w:szCs w:val="24"/>
        </w:rPr>
        <w:t>за</w:t>
      </w:r>
      <w:r w:rsidR="00E70B49">
        <w:rPr>
          <w:b/>
          <w:szCs w:val="24"/>
        </w:rPr>
        <w:t xml:space="preserve"> </w:t>
      </w:r>
      <w:r w:rsidRPr="004714E8">
        <w:rPr>
          <w:b/>
          <w:szCs w:val="24"/>
        </w:rPr>
        <w:t>использование</w:t>
      </w:r>
      <w:r w:rsidR="00E70B49">
        <w:rPr>
          <w:b/>
          <w:szCs w:val="24"/>
        </w:rPr>
        <w:t xml:space="preserve"> </w:t>
      </w:r>
      <w:r>
        <w:rPr>
          <w:b/>
          <w:szCs w:val="24"/>
        </w:rPr>
        <w:t>программы</w:t>
      </w:r>
      <w:r w:rsidR="007D32C9" w:rsidRPr="007D32C9">
        <w:rPr>
          <w:b/>
          <w:szCs w:val="24"/>
        </w:rPr>
        <w:t xml:space="preserve"> </w:t>
      </w:r>
      <w:r w:rsidRPr="004714E8">
        <w:rPr>
          <w:b/>
          <w:szCs w:val="24"/>
        </w:rPr>
        <w:br/>
      </w:r>
      <w:r w:rsidRPr="00962655">
        <w:rPr>
          <w:b/>
          <w:sz w:val="32"/>
          <w:szCs w:val="24"/>
        </w:rPr>
        <w:t>«</w:t>
      </w:r>
      <w:r>
        <w:rPr>
          <w:b/>
          <w:sz w:val="32"/>
          <w:szCs w:val="24"/>
        </w:rPr>
        <w:t>Полигон</w:t>
      </w:r>
      <w:r w:rsidR="00E70B49">
        <w:rPr>
          <w:b/>
          <w:sz w:val="32"/>
          <w:szCs w:val="24"/>
        </w:rPr>
        <w:t xml:space="preserve"> </w:t>
      </w:r>
      <w:r w:rsidRPr="00962655">
        <w:rPr>
          <w:b/>
          <w:sz w:val="32"/>
          <w:szCs w:val="24"/>
        </w:rPr>
        <w:t>Про</w:t>
      </w:r>
      <w:r>
        <w:rPr>
          <w:b/>
          <w:sz w:val="32"/>
          <w:szCs w:val="24"/>
        </w:rPr>
        <w:t>:</w:t>
      </w:r>
      <w:r w:rsidR="00E70B49">
        <w:rPr>
          <w:b/>
          <w:sz w:val="32"/>
          <w:szCs w:val="24"/>
        </w:rPr>
        <w:t xml:space="preserve"> </w:t>
      </w:r>
      <w:r w:rsidR="00132F73">
        <w:rPr>
          <w:b/>
          <w:sz w:val="32"/>
          <w:szCs w:val="24"/>
        </w:rPr>
        <w:t>Природные</w:t>
      </w:r>
      <w:r w:rsidR="00E70B49">
        <w:rPr>
          <w:b/>
          <w:sz w:val="32"/>
          <w:szCs w:val="24"/>
        </w:rPr>
        <w:t xml:space="preserve"> </w:t>
      </w:r>
      <w:r w:rsidR="00132F73">
        <w:rPr>
          <w:b/>
          <w:sz w:val="32"/>
          <w:szCs w:val="24"/>
        </w:rPr>
        <w:t>объекты</w:t>
      </w:r>
      <w:r w:rsidRPr="00962655">
        <w:rPr>
          <w:b/>
          <w:sz w:val="32"/>
          <w:szCs w:val="24"/>
        </w:rPr>
        <w:t>»</w:t>
      </w:r>
      <w:r>
        <w:rPr>
          <w:b/>
          <w:sz w:val="32"/>
          <w:szCs w:val="24"/>
        </w:rPr>
        <w:t>!</w:t>
      </w:r>
    </w:p>
    <w:p w14:paraId="1E8ABBA2" w14:textId="77777777" w:rsidR="000C1A21" w:rsidRPr="004714E8" w:rsidRDefault="000C1A21" w:rsidP="007F4886"/>
    <w:p w14:paraId="4B4D0054" w14:textId="77777777" w:rsidR="000C1A21" w:rsidRDefault="000C1A21" w:rsidP="000C1A21">
      <w:pPr>
        <w:spacing w:before="480" w:after="480"/>
        <w:ind w:firstLine="0"/>
        <w:jc w:val="center"/>
        <w:rPr>
          <w:i/>
          <w:szCs w:val="28"/>
        </w:rPr>
      </w:pPr>
      <w:r w:rsidRPr="00023917">
        <w:rPr>
          <w:bCs/>
          <w:i/>
          <w:szCs w:val="28"/>
          <w:shd w:val="clear" w:color="auto" w:fill="FFFFFF"/>
        </w:rPr>
        <w:t>«</w:t>
      </w:r>
      <w:hyperlink r:id="rId364" w:history="1">
        <w:r>
          <w:rPr>
            <w:rStyle w:val="aa"/>
            <w:i/>
            <w:szCs w:val="28"/>
            <w:shd w:val="clear" w:color="auto" w:fill="FFFFFF"/>
          </w:rPr>
          <w:t>Полигон</w:t>
        </w:r>
        <w:r w:rsidR="00E70B49">
          <w:rPr>
            <w:rStyle w:val="aa"/>
            <w:i/>
            <w:szCs w:val="28"/>
            <w:shd w:val="clear" w:color="auto" w:fill="FFFFFF"/>
          </w:rPr>
          <w:t xml:space="preserve"> </w:t>
        </w:r>
        <w:r w:rsidRPr="00023917">
          <w:rPr>
            <w:rStyle w:val="aa"/>
            <w:i/>
            <w:szCs w:val="28"/>
            <w:shd w:val="clear" w:color="auto" w:fill="FFFFFF"/>
          </w:rPr>
          <w:t>Про</w:t>
        </w:r>
      </w:hyperlink>
      <w:r w:rsidRPr="00023917">
        <w:rPr>
          <w:bCs/>
          <w:i/>
          <w:szCs w:val="28"/>
          <w:shd w:val="clear" w:color="auto" w:fill="FFFFFF"/>
        </w:rPr>
        <w:t>»</w:t>
      </w:r>
      <w:r w:rsidR="00E70B49">
        <w:rPr>
          <w:i/>
          <w:szCs w:val="28"/>
        </w:rPr>
        <w:t xml:space="preserve"> </w:t>
      </w:r>
      <w:r w:rsidRPr="00023917">
        <w:rPr>
          <w:i/>
          <w:szCs w:val="28"/>
        </w:rPr>
        <w:t>–</w:t>
      </w:r>
      <w:r w:rsidR="00E70B49">
        <w:rPr>
          <w:i/>
          <w:szCs w:val="28"/>
        </w:rPr>
        <w:t xml:space="preserve"> </w:t>
      </w:r>
      <w:r w:rsidRPr="00023917">
        <w:rPr>
          <w:i/>
          <w:szCs w:val="28"/>
        </w:rPr>
        <w:t>ПРОфессионально.</w:t>
      </w:r>
      <w:r w:rsidR="00E70B49">
        <w:rPr>
          <w:i/>
          <w:szCs w:val="28"/>
        </w:rPr>
        <w:t xml:space="preserve"> </w:t>
      </w:r>
      <w:r w:rsidRPr="00023917">
        <w:rPr>
          <w:i/>
          <w:szCs w:val="28"/>
        </w:rPr>
        <w:t>ПРОдуман</w:t>
      </w:r>
      <w:r>
        <w:rPr>
          <w:i/>
          <w:szCs w:val="28"/>
        </w:rPr>
        <w:t>н</w:t>
      </w:r>
      <w:r w:rsidRPr="00023917">
        <w:rPr>
          <w:i/>
          <w:szCs w:val="28"/>
        </w:rPr>
        <w:t>о.</w:t>
      </w:r>
      <w:r w:rsidR="00E70B49">
        <w:rPr>
          <w:i/>
          <w:szCs w:val="28"/>
        </w:rPr>
        <w:t xml:space="preserve"> </w:t>
      </w:r>
      <w:r w:rsidRPr="00023917">
        <w:rPr>
          <w:i/>
          <w:szCs w:val="28"/>
        </w:rPr>
        <w:t>ПРОсто.</w:t>
      </w:r>
    </w:p>
    <w:p w14:paraId="3597C043" w14:textId="77777777" w:rsidR="00BA049D" w:rsidRDefault="00BA049D" w:rsidP="00BA049D">
      <w:pPr>
        <w:spacing w:before="0" w:after="0"/>
        <w:ind w:firstLine="0"/>
        <w:jc w:val="center"/>
        <w:rPr>
          <w:i/>
          <w:szCs w:val="24"/>
        </w:rPr>
      </w:pPr>
      <w:r>
        <w:rPr>
          <w:i/>
          <w:szCs w:val="24"/>
        </w:rPr>
        <w:t xml:space="preserve">С вопросами, за консультациями и </w:t>
      </w:r>
      <w:r>
        <w:rPr>
          <w:i/>
          <w:szCs w:val="24"/>
        </w:rPr>
        <w:br/>
        <w:t>по вопросам приобретения обращайтесь:</w:t>
      </w:r>
    </w:p>
    <w:p w14:paraId="19B7987E" w14:textId="77777777" w:rsidR="00BA049D" w:rsidRDefault="00BA049D" w:rsidP="007F4886"/>
    <w:p w14:paraId="3361DE8F" w14:textId="77777777" w:rsidR="00BA049D" w:rsidRDefault="00BA049D" w:rsidP="00BA049D">
      <w:pPr>
        <w:spacing w:before="0" w:after="0"/>
        <w:ind w:firstLine="0"/>
        <w:jc w:val="center"/>
        <w:rPr>
          <w:b/>
          <w:color w:val="FF0000"/>
          <w:sz w:val="26"/>
          <w:szCs w:val="26"/>
        </w:rPr>
      </w:pPr>
      <w:r>
        <w:rPr>
          <w:b/>
          <w:color w:val="FF0000"/>
          <w:sz w:val="26"/>
          <w:szCs w:val="26"/>
          <w:lang w:val="en-US"/>
        </w:rPr>
        <w:t xml:space="preserve">8 (499) 600-600-0 </w:t>
      </w:r>
      <w:r>
        <w:rPr>
          <w:sz w:val="26"/>
          <w:szCs w:val="26"/>
        </w:rPr>
        <w:t>(многоканальный)</w:t>
      </w:r>
    </w:p>
    <w:p w14:paraId="4CA3E40C" w14:textId="77777777" w:rsidR="00BA049D" w:rsidRDefault="00BA049D" w:rsidP="00BA049D">
      <w:pPr>
        <w:spacing w:before="0" w:after="0"/>
        <w:ind w:firstLine="0"/>
        <w:jc w:val="center"/>
        <w:rPr>
          <w:b/>
          <w:color w:val="FF0000"/>
          <w:sz w:val="26"/>
          <w:szCs w:val="26"/>
          <w:lang w:val="en-US"/>
        </w:rPr>
      </w:pPr>
      <w:r>
        <w:rPr>
          <w:b/>
          <w:color w:val="FF0000"/>
          <w:sz w:val="26"/>
          <w:szCs w:val="26"/>
          <w:lang w:val="en-US"/>
        </w:rPr>
        <w:t>8 (8332) 47-31-47</w:t>
      </w:r>
    </w:p>
    <w:p w14:paraId="467080DE" w14:textId="77777777" w:rsidR="00BA049D" w:rsidRDefault="00BA049D" w:rsidP="007F4886">
      <w:pPr>
        <w:rPr>
          <w:lang w:val="en-US"/>
        </w:rPr>
      </w:pPr>
    </w:p>
    <w:tbl>
      <w:tblPr>
        <w:tblW w:w="0" w:type="auto"/>
        <w:tblInd w:w="107" w:type="dxa"/>
        <w:tblLook w:val="00A0" w:firstRow="1" w:lastRow="0" w:firstColumn="1" w:lastColumn="0" w:noHBand="0" w:noVBand="0"/>
      </w:tblPr>
      <w:tblGrid>
        <w:gridCol w:w="4821"/>
        <w:gridCol w:w="4621"/>
      </w:tblGrid>
      <w:tr w:rsidR="00BA049D" w14:paraId="14735DE5" w14:textId="77777777" w:rsidTr="00BA049D">
        <w:trPr>
          <w:trHeight w:val="1565"/>
        </w:trPr>
        <w:tc>
          <w:tcPr>
            <w:tcW w:w="4821" w:type="dxa"/>
          </w:tcPr>
          <w:p w14:paraId="2FE3F630" w14:textId="77777777" w:rsidR="00BA049D" w:rsidRDefault="00BA049D">
            <w:pPr>
              <w:suppressAutoHyphens/>
              <w:spacing w:after="0"/>
              <w:ind w:right="317" w:firstLine="0"/>
              <w:jc w:val="center"/>
              <w:rPr>
                <w:rFonts w:eastAsia="Times New Roman"/>
                <w:b/>
                <w:sz w:val="26"/>
                <w:szCs w:val="26"/>
              </w:rPr>
            </w:pPr>
            <w:r>
              <w:rPr>
                <w:b/>
                <w:sz w:val="26"/>
                <w:szCs w:val="26"/>
              </w:rPr>
              <w:t>Отдел продаж:</w:t>
            </w:r>
          </w:p>
          <w:p w14:paraId="576858A4" w14:textId="77777777" w:rsidR="00BA049D" w:rsidRDefault="00BA049D" w:rsidP="00BA049D">
            <w:pPr>
              <w:spacing w:before="0" w:after="0"/>
              <w:ind w:firstLine="0"/>
              <w:jc w:val="center"/>
              <w:rPr>
                <w:sz w:val="26"/>
                <w:szCs w:val="26"/>
              </w:rPr>
            </w:pPr>
            <w:r>
              <w:rPr>
                <w:b/>
                <w:color w:val="FF0000"/>
                <w:sz w:val="26"/>
                <w:szCs w:val="26"/>
              </w:rPr>
              <w:t>8-800-707-41-80</w:t>
            </w:r>
            <w:r>
              <w:rPr>
                <w:sz w:val="26"/>
                <w:szCs w:val="26"/>
              </w:rPr>
              <w:t xml:space="preserve"> (звонок </w:t>
            </w:r>
            <w:r w:rsidRPr="00ED48A0">
              <w:rPr>
                <w:b/>
                <w:color w:val="FF0000"/>
                <w:sz w:val="26"/>
                <w:szCs w:val="26"/>
              </w:rPr>
              <w:t>бесплатный</w:t>
            </w:r>
            <w:r>
              <w:rPr>
                <w:sz w:val="26"/>
                <w:szCs w:val="26"/>
              </w:rPr>
              <w:t>),</w:t>
            </w:r>
          </w:p>
          <w:p w14:paraId="591D772D" w14:textId="77777777" w:rsidR="00BA049D" w:rsidRDefault="00BA049D" w:rsidP="00BA049D">
            <w:pPr>
              <w:spacing w:before="0" w:after="0"/>
              <w:ind w:firstLine="0"/>
              <w:jc w:val="center"/>
              <w:rPr>
                <w:sz w:val="26"/>
                <w:szCs w:val="26"/>
              </w:rPr>
            </w:pPr>
            <w:r>
              <w:rPr>
                <w:b/>
                <w:sz w:val="26"/>
                <w:szCs w:val="26"/>
                <w:lang w:val="en-US"/>
              </w:rPr>
              <w:t>E</w:t>
            </w:r>
            <w:r>
              <w:rPr>
                <w:b/>
                <w:sz w:val="26"/>
                <w:szCs w:val="26"/>
              </w:rPr>
              <w:t>-</w:t>
            </w:r>
            <w:r>
              <w:rPr>
                <w:b/>
                <w:sz w:val="26"/>
                <w:szCs w:val="26"/>
                <w:lang w:val="en-US"/>
              </w:rPr>
              <w:t>mail</w:t>
            </w:r>
            <w:r>
              <w:rPr>
                <w:b/>
                <w:sz w:val="26"/>
                <w:szCs w:val="26"/>
              </w:rPr>
              <w:t xml:space="preserve">: </w:t>
            </w:r>
            <w:hyperlink r:id="rId365" w:history="1">
              <w:r>
                <w:rPr>
                  <w:rStyle w:val="aa"/>
                  <w:sz w:val="26"/>
                  <w:lang w:val="en-US"/>
                </w:rPr>
                <w:t>sales</w:t>
              </w:r>
              <w:r>
                <w:rPr>
                  <w:rStyle w:val="aa"/>
                  <w:sz w:val="26"/>
                </w:rPr>
                <w:t>@</w:t>
              </w:r>
              <w:r w:rsidRPr="00BA049D">
                <w:rPr>
                  <w:color w:val="0000FF"/>
                  <w:szCs w:val="26"/>
                </w:rPr>
                <w:t>pbprog</w:t>
              </w:r>
              <w:r>
                <w:rPr>
                  <w:rStyle w:val="aa"/>
                  <w:sz w:val="26"/>
                </w:rPr>
                <w:t>.</w:t>
              </w:r>
              <w:r>
                <w:rPr>
                  <w:rStyle w:val="aa"/>
                  <w:sz w:val="26"/>
                  <w:lang w:val="en-US"/>
                </w:rPr>
                <w:t>ru</w:t>
              </w:r>
            </w:hyperlink>
            <w:r>
              <w:rPr>
                <w:sz w:val="26"/>
                <w:szCs w:val="26"/>
              </w:rPr>
              <w:t>.</w:t>
            </w:r>
          </w:p>
          <w:p w14:paraId="5A71CCE4" w14:textId="77777777" w:rsidR="00BA049D" w:rsidRDefault="00BA049D">
            <w:pPr>
              <w:suppressAutoHyphens/>
              <w:spacing w:after="0"/>
              <w:ind w:firstLine="0"/>
              <w:jc w:val="left"/>
              <w:rPr>
                <w:rFonts w:eastAsia="Times New Roman"/>
                <w:sz w:val="26"/>
                <w:szCs w:val="26"/>
              </w:rPr>
            </w:pPr>
          </w:p>
        </w:tc>
        <w:tc>
          <w:tcPr>
            <w:tcW w:w="4621" w:type="dxa"/>
            <w:hideMark/>
          </w:tcPr>
          <w:p w14:paraId="5ACE34F9" w14:textId="77777777" w:rsidR="00BA049D" w:rsidRDefault="00BA049D">
            <w:pPr>
              <w:suppressAutoHyphens/>
              <w:spacing w:after="0"/>
              <w:ind w:firstLine="0"/>
              <w:jc w:val="center"/>
              <w:rPr>
                <w:rFonts w:eastAsia="Times New Roman"/>
                <w:b/>
                <w:sz w:val="26"/>
                <w:szCs w:val="26"/>
              </w:rPr>
            </w:pPr>
            <w:r>
              <w:rPr>
                <w:b/>
                <w:sz w:val="26"/>
                <w:szCs w:val="26"/>
              </w:rPr>
              <w:t>Техническая поддержка:</w:t>
            </w:r>
          </w:p>
          <w:p w14:paraId="33D30EBF" w14:textId="77777777" w:rsidR="00BA049D" w:rsidRDefault="00BA049D" w:rsidP="00BA049D">
            <w:pPr>
              <w:spacing w:before="0" w:after="0"/>
              <w:ind w:firstLine="0"/>
              <w:jc w:val="center"/>
              <w:rPr>
                <w:sz w:val="26"/>
                <w:szCs w:val="26"/>
              </w:rPr>
            </w:pPr>
            <w:r>
              <w:rPr>
                <w:b/>
                <w:color w:val="FF0000"/>
                <w:sz w:val="26"/>
                <w:szCs w:val="26"/>
              </w:rPr>
              <w:t xml:space="preserve">8-800-100-58-90 </w:t>
            </w:r>
            <w:r>
              <w:rPr>
                <w:sz w:val="26"/>
                <w:szCs w:val="26"/>
              </w:rPr>
              <w:t>(звонок бесплатный),</w:t>
            </w:r>
          </w:p>
          <w:p w14:paraId="42E98A81" w14:textId="77777777" w:rsidR="00BA049D" w:rsidRDefault="00BA049D" w:rsidP="00BA049D">
            <w:pPr>
              <w:spacing w:before="0" w:after="0"/>
              <w:ind w:firstLine="0"/>
              <w:jc w:val="center"/>
              <w:rPr>
                <w:rFonts w:eastAsia="Times New Roman"/>
                <w:sz w:val="26"/>
                <w:szCs w:val="26"/>
              </w:rPr>
            </w:pPr>
            <w:r>
              <w:rPr>
                <w:b/>
                <w:sz w:val="26"/>
                <w:szCs w:val="26"/>
                <w:lang w:val="en-US"/>
              </w:rPr>
              <w:t>E</w:t>
            </w:r>
            <w:r>
              <w:rPr>
                <w:sz w:val="26"/>
                <w:szCs w:val="26"/>
              </w:rPr>
              <w:t>-</w:t>
            </w:r>
            <w:r>
              <w:rPr>
                <w:b/>
                <w:sz w:val="26"/>
                <w:szCs w:val="26"/>
                <w:lang w:val="en-US"/>
              </w:rPr>
              <w:t>mail</w:t>
            </w:r>
            <w:r>
              <w:rPr>
                <w:b/>
                <w:sz w:val="26"/>
                <w:szCs w:val="26"/>
              </w:rPr>
              <w:t xml:space="preserve">: </w:t>
            </w:r>
            <w:hyperlink r:id="rId366" w:history="1">
              <w:r>
                <w:rPr>
                  <w:rStyle w:val="aa"/>
                  <w:sz w:val="26"/>
                  <w:lang w:val="en-US"/>
                </w:rPr>
                <w:t>help</w:t>
              </w:r>
              <w:r>
                <w:rPr>
                  <w:rStyle w:val="aa"/>
                  <w:sz w:val="26"/>
                </w:rPr>
                <w:t>@</w:t>
              </w:r>
              <w:r>
                <w:rPr>
                  <w:rStyle w:val="aa"/>
                  <w:sz w:val="26"/>
                  <w:lang w:val="en-US"/>
                </w:rPr>
                <w:t>pbprog</w:t>
              </w:r>
              <w:r>
                <w:rPr>
                  <w:rStyle w:val="aa"/>
                  <w:sz w:val="26"/>
                </w:rPr>
                <w:t>.</w:t>
              </w:r>
              <w:r>
                <w:rPr>
                  <w:rStyle w:val="aa"/>
                  <w:sz w:val="26"/>
                  <w:lang w:val="en-US"/>
                </w:rPr>
                <w:t>ru</w:t>
              </w:r>
            </w:hyperlink>
            <w:r>
              <w:rPr>
                <w:sz w:val="26"/>
                <w:szCs w:val="26"/>
              </w:rPr>
              <w:t>.</w:t>
            </w:r>
          </w:p>
        </w:tc>
      </w:tr>
      <w:tr w:rsidR="00BA049D" w14:paraId="311A620C" w14:textId="77777777" w:rsidTr="00BA049D">
        <w:trPr>
          <w:trHeight w:val="1191"/>
        </w:trPr>
        <w:tc>
          <w:tcPr>
            <w:tcW w:w="9442" w:type="dxa"/>
            <w:gridSpan w:val="2"/>
          </w:tcPr>
          <w:p w14:paraId="28E5C44E" w14:textId="77777777" w:rsidR="00BA049D" w:rsidRDefault="00BA049D" w:rsidP="007F4886"/>
          <w:p w14:paraId="11A89AF6" w14:textId="77777777" w:rsidR="00BA049D" w:rsidRDefault="00BA049D">
            <w:pPr>
              <w:suppressAutoHyphens/>
              <w:spacing w:after="0"/>
              <w:ind w:firstLine="0"/>
              <w:jc w:val="center"/>
              <w:rPr>
                <w:sz w:val="26"/>
                <w:szCs w:val="26"/>
              </w:rPr>
            </w:pPr>
            <w:r>
              <w:rPr>
                <w:b/>
                <w:sz w:val="26"/>
                <w:szCs w:val="26"/>
              </w:rPr>
              <w:t>Автор</w:t>
            </w:r>
            <w:r>
              <w:rPr>
                <w:sz w:val="26"/>
                <w:szCs w:val="26"/>
              </w:rPr>
              <w:t xml:space="preserve"> и разработчик, правообладатель: </w:t>
            </w:r>
            <w:r>
              <w:rPr>
                <w:b/>
                <w:i/>
                <w:sz w:val="26"/>
                <w:szCs w:val="26"/>
              </w:rPr>
              <w:t>Батищев Павел Сергеевич</w:t>
            </w:r>
          </w:p>
          <w:p w14:paraId="0C4D92CE" w14:textId="77777777" w:rsidR="00BA049D" w:rsidRDefault="00BA049D" w:rsidP="00BA049D">
            <w:pPr>
              <w:spacing w:before="0" w:after="0"/>
              <w:ind w:firstLine="0"/>
              <w:jc w:val="center"/>
              <w:rPr>
                <w:sz w:val="26"/>
                <w:szCs w:val="26"/>
              </w:rPr>
            </w:pPr>
            <w:r>
              <w:rPr>
                <w:b/>
                <w:sz w:val="26"/>
                <w:szCs w:val="26"/>
              </w:rPr>
              <w:t>Адрес:</w:t>
            </w:r>
            <w:r>
              <w:rPr>
                <w:sz w:val="26"/>
                <w:szCs w:val="26"/>
              </w:rPr>
              <w:t xml:space="preserve"> Россия, 610000, Кировская обл., г. Киров, Главпочтамт, а/я 19.</w:t>
            </w:r>
          </w:p>
          <w:p w14:paraId="1705AE99" w14:textId="77777777" w:rsidR="00BA049D" w:rsidRDefault="00BA049D">
            <w:pPr>
              <w:suppressAutoHyphens/>
              <w:spacing w:after="0"/>
              <w:ind w:firstLine="0"/>
              <w:jc w:val="center"/>
              <w:rPr>
                <w:sz w:val="26"/>
                <w:szCs w:val="26"/>
              </w:rPr>
            </w:pPr>
          </w:p>
          <w:p w14:paraId="5007DB2E" w14:textId="77777777" w:rsidR="00BA049D" w:rsidRDefault="00E97BB6" w:rsidP="00BA049D">
            <w:pPr>
              <w:spacing w:before="0" w:after="0"/>
              <w:ind w:firstLine="0"/>
              <w:jc w:val="center"/>
              <w:rPr>
                <w:szCs w:val="28"/>
              </w:rPr>
            </w:pPr>
            <w:hyperlink r:id="rId367" w:history="1">
              <w:r w:rsidR="00BA049D">
                <w:rPr>
                  <w:rStyle w:val="aa"/>
                </w:rPr>
                <w:t>http://ПрограммныйЦентр.РФ</w:t>
              </w:r>
            </w:hyperlink>
          </w:p>
          <w:p w14:paraId="58704502" w14:textId="77777777" w:rsidR="00BA049D" w:rsidRDefault="00E97BB6">
            <w:pPr>
              <w:suppressAutoHyphens/>
              <w:spacing w:after="0"/>
              <w:ind w:firstLine="0"/>
              <w:jc w:val="center"/>
              <w:rPr>
                <w:szCs w:val="28"/>
              </w:rPr>
            </w:pPr>
            <w:hyperlink r:id="rId368" w:history="1">
              <w:r w:rsidR="00BA049D">
                <w:rPr>
                  <w:rStyle w:val="aa"/>
                  <w:lang w:val="en-US"/>
                </w:rPr>
                <w:t>https</w:t>
              </w:r>
              <w:r w:rsidR="00BA049D">
                <w:rPr>
                  <w:rStyle w:val="aa"/>
                </w:rPr>
                <w:t>://</w:t>
              </w:r>
              <w:r w:rsidR="00BA049D">
                <w:rPr>
                  <w:rStyle w:val="aa"/>
                  <w:lang w:val="en-US"/>
                </w:rPr>
                <w:t>pbprog</w:t>
              </w:r>
              <w:r w:rsidR="00BA049D">
                <w:rPr>
                  <w:rStyle w:val="aa"/>
                </w:rPr>
                <w:t>.</w:t>
              </w:r>
              <w:r w:rsidR="00BA049D">
                <w:rPr>
                  <w:rStyle w:val="aa"/>
                  <w:lang w:val="en-US"/>
                </w:rPr>
                <w:t>ru</w:t>
              </w:r>
            </w:hyperlink>
          </w:p>
          <w:p w14:paraId="66143AA3" w14:textId="77777777" w:rsidR="00BA049D" w:rsidRDefault="00BA049D">
            <w:pPr>
              <w:suppressAutoHyphens/>
              <w:spacing w:after="0"/>
              <w:ind w:firstLine="0"/>
              <w:jc w:val="center"/>
              <w:rPr>
                <w:rFonts w:eastAsia="Times New Roman"/>
                <w:b/>
                <w:sz w:val="24"/>
                <w:szCs w:val="20"/>
              </w:rPr>
            </w:pPr>
          </w:p>
        </w:tc>
      </w:tr>
    </w:tbl>
    <w:p w14:paraId="5C30303D" w14:textId="77777777" w:rsidR="000C1A21" w:rsidRPr="00004BDA" w:rsidRDefault="000C1A21" w:rsidP="007F4886">
      <w:pPr>
        <w:rPr>
          <w:lang w:eastAsia="ru-RU"/>
        </w:rPr>
      </w:pPr>
    </w:p>
    <w:p w14:paraId="3FB771BF" w14:textId="2BAF3642" w:rsidR="004A6D91" w:rsidRPr="005A0DEA" w:rsidRDefault="004A6D91" w:rsidP="007F4886"/>
    <w:sectPr w:rsidR="004A6D91" w:rsidRPr="005A0DEA" w:rsidSect="003626EA">
      <w:headerReference w:type="default" r:id="rId369"/>
      <w:footerReference w:type="default" r:id="rId370"/>
      <w:pgSz w:w="11906" w:h="16838"/>
      <w:pgMar w:top="1247" w:right="851" w:bottom="1134"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B1621A" w14:textId="77777777" w:rsidR="00CA49E0" w:rsidRDefault="00CA49E0" w:rsidP="00E13A66">
      <w:pPr>
        <w:spacing w:before="0" w:after="0" w:line="240" w:lineRule="auto"/>
      </w:pPr>
      <w:r>
        <w:separator/>
      </w:r>
    </w:p>
  </w:endnote>
  <w:endnote w:type="continuationSeparator" w:id="0">
    <w:p w14:paraId="2578419D" w14:textId="77777777" w:rsidR="00CA49E0" w:rsidRDefault="00CA49E0" w:rsidP="00E13A6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E8A82" w14:textId="77777777" w:rsidR="00E97BB6" w:rsidRPr="000E0D00" w:rsidRDefault="00E97BB6" w:rsidP="00023984">
    <w:pPr>
      <w:pStyle w:val="a8"/>
      <w:spacing w:before="240" w:after="240" w:line="276" w:lineRule="auto"/>
      <w:jc w:val="right"/>
      <w:rPr>
        <w:szCs w:val="28"/>
      </w:rPr>
    </w:pPr>
    <w:r w:rsidRPr="000E0D00">
      <w:rPr>
        <w:szCs w:val="28"/>
      </w:rPr>
      <w:fldChar w:fldCharType="begin"/>
    </w:r>
    <w:r w:rsidRPr="000E0D00">
      <w:rPr>
        <w:szCs w:val="28"/>
      </w:rPr>
      <w:instrText xml:space="preserve"> PAGE   \* MERGEFORMAT </w:instrText>
    </w:r>
    <w:r w:rsidRPr="000E0D00">
      <w:rPr>
        <w:szCs w:val="28"/>
      </w:rPr>
      <w:fldChar w:fldCharType="separate"/>
    </w:r>
    <w:r w:rsidR="00B81FED">
      <w:rPr>
        <w:noProof/>
        <w:szCs w:val="28"/>
      </w:rPr>
      <w:t>4</w:t>
    </w:r>
    <w:r w:rsidRPr="000E0D00">
      <w:rPr>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5FDD38" w14:textId="77777777" w:rsidR="00CA49E0" w:rsidRDefault="00CA49E0" w:rsidP="00E13A66">
      <w:pPr>
        <w:spacing w:before="0" w:after="0" w:line="240" w:lineRule="auto"/>
      </w:pPr>
      <w:r>
        <w:separator/>
      </w:r>
    </w:p>
  </w:footnote>
  <w:footnote w:type="continuationSeparator" w:id="0">
    <w:p w14:paraId="26C88C97" w14:textId="77777777" w:rsidR="00CA49E0" w:rsidRDefault="00CA49E0" w:rsidP="00E13A66">
      <w:pPr>
        <w:spacing w:before="0" w:after="0" w:line="240" w:lineRule="auto"/>
      </w:pPr>
      <w:r>
        <w:continuationSeparator/>
      </w:r>
    </w:p>
  </w:footnote>
  <w:footnote w:id="1">
    <w:p w14:paraId="2E01BDDE" w14:textId="77777777" w:rsidR="00E97BB6" w:rsidRDefault="00E97BB6" w:rsidP="008C102F">
      <w:pPr>
        <w:pStyle w:val="ab"/>
      </w:pPr>
      <w:r>
        <w:rPr>
          <w:rStyle w:val="ad"/>
        </w:rPr>
        <w:footnoteRef/>
      </w:r>
      <w:r>
        <w:t xml:space="preserve"> ОКУ – органы кадастрового учета</w:t>
      </w:r>
    </w:p>
  </w:footnote>
  <w:footnote w:id="2">
    <w:p w14:paraId="13DDB4D6" w14:textId="77777777" w:rsidR="00E97BB6" w:rsidRDefault="00E97BB6" w:rsidP="0028041A">
      <w:pPr>
        <w:pStyle w:val="ab"/>
      </w:pPr>
      <w:r>
        <w:rPr>
          <w:rStyle w:val="ad"/>
        </w:rPr>
        <w:footnoteRef/>
      </w:r>
      <w:r>
        <w:t xml:space="preserve"> ФИАС – Федеральная информационная адресная система</w:t>
      </w:r>
    </w:p>
  </w:footnote>
  <w:footnote w:id="3">
    <w:p w14:paraId="37A6E6CA" w14:textId="57AD1B28" w:rsidR="00E97BB6" w:rsidRDefault="00E97BB6" w:rsidP="00851233">
      <w:pPr>
        <w:pStyle w:val="ab"/>
        <w:ind w:firstLine="284"/>
      </w:pPr>
      <w:r>
        <w:rPr>
          <w:rStyle w:val="ad"/>
          <w:sz w:val="22"/>
        </w:rPr>
        <w:footnoteRef/>
      </w:r>
      <w:r>
        <w:rPr>
          <w:sz w:val="22"/>
        </w:rPr>
        <w:t xml:space="preserve"> Для организации сеанса управления Вашим компьютером мы используем программу для удаленного доступа </w:t>
      </w:r>
      <w:r>
        <w:rPr>
          <w:b/>
          <w:sz w:val="22"/>
          <w:lang w:val="en-US"/>
        </w:rPr>
        <w:t>Team</w:t>
      </w:r>
      <w:r w:rsidRPr="0021120E">
        <w:rPr>
          <w:b/>
          <w:sz w:val="22"/>
        </w:rPr>
        <w:t xml:space="preserve"> </w:t>
      </w:r>
      <w:r>
        <w:rPr>
          <w:b/>
          <w:sz w:val="22"/>
          <w:lang w:val="en-US"/>
        </w:rPr>
        <w:t>Viewer</w:t>
      </w:r>
      <w:r>
        <w:rPr>
          <w:b/>
          <w:sz w:val="22"/>
        </w:rPr>
        <w:t xml:space="preserve"> 14 версии</w:t>
      </w:r>
      <w:r>
        <w:rPr>
          <w:sz w:val="22"/>
        </w:rPr>
        <w:t xml:space="preserve">. Данную программу устанавливать отдельно не нужно. </w:t>
      </w:r>
      <w:r>
        <w:rPr>
          <w:b/>
          <w:sz w:val="22"/>
          <w:lang w:val="en-US"/>
        </w:rPr>
        <w:t>Team</w:t>
      </w:r>
      <w:r w:rsidRPr="0021120E">
        <w:rPr>
          <w:b/>
          <w:sz w:val="22"/>
        </w:rPr>
        <w:t xml:space="preserve"> </w:t>
      </w:r>
      <w:r>
        <w:rPr>
          <w:b/>
          <w:sz w:val="22"/>
          <w:lang w:val="en-US"/>
        </w:rPr>
        <w:t>Viewer</w:t>
      </w:r>
      <w:r>
        <w:rPr>
          <w:sz w:val="22"/>
        </w:rPr>
        <w:t xml:space="preserve"> идет в комплекте с «</w:t>
      </w:r>
      <w:r>
        <w:rPr>
          <w:b/>
          <w:sz w:val="22"/>
        </w:rPr>
        <w:t>Подпись Про</w:t>
      </w:r>
      <w:r>
        <w:rPr>
          <w:sz w:val="2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EBB98" w14:textId="77777777" w:rsidR="00E97BB6" w:rsidRPr="00A316D5" w:rsidRDefault="00E97BB6" w:rsidP="000C05B6">
    <w:pPr>
      <w:pStyle w:val="a6"/>
      <w:tabs>
        <w:tab w:val="clear" w:pos="4677"/>
        <w:tab w:val="clear" w:pos="9355"/>
        <w:tab w:val="left" w:pos="0"/>
        <w:tab w:val="center" w:pos="8080"/>
        <w:tab w:val="right" w:pos="9923"/>
      </w:tabs>
      <w:spacing w:before="240" w:after="240" w:line="276" w:lineRule="auto"/>
      <w:ind w:firstLine="0"/>
      <w:rPr>
        <w:szCs w:val="26"/>
        <w:u w:val="single"/>
      </w:rPr>
    </w:pPr>
    <w:r w:rsidRPr="00431FCA">
      <w:rPr>
        <w:szCs w:val="26"/>
        <w:u w:val="single"/>
      </w:rPr>
      <w:t>«Полигон</w:t>
    </w:r>
    <w:r>
      <w:rPr>
        <w:szCs w:val="26"/>
        <w:u w:val="single"/>
      </w:rPr>
      <w:t xml:space="preserve"> Про</w:t>
    </w:r>
    <w:r w:rsidRPr="00431FCA">
      <w:rPr>
        <w:szCs w:val="26"/>
        <w:u w:val="single"/>
      </w:rPr>
      <w:t xml:space="preserve">: </w:t>
    </w:r>
    <w:r>
      <w:rPr>
        <w:szCs w:val="26"/>
        <w:u w:val="single"/>
      </w:rPr>
      <w:t>Природные объекты</w:t>
    </w:r>
    <w:r w:rsidRPr="00431FCA">
      <w:rPr>
        <w:szCs w:val="26"/>
        <w:u w:val="single"/>
      </w:rPr>
      <w:t>»</w:t>
    </w:r>
    <w:r>
      <w:rPr>
        <w:szCs w:val="26"/>
        <w:u w:val="single"/>
      </w:rPr>
      <w:t xml:space="preserve"> </w:t>
    </w:r>
    <w:r w:rsidRPr="00431FCA">
      <w:rPr>
        <w:szCs w:val="26"/>
        <w:u w:val="single"/>
      </w:rPr>
      <w:tab/>
      <w:t>П.С. Батищев</w:t>
    </w:r>
    <w:r>
      <w:rPr>
        <w:szCs w:val="26"/>
        <w:u w:val="single"/>
      </w:rPr>
      <w:t xml:space="preserve"> </w:t>
    </w:r>
    <w:r w:rsidRPr="00431FCA">
      <w:rPr>
        <w:szCs w:val="26"/>
        <w:u w:val="single"/>
      </w:rPr>
      <w:tab/>
    </w:r>
    <w:r w:rsidRPr="00431FCA">
      <w:rPr>
        <w:szCs w:val="26"/>
        <w:u w:val="single"/>
      </w:rPr>
      <w:fldChar w:fldCharType="begin"/>
    </w:r>
    <w:r w:rsidRPr="00431FCA">
      <w:rPr>
        <w:szCs w:val="26"/>
        <w:u w:val="single"/>
      </w:rPr>
      <w:instrText xml:space="preserve"> PAGE </w:instrText>
    </w:r>
    <w:r w:rsidRPr="00431FCA">
      <w:rPr>
        <w:szCs w:val="26"/>
        <w:u w:val="single"/>
      </w:rPr>
      <w:fldChar w:fldCharType="separate"/>
    </w:r>
    <w:r w:rsidR="00B81FED">
      <w:rPr>
        <w:noProof/>
        <w:szCs w:val="26"/>
        <w:u w:val="single"/>
      </w:rPr>
      <w:t>4</w:t>
    </w:r>
    <w:r w:rsidRPr="00431FCA">
      <w:rPr>
        <w:szCs w:val="26"/>
        <w:u w:val="single"/>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6.5pt;height:16.5pt;visibility:visible;mso-wrap-style:square" o:bullet="t">
        <v:imagedata r:id="rId1" o:title=""/>
      </v:shape>
    </w:pict>
  </w:numPicBullet>
  <w:abstractNum w:abstractNumId="0">
    <w:nsid w:val="FFFFFF89"/>
    <w:multiLevelType w:val="singleLevel"/>
    <w:tmpl w:val="17E03590"/>
    <w:lvl w:ilvl="0">
      <w:start w:val="1"/>
      <w:numFmt w:val="bullet"/>
      <w:pStyle w:val="a"/>
      <w:lvlText w:val=""/>
      <w:lvlJc w:val="left"/>
      <w:pPr>
        <w:tabs>
          <w:tab w:val="num" w:pos="360"/>
        </w:tabs>
        <w:ind w:left="360" w:hanging="360"/>
      </w:pPr>
      <w:rPr>
        <w:rFonts w:ascii="Symbol" w:hAnsi="Symbol" w:hint="default"/>
      </w:rPr>
    </w:lvl>
  </w:abstractNum>
  <w:abstractNum w:abstractNumId="1">
    <w:nsid w:val="03423B5E"/>
    <w:multiLevelType w:val="hybridMultilevel"/>
    <w:tmpl w:val="8654C72E"/>
    <w:lvl w:ilvl="0" w:tplc="E5D6F640">
      <w:start w:val="1"/>
      <w:numFmt w:val="decimal"/>
      <w:lvlText w:val="%1."/>
      <w:lvlJc w:val="left"/>
      <w:pPr>
        <w:tabs>
          <w:tab w:val="num" w:pos="927"/>
        </w:tabs>
        <w:ind w:left="927" w:hanging="360"/>
      </w:p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2">
    <w:nsid w:val="04637716"/>
    <w:multiLevelType w:val="hybridMultilevel"/>
    <w:tmpl w:val="98522C02"/>
    <w:lvl w:ilvl="0" w:tplc="FFFFFFFF">
      <w:start w:val="1"/>
      <w:numFmt w:val="bullet"/>
      <w:lvlText w:val=""/>
      <w:lvlJc w:val="left"/>
      <w:pPr>
        <w:ind w:left="149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66455E9"/>
    <w:multiLevelType w:val="hybridMultilevel"/>
    <w:tmpl w:val="B5E252F0"/>
    <w:lvl w:ilvl="0" w:tplc="4C302C88">
      <w:start w:val="1"/>
      <w:numFmt w:val="decimal"/>
      <w:lvlText w:val="%1."/>
      <w:lvlJc w:val="left"/>
      <w:pPr>
        <w:ind w:left="1287" w:hanging="360"/>
      </w:pPr>
      <w:rPr>
        <w:b w:val="0"/>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7796B33"/>
    <w:multiLevelType w:val="hybridMultilevel"/>
    <w:tmpl w:val="989E76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ABF785E"/>
    <w:multiLevelType w:val="hybridMultilevel"/>
    <w:tmpl w:val="FE4671F0"/>
    <w:lvl w:ilvl="0" w:tplc="60948C68">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B847543"/>
    <w:multiLevelType w:val="hybridMultilevel"/>
    <w:tmpl w:val="952C4B5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
    <w:nsid w:val="12196FD3"/>
    <w:multiLevelType w:val="hybridMultilevel"/>
    <w:tmpl w:val="EE4A2378"/>
    <w:lvl w:ilvl="0" w:tplc="3C7CD564">
      <w:start w:val="1"/>
      <w:numFmt w:val="bullet"/>
      <w:lvlText w:val=""/>
      <w:lvlJc w:val="left"/>
      <w:pPr>
        <w:ind w:left="1287" w:hanging="360"/>
      </w:pPr>
      <w:rPr>
        <w:rFonts w:ascii="Symbol" w:hAnsi="Symbol" w:hint="default"/>
        <w:color w:val="auto"/>
        <w:sz w:val="28"/>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
    <w:nsid w:val="14053E8E"/>
    <w:multiLevelType w:val="hybridMultilevel"/>
    <w:tmpl w:val="3E9A1384"/>
    <w:lvl w:ilvl="0" w:tplc="04190001">
      <w:start w:val="1"/>
      <w:numFmt w:val="bullet"/>
      <w:lvlText w:val=""/>
      <w:lvlJc w:val="left"/>
      <w:pPr>
        <w:ind w:left="1365" w:hanging="360"/>
      </w:pPr>
      <w:rPr>
        <w:rFonts w:ascii="Symbol" w:hAnsi="Symbol" w:hint="default"/>
      </w:rPr>
    </w:lvl>
    <w:lvl w:ilvl="1" w:tplc="04190003">
      <w:start w:val="1"/>
      <w:numFmt w:val="bullet"/>
      <w:lvlText w:val="o"/>
      <w:lvlJc w:val="left"/>
      <w:pPr>
        <w:ind w:left="2085" w:hanging="360"/>
      </w:pPr>
      <w:rPr>
        <w:rFonts w:ascii="Courier New" w:hAnsi="Courier New" w:cs="Courier New" w:hint="default"/>
      </w:rPr>
    </w:lvl>
    <w:lvl w:ilvl="2" w:tplc="04190005">
      <w:start w:val="1"/>
      <w:numFmt w:val="bullet"/>
      <w:lvlText w:val=""/>
      <w:lvlJc w:val="left"/>
      <w:pPr>
        <w:ind w:left="2805" w:hanging="360"/>
      </w:pPr>
      <w:rPr>
        <w:rFonts w:ascii="Wingdings" w:hAnsi="Wingdings" w:hint="default"/>
      </w:rPr>
    </w:lvl>
    <w:lvl w:ilvl="3" w:tplc="04190001">
      <w:start w:val="1"/>
      <w:numFmt w:val="bullet"/>
      <w:lvlText w:val=""/>
      <w:lvlJc w:val="left"/>
      <w:pPr>
        <w:ind w:left="3525" w:hanging="360"/>
      </w:pPr>
      <w:rPr>
        <w:rFonts w:ascii="Symbol" w:hAnsi="Symbol" w:hint="default"/>
      </w:rPr>
    </w:lvl>
    <w:lvl w:ilvl="4" w:tplc="04190003">
      <w:start w:val="1"/>
      <w:numFmt w:val="bullet"/>
      <w:lvlText w:val="o"/>
      <w:lvlJc w:val="left"/>
      <w:pPr>
        <w:ind w:left="4245" w:hanging="360"/>
      </w:pPr>
      <w:rPr>
        <w:rFonts w:ascii="Courier New" w:hAnsi="Courier New" w:cs="Courier New" w:hint="default"/>
      </w:rPr>
    </w:lvl>
    <w:lvl w:ilvl="5" w:tplc="04190005">
      <w:start w:val="1"/>
      <w:numFmt w:val="bullet"/>
      <w:lvlText w:val=""/>
      <w:lvlJc w:val="left"/>
      <w:pPr>
        <w:ind w:left="4965" w:hanging="360"/>
      </w:pPr>
      <w:rPr>
        <w:rFonts w:ascii="Wingdings" w:hAnsi="Wingdings" w:hint="default"/>
      </w:rPr>
    </w:lvl>
    <w:lvl w:ilvl="6" w:tplc="04190001">
      <w:start w:val="1"/>
      <w:numFmt w:val="bullet"/>
      <w:lvlText w:val=""/>
      <w:lvlJc w:val="left"/>
      <w:pPr>
        <w:ind w:left="5685" w:hanging="360"/>
      </w:pPr>
      <w:rPr>
        <w:rFonts w:ascii="Symbol" w:hAnsi="Symbol" w:hint="default"/>
      </w:rPr>
    </w:lvl>
    <w:lvl w:ilvl="7" w:tplc="04190003">
      <w:start w:val="1"/>
      <w:numFmt w:val="bullet"/>
      <w:lvlText w:val="o"/>
      <w:lvlJc w:val="left"/>
      <w:pPr>
        <w:ind w:left="6405" w:hanging="360"/>
      </w:pPr>
      <w:rPr>
        <w:rFonts w:ascii="Courier New" w:hAnsi="Courier New" w:cs="Courier New" w:hint="default"/>
      </w:rPr>
    </w:lvl>
    <w:lvl w:ilvl="8" w:tplc="04190005">
      <w:start w:val="1"/>
      <w:numFmt w:val="bullet"/>
      <w:lvlText w:val=""/>
      <w:lvlJc w:val="left"/>
      <w:pPr>
        <w:ind w:left="7125" w:hanging="360"/>
      </w:pPr>
      <w:rPr>
        <w:rFonts w:ascii="Wingdings" w:hAnsi="Wingdings" w:hint="default"/>
      </w:rPr>
    </w:lvl>
  </w:abstractNum>
  <w:abstractNum w:abstractNumId="9">
    <w:nsid w:val="141A63B0"/>
    <w:multiLevelType w:val="hybridMultilevel"/>
    <w:tmpl w:val="398E4EB2"/>
    <w:lvl w:ilvl="0" w:tplc="04190001">
      <w:start w:val="1"/>
      <w:numFmt w:val="bullet"/>
      <w:lvlText w:val=""/>
      <w:lvlJc w:val="left"/>
      <w:pPr>
        <w:tabs>
          <w:tab w:val="num" w:pos="927"/>
        </w:tabs>
        <w:ind w:left="927" w:hanging="360"/>
      </w:pPr>
      <w:rPr>
        <w:rFonts w:ascii="Symbol" w:hAnsi="Symbol" w:hint="default"/>
      </w:rPr>
    </w:lvl>
    <w:lvl w:ilvl="1" w:tplc="04190003">
      <w:start w:val="1"/>
      <w:numFmt w:val="bullet"/>
      <w:lvlText w:val="o"/>
      <w:lvlJc w:val="left"/>
      <w:pPr>
        <w:tabs>
          <w:tab w:val="num" w:pos="1647"/>
        </w:tabs>
        <w:ind w:left="1647" w:hanging="360"/>
      </w:pPr>
      <w:rPr>
        <w:rFonts w:ascii="Courier New" w:hAnsi="Courier New" w:cs="Courier New" w:hint="default"/>
      </w:rPr>
    </w:lvl>
    <w:lvl w:ilvl="2" w:tplc="04190005">
      <w:start w:val="1"/>
      <w:numFmt w:val="bullet"/>
      <w:lvlText w:val=""/>
      <w:lvlJc w:val="left"/>
      <w:pPr>
        <w:tabs>
          <w:tab w:val="num" w:pos="2367"/>
        </w:tabs>
        <w:ind w:left="2367" w:hanging="360"/>
      </w:pPr>
      <w:rPr>
        <w:rFonts w:ascii="Wingdings" w:hAnsi="Wingdings" w:hint="default"/>
      </w:rPr>
    </w:lvl>
    <w:lvl w:ilvl="3" w:tplc="04190001">
      <w:start w:val="1"/>
      <w:numFmt w:val="bullet"/>
      <w:lvlText w:val=""/>
      <w:lvlJc w:val="left"/>
      <w:pPr>
        <w:tabs>
          <w:tab w:val="num" w:pos="3087"/>
        </w:tabs>
        <w:ind w:left="3087" w:hanging="360"/>
      </w:pPr>
      <w:rPr>
        <w:rFonts w:ascii="Symbol" w:hAnsi="Symbol" w:hint="default"/>
      </w:rPr>
    </w:lvl>
    <w:lvl w:ilvl="4" w:tplc="04190003">
      <w:start w:val="1"/>
      <w:numFmt w:val="bullet"/>
      <w:lvlText w:val="o"/>
      <w:lvlJc w:val="left"/>
      <w:pPr>
        <w:tabs>
          <w:tab w:val="num" w:pos="3807"/>
        </w:tabs>
        <w:ind w:left="3807" w:hanging="360"/>
      </w:pPr>
      <w:rPr>
        <w:rFonts w:ascii="Courier New" w:hAnsi="Courier New" w:cs="Courier New" w:hint="default"/>
      </w:rPr>
    </w:lvl>
    <w:lvl w:ilvl="5" w:tplc="04190005">
      <w:start w:val="1"/>
      <w:numFmt w:val="bullet"/>
      <w:lvlText w:val=""/>
      <w:lvlJc w:val="left"/>
      <w:pPr>
        <w:tabs>
          <w:tab w:val="num" w:pos="4527"/>
        </w:tabs>
        <w:ind w:left="4527" w:hanging="360"/>
      </w:pPr>
      <w:rPr>
        <w:rFonts w:ascii="Wingdings" w:hAnsi="Wingdings" w:hint="default"/>
      </w:rPr>
    </w:lvl>
    <w:lvl w:ilvl="6" w:tplc="04190001">
      <w:start w:val="1"/>
      <w:numFmt w:val="bullet"/>
      <w:lvlText w:val=""/>
      <w:lvlJc w:val="left"/>
      <w:pPr>
        <w:tabs>
          <w:tab w:val="num" w:pos="5247"/>
        </w:tabs>
        <w:ind w:left="5247" w:hanging="360"/>
      </w:pPr>
      <w:rPr>
        <w:rFonts w:ascii="Symbol" w:hAnsi="Symbol" w:hint="default"/>
      </w:rPr>
    </w:lvl>
    <w:lvl w:ilvl="7" w:tplc="04190003">
      <w:start w:val="1"/>
      <w:numFmt w:val="bullet"/>
      <w:lvlText w:val="o"/>
      <w:lvlJc w:val="left"/>
      <w:pPr>
        <w:tabs>
          <w:tab w:val="num" w:pos="5967"/>
        </w:tabs>
        <w:ind w:left="5967" w:hanging="360"/>
      </w:pPr>
      <w:rPr>
        <w:rFonts w:ascii="Courier New" w:hAnsi="Courier New" w:cs="Courier New" w:hint="default"/>
      </w:rPr>
    </w:lvl>
    <w:lvl w:ilvl="8" w:tplc="04190005">
      <w:start w:val="1"/>
      <w:numFmt w:val="bullet"/>
      <w:lvlText w:val=""/>
      <w:lvlJc w:val="left"/>
      <w:pPr>
        <w:tabs>
          <w:tab w:val="num" w:pos="6687"/>
        </w:tabs>
        <w:ind w:left="6687" w:hanging="360"/>
      </w:pPr>
      <w:rPr>
        <w:rFonts w:ascii="Wingdings" w:hAnsi="Wingdings" w:hint="default"/>
      </w:rPr>
    </w:lvl>
  </w:abstractNum>
  <w:abstractNum w:abstractNumId="10">
    <w:nsid w:val="14B054E6"/>
    <w:multiLevelType w:val="hybridMultilevel"/>
    <w:tmpl w:val="80DC1762"/>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15533871"/>
    <w:multiLevelType w:val="hybridMultilevel"/>
    <w:tmpl w:val="7BB2F0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5993607"/>
    <w:multiLevelType w:val="multilevel"/>
    <w:tmpl w:val="F0DCB6FC"/>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6532514"/>
    <w:multiLevelType w:val="hybridMultilevel"/>
    <w:tmpl w:val="27240B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C5B0EFB"/>
    <w:multiLevelType w:val="hybridMultilevel"/>
    <w:tmpl w:val="AF9A5B04"/>
    <w:lvl w:ilvl="0" w:tplc="12F6A5F0">
      <w:start w:val="1"/>
      <w:numFmt w:val="decimal"/>
      <w:lvlText w:val="%1."/>
      <w:lvlJc w:val="left"/>
      <w:pPr>
        <w:ind w:left="927" w:hanging="360"/>
      </w:pPr>
      <w:rPr>
        <w:sz w:val="28"/>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5">
    <w:nsid w:val="1C937286"/>
    <w:multiLevelType w:val="multilevel"/>
    <w:tmpl w:val="E6562282"/>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EC530CA"/>
    <w:multiLevelType w:val="hybridMultilevel"/>
    <w:tmpl w:val="2432141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22DB6DAE"/>
    <w:multiLevelType w:val="hybridMultilevel"/>
    <w:tmpl w:val="CAE096CA"/>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245C06A3"/>
    <w:multiLevelType w:val="hybridMultilevel"/>
    <w:tmpl w:val="ABB6F9C4"/>
    <w:lvl w:ilvl="0" w:tplc="04190001">
      <w:start w:val="1"/>
      <w:numFmt w:val="bullet"/>
      <w:lvlText w:val=""/>
      <w:lvlJc w:val="left"/>
      <w:pPr>
        <w:ind w:left="1365" w:hanging="360"/>
      </w:pPr>
      <w:rPr>
        <w:rFonts w:ascii="Symbol" w:hAnsi="Symbol" w:hint="default"/>
      </w:rPr>
    </w:lvl>
    <w:lvl w:ilvl="1" w:tplc="04190003">
      <w:start w:val="1"/>
      <w:numFmt w:val="bullet"/>
      <w:lvlText w:val="o"/>
      <w:lvlJc w:val="left"/>
      <w:pPr>
        <w:ind w:left="2085" w:hanging="360"/>
      </w:pPr>
      <w:rPr>
        <w:rFonts w:ascii="Courier New" w:hAnsi="Courier New" w:cs="Courier New" w:hint="default"/>
      </w:rPr>
    </w:lvl>
    <w:lvl w:ilvl="2" w:tplc="04190005">
      <w:start w:val="1"/>
      <w:numFmt w:val="bullet"/>
      <w:lvlText w:val=""/>
      <w:lvlJc w:val="left"/>
      <w:pPr>
        <w:ind w:left="2805" w:hanging="360"/>
      </w:pPr>
      <w:rPr>
        <w:rFonts w:ascii="Wingdings" w:hAnsi="Wingdings" w:hint="default"/>
      </w:rPr>
    </w:lvl>
    <w:lvl w:ilvl="3" w:tplc="04190001">
      <w:start w:val="1"/>
      <w:numFmt w:val="bullet"/>
      <w:lvlText w:val=""/>
      <w:lvlJc w:val="left"/>
      <w:pPr>
        <w:ind w:left="3525" w:hanging="360"/>
      </w:pPr>
      <w:rPr>
        <w:rFonts w:ascii="Symbol" w:hAnsi="Symbol" w:hint="default"/>
      </w:rPr>
    </w:lvl>
    <w:lvl w:ilvl="4" w:tplc="04190003">
      <w:start w:val="1"/>
      <w:numFmt w:val="bullet"/>
      <w:lvlText w:val="o"/>
      <w:lvlJc w:val="left"/>
      <w:pPr>
        <w:ind w:left="4245" w:hanging="360"/>
      </w:pPr>
      <w:rPr>
        <w:rFonts w:ascii="Courier New" w:hAnsi="Courier New" w:cs="Courier New" w:hint="default"/>
      </w:rPr>
    </w:lvl>
    <w:lvl w:ilvl="5" w:tplc="04190005">
      <w:start w:val="1"/>
      <w:numFmt w:val="bullet"/>
      <w:lvlText w:val=""/>
      <w:lvlJc w:val="left"/>
      <w:pPr>
        <w:ind w:left="4965" w:hanging="360"/>
      </w:pPr>
      <w:rPr>
        <w:rFonts w:ascii="Wingdings" w:hAnsi="Wingdings" w:hint="default"/>
      </w:rPr>
    </w:lvl>
    <w:lvl w:ilvl="6" w:tplc="04190001">
      <w:start w:val="1"/>
      <w:numFmt w:val="bullet"/>
      <w:lvlText w:val=""/>
      <w:lvlJc w:val="left"/>
      <w:pPr>
        <w:ind w:left="5685" w:hanging="360"/>
      </w:pPr>
      <w:rPr>
        <w:rFonts w:ascii="Symbol" w:hAnsi="Symbol" w:hint="default"/>
      </w:rPr>
    </w:lvl>
    <w:lvl w:ilvl="7" w:tplc="04190003">
      <w:start w:val="1"/>
      <w:numFmt w:val="bullet"/>
      <w:lvlText w:val="o"/>
      <w:lvlJc w:val="left"/>
      <w:pPr>
        <w:ind w:left="6405" w:hanging="360"/>
      </w:pPr>
      <w:rPr>
        <w:rFonts w:ascii="Courier New" w:hAnsi="Courier New" w:cs="Courier New" w:hint="default"/>
      </w:rPr>
    </w:lvl>
    <w:lvl w:ilvl="8" w:tplc="04190005">
      <w:start w:val="1"/>
      <w:numFmt w:val="bullet"/>
      <w:lvlText w:val=""/>
      <w:lvlJc w:val="left"/>
      <w:pPr>
        <w:ind w:left="7125" w:hanging="360"/>
      </w:pPr>
      <w:rPr>
        <w:rFonts w:ascii="Wingdings" w:hAnsi="Wingdings" w:hint="default"/>
      </w:rPr>
    </w:lvl>
  </w:abstractNum>
  <w:abstractNum w:abstractNumId="19">
    <w:nsid w:val="26A257D4"/>
    <w:multiLevelType w:val="multilevel"/>
    <w:tmpl w:val="E9F4C2D4"/>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79B249C"/>
    <w:multiLevelType w:val="hybridMultilevel"/>
    <w:tmpl w:val="AD8EA436"/>
    <w:lvl w:ilvl="0" w:tplc="1EC85CB0">
      <w:start w:val="1"/>
      <w:numFmt w:val="decimal"/>
      <w:lvlText w:val="%1."/>
      <w:lvlJc w:val="left"/>
      <w:pPr>
        <w:tabs>
          <w:tab w:val="num" w:pos="1365"/>
        </w:tabs>
        <w:ind w:left="1365" w:hanging="360"/>
      </w:pPr>
      <w:rPr>
        <w:b w:val="0"/>
      </w:rPr>
    </w:lvl>
    <w:lvl w:ilvl="1" w:tplc="04190019" w:tentative="1">
      <w:start w:val="1"/>
      <w:numFmt w:val="lowerLetter"/>
      <w:lvlText w:val="%2."/>
      <w:lvlJc w:val="left"/>
      <w:pPr>
        <w:tabs>
          <w:tab w:val="num" w:pos="2085"/>
        </w:tabs>
        <w:ind w:left="2085" w:hanging="360"/>
      </w:pPr>
    </w:lvl>
    <w:lvl w:ilvl="2" w:tplc="0419001B" w:tentative="1">
      <w:start w:val="1"/>
      <w:numFmt w:val="lowerRoman"/>
      <w:lvlText w:val="%3."/>
      <w:lvlJc w:val="right"/>
      <w:pPr>
        <w:tabs>
          <w:tab w:val="num" w:pos="2805"/>
        </w:tabs>
        <w:ind w:left="2805" w:hanging="180"/>
      </w:pPr>
    </w:lvl>
    <w:lvl w:ilvl="3" w:tplc="0419000F" w:tentative="1">
      <w:start w:val="1"/>
      <w:numFmt w:val="decimal"/>
      <w:lvlText w:val="%4."/>
      <w:lvlJc w:val="left"/>
      <w:pPr>
        <w:tabs>
          <w:tab w:val="num" w:pos="3525"/>
        </w:tabs>
        <w:ind w:left="3525" w:hanging="360"/>
      </w:pPr>
    </w:lvl>
    <w:lvl w:ilvl="4" w:tplc="04190019" w:tentative="1">
      <w:start w:val="1"/>
      <w:numFmt w:val="lowerLetter"/>
      <w:lvlText w:val="%5."/>
      <w:lvlJc w:val="left"/>
      <w:pPr>
        <w:tabs>
          <w:tab w:val="num" w:pos="4245"/>
        </w:tabs>
        <w:ind w:left="4245" w:hanging="360"/>
      </w:pPr>
    </w:lvl>
    <w:lvl w:ilvl="5" w:tplc="0419001B" w:tentative="1">
      <w:start w:val="1"/>
      <w:numFmt w:val="lowerRoman"/>
      <w:lvlText w:val="%6."/>
      <w:lvlJc w:val="right"/>
      <w:pPr>
        <w:tabs>
          <w:tab w:val="num" w:pos="4965"/>
        </w:tabs>
        <w:ind w:left="4965" w:hanging="180"/>
      </w:pPr>
    </w:lvl>
    <w:lvl w:ilvl="6" w:tplc="0419000F" w:tentative="1">
      <w:start w:val="1"/>
      <w:numFmt w:val="decimal"/>
      <w:lvlText w:val="%7."/>
      <w:lvlJc w:val="left"/>
      <w:pPr>
        <w:tabs>
          <w:tab w:val="num" w:pos="5685"/>
        </w:tabs>
        <w:ind w:left="5685" w:hanging="360"/>
      </w:pPr>
    </w:lvl>
    <w:lvl w:ilvl="7" w:tplc="04190019" w:tentative="1">
      <w:start w:val="1"/>
      <w:numFmt w:val="lowerLetter"/>
      <w:lvlText w:val="%8."/>
      <w:lvlJc w:val="left"/>
      <w:pPr>
        <w:tabs>
          <w:tab w:val="num" w:pos="6405"/>
        </w:tabs>
        <w:ind w:left="6405" w:hanging="360"/>
      </w:pPr>
    </w:lvl>
    <w:lvl w:ilvl="8" w:tplc="0419001B" w:tentative="1">
      <w:start w:val="1"/>
      <w:numFmt w:val="lowerRoman"/>
      <w:lvlText w:val="%9."/>
      <w:lvlJc w:val="right"/>
      <w:pPr>
        <w:tabs>
          <w:tab w:val="num" w:pos="7125"/>
        </w:tabs>
        <w:ind w:left="7125" w:hanging="180"/>
      </w:pPr>
    </w:lvl>
  </w:abstractNum>
  <w:abstractNum w:abstractNumId="21">
    <w:nsid w:val="27B46EE8"/>
    <w:multiLevelType w:val="hybridMultilevel"/>
    <w:tmpl w:val="47E232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7C26483"/>
    <w:multiLevelType w:val="hybridMultilevel"/>
    <w:tmpl w:val="6FF0B9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28504A71"/>
    <w:multiLevelType w:val="hybridMultilevel"/>
    <w:tmpl w:val="36BAE1C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2A3A2902"/>
    <w:multiLevelType w:val="hybridMultilevel"/>
    <w:tmpl w:val="DDC8C87A"/>
    <w:lvl w:ilvl="0" w:tplc="21EE0F2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33917C7B"/>
    <w:multiLevelType w:val="hybridMultilevel"/>
    <w:tmpl w:val="BB949662"/>
    <w:lvl w:ilvl="0" w:tplc="60948C68">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33FC0C03"/>
    <w:multiLevelType w:val="multilevel"/>
    <w:tmpl w:val="A8A6688C"/>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nsid w:val="365C2C38"/>
    <w:multiLevelType w:val="hybridMultilevel"/>
    <w:tmpl w:val="326CD704"/>
    <w:lvl w:ilvl="0" w:tplc="60948C68">
      <w:start w:val="1"/>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37836597"/>
    <w:multiLevelType w:val="hybridMultilevel"/>
    <w:tmpl w:val="E72AF3E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413675F0"/>
    <w:multiLevelType w:val="hybridMultilevel"/>
    <w:tmpl w:val="24867E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459B0BE1"/>
    <w:multiLevelType w:val="hybridMultilevel"/>
    <w:tmpl w:val="DB5CE88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1">
    <w:nsid w:val="459C44E9"/>
    <w:multiLevelType w:val="hybridMultilevel"/>
    <w:tmpl w:val="DC9E4E6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2">
    <w:nsid w:val="4C214D6A"/>
    <w:multiLevelType w:val="hybridMultilevel"/>
    <w:tmpl w:val="F88EFC0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3">
    <w:nsid w:val="4E92762F"/>
    <w:multiLevelType w:val="hybridMultilevel"/>
    <w:tmpl w:val="1DCA4EE2"/>
    <w:lvl w:ilvl="0" w:tplc="04190001">
      <w:start w:val="1"/>
      <w:numFmt w:val="bullet"/>
      <w:lvlText w:val=""/>
      <w:lvlJc w:val="left"/>
      <w:pPr>
        <w:tabs>
          <w:tab w:val="num" w:pos="2628"/>
        </w:tabs>
        <w:ind w:left="2628" w:hanging="360"/>
      </w:pPr>
      <w:rPr>
        <w:rFonts w:ascii="Symbol" w:hAnsi="Symbol" w:hint="default"/>
      </w:rPr>
    </w:lvl>
    <w:lvl w:ilvl="1" w:tplc="60948C68">
      <w:start w:val="1"/>
      <w:numFmt w:val="bullet"/>
      <w:lvlText w:val="-"/>
      <w:lvlJc w:val="left"/>
      <w:pPr>
        <w:ind w:left="3873" w:hanging="885"/>
      </w:pPr>
      <w:rPr>
        <w:rFonts w:ascii="Times New Roman" w:hAnsi="Times New Roman" w:cs="Times New Roman" w:hint="default"/>
      </w:rPr>
    </w:lvl>
    <w:lvl w:ilvl="2" w:tplc="04190005" w:tentative="1">
      <w:start w:val="1"/>
      <w:numFmt w:val="bullet"/>
      <w:lvlText w:val=""/>
      <w:lvlJc w:val="left"/>
      <w:pPr>
        <w:tabs>
          <w:tab w:val="num" w:pos="4068"/>
        </w:tabs>
        <w:ind w:left="4068" w:hanging="360"/>
      </w:pPr>
      <w:rPr>
        <w:rFonts w:ascii="Wingdings" w:hAnsi="Wingdings" w:hint="default"/>
      </w:rPr>
    </w:lvl>
    <w:lvl w:ilvl="3" w:tplc="04190001" w:tentative="1">
      <w:start w:val="1"/>
      <w:numFmt w:val="bullet"/>
      <w:lvlText w:val=""/>
      <w:lvlJc w:val="left"/>
      <w:pPr>
        <w:tabs>
          <w:tab w:val="num" w:pos="4788"/>
        </w:tabs>
        <w:ind w:left="4788" w:hanging="360"/>
      </w:pPr>
      <w:rPr>
        <w:rFonts w:ascii="Symbol" w:hAnsi="Symbol" w:hint="default"/>
      </w:rPr>
    </w:lvl>
    <w:lvl w:ilvl="4" w:tplc="04190003" w:tentative="1">
      <w:start w:val="1"/>
      <w:numFmt w:val="bullet"/>
      <w:lvlText w:val="o"/>
      <w:lvlJc w:val="left"/>
      <w:pPr>
        <w:tabs>
          <w:tab w:val="num" w:pos="5508"/>
        </w:tabs>
        <w:ind w:left="5508" w:hanging="360"/>
      </w:pPr>
      <w:rPr>
        <w:rFonts w:ascii="Courier New" w:hAnsi="Courier New" w:cs="Courier New" w:hint="default"/>
      </w:rPr>
    </w:lvl>
    <w:lvl w:ilvl="5" w:tplc="04190005" w:tentative="1">
      <w:start w:val="1"/>
      <w:numFmt w:val="bullet"/>
      <w:lvlText w:val=""/>
      <w:lvlJc w:val="left"/>
      <w:pPr>
        <w:tabs>
          <w:tab w:val="num" w:pos="6228"/>
        </w:tabs>
        <w:ind w:left="6228" w:hanging="360"/>
      </w:pPr>
      <w:rPr>
        <w:rFonts w:ascii="Wingdings" w:hAnsi="Wingdings" w:hint="default"/>
      </w:rPr>
    </w:lvl>
    <w:lvl w:ilvl="6" w:tplc="04190001" w:tentative="1">
      <w:start w:val="1"/>
      <w:numFmt w:val="bullet"/>
      <w:lvlText w:val=""/>
      <w:lvlJc w:val="left"/>
      <w:pPr>
        <w:tabs>
          <w:tab w:val="num" w:pos="6948"/>
        </w:tabs>
        <w:ind w:left="6948" w:hanging="360"/>
      </w:pPr>
      <w:rPr>
        <w:rFonts w:ascii="Symbol" w:hAnsi="Symbol" w:hint="default"/>
      </w:rPr>
    </w:lvl>
    <w:lvl w:ilvl="7" w:tplc="04190003" w:tentative="1">
      <w:start w:val="1"/>
      <w:numFmt w:val="bullet"/>
      <w:lvlText w:val="o"/>
      <w:lvlJc w:val="left"/>
      <w:pPr>
        <w:tabs>
          <w:tab w:val="num" w:pos="7668"/>
        </w:tabs>
        <w:ind w:left="7668" w:hanging="360"/>
      </w:pPr>
      <w:rPr>
        <w:rFonts w:ascii="Courier New" w:hAnsi="Courier New" w:cs="Courier New" w:hint="default"/>
      </w:rPr>
    </w:lvl>
    <w:lvl w:ilvl="8" w:tplc="04190005" w:tentative="1">
      <w:start w:val="1"/>
      <w:numFmt w:val="bullet"/>
      <w:lvlText w:val=""/>
      <w:lvlJc w:val="left"/>
      <w:pPr>
        <w:tabs>
          <w:tab w:val="num" w:pos="8388"/>
        </w:tabs>
        <w:ind w:left="8388" w:hanging="360"/>
      </w:pPr>
      <w:rPr>
        <w:rFonts w:ascii="Wingdings" w:hAnsi="Wingdings" w:hint="default"/>
      </w:rPr>
    </w:lvl>
  </w:abstractNum>
  <w:abstractNum w:abstractNumId="34">
    <w:nsid w:val="4F5701E7"/>
    <w:multiLevelType w:val="hybridMultilevel"/>
    <w:tmpl w:val="0CCE82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38B49D5"/>
    <w:multiLevelType w:val="hybridMultilevel"/>
    <w:tmpl w:val="5D5AC5C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6">
    <w:nsid w:val="54592DE5"/>
    <w:multiLevelType w:val="hybridMultilevel"/>
    <w:tmpl w:val="9E98A246"/>
    <w:lvl w:ilvl="0" w:tplc="D706A1DC">
      <w:start w:val="1"/>
      <w:numFmt w:val="bullet"/>
      <w:lvlText w:val=""/>
      <w:lvlJc w:val="left"/>
      <w:pPr>
        <w:ind w:left="1287" w:hanging="360"/>
      </w:pPr>
      <w:rPr>
        <w:rFonts w:ascii="Symbol" w:hAnsi="Symbol" w:hint="default"/>
        <w:sz w:val="28"/>
        <w:szCs w:val="28"/>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7">
    <w:nsid w:val="54A162D5"/>
    <w:multiLevelType w:val="hybridMultilevel"/>
    <w:tmpl w:val="C8306BA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8">
    <w:nsid w:val="5951486E"/>
    <w:multiLevelType w:val="hybridMultilevel"/>
    <w:tmpl w:val="22C0A624"/>
    <w:lvl w:ilvl="0" w:tplc="B82E445E">
      <w:start w:val="1"/>
      <w:numFmt w:val="decimal"/>
      <w:lvlText w:val="%1."/>
      <w:lvlJc w:val="left"/>
      <w:pPr>
        <w:tabs>
          <w:tab w:val="num" w:pos="1422"/>
        </w:tabs>
        <w:ind w:left="1422" w:hanging="855"/>
      </w:p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39">
    <w:nsid w:val="67D93F04"/>
    <w:multiLevelType w:val="hybridMultilevel"/>
    <w:tmpl w:val="9564A41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0">
    <w:nsid w:val="71313CDA"/>
    <w:multiLevelType w:val="hybridMultilevel"/>
    <w:tmpl w:val="76DAEEAA"/>
    <w:lvl w:ilvl="0" w:tplc="8BE67012">
      <w:start w:val="1"/>
      <w:numFmt w:val="bullet"/>
      <w:lvlText w:val=""/>
      <w:lvlJc w:val="left"/>
      <w:pPr>
        <w:ind w:left="108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3A128F3"/>
    <w:multiLevelType w:val="hybridMultilevel"/>
    <w:tmpl w:val="308261E6"/>
    <w:lvl w:ilvl="0" w:tplc="04190001">
      <w:start w:val="1"/>
      <w:numFmt w:val="bullet"/>
      <w:lvlText w:val=""/>
      <w:lvlJc w:val="left"/>
      <w:pPr>
        <w:tabs>
          <w:tab w:val="num" w:pos="927"/>
        </w:tabs>
        <w:ind w:left="927" w:hanging="360"/>
      </w:pPr>
      <w:rPr>
        <w:rFonts w:ascii="Symbol" w:hAnsi="Symbol" w:hint="default"/>
        <w:color w:val="auto"/>
      </w:rPr>
    </w:lvl>
    <w:lvl w:ilvl="1" w:tplc="0419000F">
      <w:start w:val="1"/>
      <w:numFmt w:val="decimal"/>
      <w:lvlText w:val="%2."/>
      <w:lvlJc w:val="left"/>
      <w:pPr>
        <w:tabs>
          <w:tab w:val="num" w:pos="1647"/>
        </w:tabs>
        <w:ind w:left="1647" w:hanging="360"/>
      </w:pPr>
    </w:lvl>
    <w:lvl w:ilvl="2" w:tplc="04190005">
      <w:start w:val="1"/>
      <w:numFmt w:val="bullet"/>
      <w:lvlText w:val=""/>
      <w:lvlJc w:val="left"/>
      <w:pPr>
        <w:tabs>
          <w:tab w:val="num" w:pos="2367"/>
        </w:tabs>
        <w:ind w:left="2367" w:hanging="360"/>
      </w:pPr>
      <w:rPr>
        <w:rFonts w:ascii="Wingdings" w:hAnsi="Wingdings" w:hint="default"/>
      </w:rPr>
    </w:lvl>
    <w:lvl w:ilvl="3" w:tplc="04190001">
      <w:start w:val="1"/>
      <w:numFmt w:val="bullet"/>
      <w:lvlText w:val=""/>
      <w:lvlJc w:val="left"/>
      <w:pPr>
        <w:tabs>
          <w:tab w:val="num" w:pos="3087"/>
        </w:tabs>
        <w:ind w:left="3087" w:hanging="360"/>
      </w:pPr>
      <w:rPr>
        <w:rFonts w:ascii="Symbol" w:hAnsi="Symbol" w:hint="default"/>
      </w:rPr>
    </w:lvl>
    <w:lvl w:ilvl="4" w:tplc="04190003">
      <w:start w:val="1"/>
      <w:numFmt w:val="bullet"/>
      <w:lvlText w:val="o"/>
      <w:lvlJc w:val="left"/>
      <w:pPr>
        <w:tabs>
          <w:tab w:val="num" w:pos="3807"/>
        </w:tabs>
        <w:ind w:left="3807" w:hanging="360"/>
      </w:pPr>
      <w:rPr>
        <w:rFonts w:ascii="Courier New" w:hAnsi="Courier New" w:cs="Courier New" w:hint="default"/>
      </w:rPr>
    </w:lvl>
    <w:lvl w:ilvl="5" w:tplc="04190005">
      <w:start w:val="1"/>
      <w:numFmt w:val="bullet"/>
      <w:lvlText w:val=""/>
      <w:lvlJc w:val="left"/>
      <w:pPr>
        <w:tabs>
          <w:tab w:val="num" w:pos="4527"/>
        </w:tabs>
        <w:ind w:left="4527" w:hanging="360"/>
      </w:pPr>
      <w:rPr>
        <w:rFonts w:ascii="Wingdings" w:hAnsi="Wingdings" w:hint="default"/>
      </w:rPr>
    </w:lvl>
    <w:lvl w:ilvl="6" w:tplc="04190001">
      <w:start w:val="1"/>
      <w:numFmt w:val="bullet"/>
      <w:lvlText w:val=""/>
      <w:lvlJc w:val="left"/>
      <w:pPr>
        <w:tabs>
          <w:tab w:val="num" w:pos="5247"/>
        </w:tabs>
        <w:ind w:left="5247" w:hanging="360"/>
      </w:pPr>
      <w:rPr>
        <w:rFonts w:ascii="Symbol" w:hAnsi="Symbol" w:hint="default"/>
      </w:rPr>
    </w:lvl>
    <w:lvl w:ilvl="7" w:tplc="04190003">
      <w:start w:val="1"/>
      <w:numFmt w:val="bullet"/>
      <w:lvlText w:val="o"/>
      <w:lvlJc w:val="left"/>
      <w:pPr>
        <w:tabs>
          <w:tab w:val="num" w:pos="5967"/>
        </w:tabs>
        <w:ind w:left="5967" w:hanging="360"/>
      </w:pPr>
      <w:rPr>
        <w:rFonts w:ascii="Courier New" w:hAnsi="Courier New" w:cs="Courier New" w:hint="default"/>
      </w:rPr>
    </w:lvl>
    <w:lvl w:ilvl="8" w:tplc="04190005">
      <w:start w:val="1"/>
      <w:numFmt w:val="bullet"/>
      <w:lvlText w:val=""/>
      <w:lvlJc w:val="left"/>
      <w:pPr>
        <w:tabs>
          <w:tab w:val="num" w:pos="6687"/>
        </w:tabs>
        <w:ind w:left="6687" w:hanging="360"/>
      </w:pPr>
      <w:rPr>
        <w:rFonts w:ascii="Wingdings" w:hAnsi="Wingdings" w:hint="default"/>
      </w:rPr>
    </w:lvl>
  </w:abstractNum>
  <w:abstractNum w:abstractNumId="42">
    <w:nsid w:val="73B716D8"/>
    <w:multiLevelType w:val="hybridMultilevel"/>
    <w:tmpl w:val="584CB89C"/>
    <w:lvl w:ilvl="0" w:tplc="B1708A18">
      <w:start w:val="1"/>
      <w:numFmt w:val="decimal"/>
      <w:lvlText w:val="%1."/>
      <w:lvlJc w:val="left"/>
      <w:pPr>
        <w:ind w:left="1287" w:hanging="360"/>
      </w:pPr>
      <w:rPr>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75B7426F"/>
    <w:multiLevelType w:val="hybridMultilevel"/>
    <w:tmpl w:val="8AA8BC62"/>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6C11EE3"/>
    <w:multiLevelType w:val="hybridMultilevel"/>
    <w:tmpl w:val="5B96FA86"/>
    <w:lvl w:ilvl="0" w:tplc="8BE67012">
      <w:start w:val="1"/>
      <w:numFmt w:val="bullet"/>
      <w:lvlText w:val=""/>
      <w:lvlJc w:val="left"/>
      <w:pPr>
        <w:ind w:left="1287" w:hanging="360"/>
      </w:pPr>
      <w:rPr>
        <w:rFonts w:ascii="Symbol" w:hAnsi="Symbol" w:hint="default"/>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1"/>
  </w:num>
  <w:num w:numId="2">
    <w:abstractNumId w:val="13"/>
  </w:num>
  <w:num w:numId="3">
    <w:abstractNumId w:val="34"/>
  </w:num>
  <w:num w:numId="4">
    <w:abstractNumId w:val="33"/>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3"/>
  </w:num>
  <w:num w:numId="7">
    <w:abstractNumId w:val="41"/>
    <w:lvlOverride w:ilvl="0"/>
    <w:lvlOverride w:ilvl="1">
      <w:startOverride w:val="1"/>
    </w:lvlOverride>
    <w:lvlOverride w:ilvl="2"/>
    <w:lvlOverride w:ilvl="3"/>
    <w:lvlOverride w:ilvl="4"/>
    <w:lvlOverride w:ilvl="5"/>
    <w:lvlOverride w:ilvl="6"/>
    <w:lvlOverride w:ilvl="7"/>
    <w:lvlOverride w:ilvl="8"/>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37"/>
  </w:num>
  <w:num w:numId="18">
    <w:abstractNumId w:val="20"/>
  </w:num>
  <w:num w:numId="19">
    <w:abstractNumId w:val="26"/>
  </w:num>
  <w:num w:numId="20">
    <w:abstractNumId w:val="4"/>
  </w:num>
  <w:num w:numId="21">
    <w:abstractNumId w:val="0"/>
  </w:num>
  <w:num w:numId="22">
    <w:abstractNumId w:val="15"/>
  </w:num>
  <w:num w:numId="23">
    <w:abstractNumId w:val="19"/>
  </w:num>
  <w:num w:numId="24">
    <w:abstractNumId w:val="12"/>
  </w:num>
  <w:num w:numId="25">
    <w:abstractNumId w:val="40"/>
  </w:num>
  <w:num w:numId="26">
    <w:abstractNumId w:val="8"/>
  </w:num>
  <w:num w:numId="27">
    <w:abstractNumId w:val="16"/>
  </w:num>
  <w:num w:numId="28">
    <w:abstractNumId w:val="7"/>
  </w:num>
  <w:num w:numId="29">
    <w:abstractNumId w:val="36"/>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num>
  <w:num w:numId="35">
    <w:abstractNumId w:val="22"/>
  </w:num>
  <w:num w:numId="36">
    <w:abstractNumId w:val="18"/>
  </w:num>
  <w:num w:numId="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4"/>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num>
  <w:num w:numId="41">
    <w:abstractNumId w:val="31"/>
  </w:num>
  <w:num w:numId="42">
    <w:abstractNumId w:val="39"/>
  </w:num>
  <w:num w:numId="43">
    <w:abstractNumId w:val="35"/>
  </w:num>
  <w:num w:numId="44">
    <w:abstractNumId w:val="30"/>
  </w:num>
  <w:num w:numId="45">
    <w:abstractNumId w:val="24"/>
  </w:num>
  <w:num w:numId="46">
    <w:abstractNumId w:val="2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95624"/>
    <w:rsid w:val="00003DE3"/>
    <w:rsid w:val="0000423E"/>
    <w:rsid w:val="000044E8"/>
    <w:rsid w:val="00004BDA"/>
    <w:rsid w:val="00005328"/>
    <w:rsid w:val="0000642F"/>
    <w:rsid w:val="00006607"/>
    <w:rsid w:val="0001061E"/>
    <w:rsid w:val="00010747"/>
    <w:rsid w:val="00012695"/>
    <w:rsid w:val="00015250"/>
    <w:rsid w:val="00015DAD"/>
    <w:rsid w:val="0001620D"/>
    <w:rsid w:val="000168E5"/>
    <w:rsid w:val="00020ED6"/>
    <w:rsid w:val="00021590"/>
    <w:rsid w:val="0002190A"/>
    <w:rsid w:val="00021A73"/>
    <w:rsid w:val="00021B11"/>
    <w:rsid w:val="0002200D"/>
    <w:rsid w:val="00022D0E"/>
    <w:rsid w:val="00023984"/>
    <w:rsid w:val="00023BB6"/>
    <w:rsid w:val="00023EE5"/>
    <w:rsid w:val="00025656"/>
    <w:rsid w:val="000268E8"/>
    <w:rsid w:val="00026DCE"/>
    <w:rsid w:val="00031C7A"/>
    <w:rsid w:val="0003302C"/>
    <w:rsid w:val="00034EDF"/>
    <w:rsid w:val="00035A45"/>
    <w:rsid w:val="0003703C"/>
    <w:rsid w:val="00040578"/>
    <w:rsid w:val="0004291F"/>
    <w:rsid w:val="000429C3"/>
    <w:rsid w:val="00044C30"/>
    <w:rsid w:val="0004790D"/>
    <w:rsid w:val="0005134F"/>
    <w:rsid w:val="00051A3F"/>
    <w:rsid w:val="00052BA6"/>
    <w:rsid w:val="00056EF3"/>
    <w:rsid w:val="000572CD"/>
    <w:rsid w:val="0006067F"/>
    <w:rsid w:val="00060EF4"/>
    <w:rsid w:val="000612C1"/>
    <w:rsid w:val="00063576"/>
    <w:rsid w:val="00064B48"/>
    <w:rsid w:val="00064DB7"/>
    <w:rsid w:val="00065EEE"/>
    <w:rsid w:val="000664EC"/>
    <w:rsid w:val="0006769C"/>
    <w:rsid w:val="000676A8"/>
    <w:rsid w:val="00070E7E"/>
    <w:rsid w:val="00071520"/>
    <w:rsid w:val="0007391E"/>
    <w:rsid w:val="000750D3"/>
    <w:rsid w:val="00075E7D"/>
    <w:rsid w:val="00080B19"/>
    <w:rsid w:val="000810C1"/>
    <w:rsid w:val="00081138"/>
    <w:rsid w:val="0008145C"/>
    <w:rsid w:val="0008178A"/>
    <w:rsid w:val="0008349F"/>
    <w:rsid w:val="0008397F"/>
    <w:rsid w:val="00086EE6"/>
    <w:rsid w:val="000908AB"/>
    <w:rsid w:val="00092DB6"/>
    <w:rsid w:val="00093F11"/>
    <w:rsid w:val="00095828"/>
    <w:rsid w:val="00095D03"/>
    <w:rsid w:val="0009707D"/>
    <w:rsid w:val="00097B07"/>
    <w:rsid w:val="000A0758"/>
    <w:rsid w:val="000A17C1"/>
    <w:rsid w:val="000A410D"/>
    <w:rsid w:val="000A4D3C"/>
    <w:rsid w:val="000A50B2"/>
    <w:rsid w:val="000A60DB"/>
    <w:rsid w:val="000A64B5"/>
    <w:rsid w:val="000A727B"/>
    <w:rsid w:val="000A7687"/>
    <w:rsid w:val="000A76BA"/>
    <w:rsid w:val="000A7C8E"/>
    <w:rsid w:val="000B1005"/>
    <w:rsid w:val="000B3643"/>
    <w:rsid w:val="000B3F93"/>
    <w:rsid w:val="000B59BD"/>
    <w:rsid w:val="000B5A32"/>
    <w:rsid w:val="000C05B6"/>
    <w:rsid w:val="000C1A21"/>
    <w:rsid w:val="000C1D0B"/>
    <w:rsid w:val="000C2F00"/>
    <w:rsid w:val="000C3285"/>
    <w:rsid w:val="000C353E"/>
    <w:rsid w:val="000C5D45"/>
    <w:rsid w:val="000C5F4A"/>
    <w:rsid w:val="000C680F"/>
    <w:rsid w:val="000C6B39"/>
    <w:rsid w:val="000C7613"/>
    <w:rsid w:val="000C7FAF"/>
    <w:rsid w:val="000D312A"/>
    <w:rsid w:val="000D53EB"/>
    <w:rsid w:val="000D59BE"/>
    <w:rsid w:val="000E08E4"/>
    <w:rsid w:val="000E0D00"/>
    <w:rsid w:val="000E11F2"/>
    <w:rsid w:val="000E3D25"/>
    <w:rsid w:val="000E4256"/>
    <w:rsid w:val="000E5338"/>
    <w:rsid w:val="000E5625"/>
    <w:rsid w:val="000E5E30"/>
    <w:rsid w:val="000E79A6"/>
    <w:rsid w:val="000F4447"/>
    <w:rsid w:val="000F4BA8"/>
    <w:rsid w:val="000F543E"/>
    <w:rsid w:val="000F7952"/>
    <w:rsid w:val="00103C79"/>
    <w:rsid w:val="0010475E"/>
    <w:rsid w:val="00106243"/>
    <w:rsid w:val="00106C62"/>
    <w:rsid w:val="00107CF1"/>
    <w:rsid w:val="00110403"/>
    <w:rsid w:val="001106B6"/>
    <w:rsid w:val="001120FE"/>
    <w:rsid w:val="001130E9"/>
    <w:rsid w:val="00113C99"/>
    <w:rsid w:val="0011580B"/>
    <w:rsid w:val="00117B2D"/>
    <w:rsid w:val="00117F4E"/>
    <w:rsid w:val="001243C4"/>
    <w:rsid w:val="00125F34"/>
    <w:rsid w:val="00132F73"/>
    <w:rsid w:val="00134BFD"/>
    <w:rsid w:val="001354B6"/>
    <w:rsid w:val="00135F5F"/>
    <w:rsid w:val="0013738E"/>
    <w:rsid w:val="001415AC"/>
    <w:rsid w:val="00141F3F"/>
    <w:rsid w:val="00142ACA"/>
    <w:rsid w:val="001436C2"/>
    <w:rsid w:val="0014422C"/>
    <w:rsid w:val="00144357"/>
    <w:rsid w:val="00145C2B"/>
    <w:rsid w:val="00146B1A"/>
    <w:rsid w:val="0014798B"/>
    <w:rsid w:val="00147C58"/>
    <w:rsid w:val="0015374A"/>
    <w:rsid w:val="00154F33"/>
    <w:rsid w:val="0015686D"/>
    <w:rsid w:val="00160B36"/>
    <w:rsid w:val="0016167C"/>
    <w:rsid w:val="00161782"/>
    <w:rsid w:val="00162530"/>
    <w:rsid w:val="00162A4D"/>
    <w:rsid w:val="00162B3E"/>
    <w:rsid w:val="00163F0A"/>
    <w:rsid w:val="001644EB"/>
    <w:rsid w:val="0016452D"/>
    <w:rsid w:val="00164932"/>
    <w:rsid w:val="00166C36"/>
    <w:rsid w:val="00174A19"/>
    <w:rsid w:val="0017593A"/>
    <w:rsid w:val="00177E46"/>
    <w:rsid w:val="00180B4B"/>
    <w:rsid w:val="001813AA"/>
    <w:rsid w:val="00183029"/>
    <w:rsid w:val="00183AC8"/>
    <w:rsid w:val="00185195"/>
    <w:rsid w:val="001871B7"/>
    <w:rsid w:val="001913BD"/>
    <w:rsid w:val="001916AD"/>
    <w:rsid w:val="0019176E"/>
    <w:rsid w:val="0019264B"/>
    <w:rsid w:val="0019295E"/>
    <w:rsid w:val="001937C7"/>
    <w:rsid w:val="00194397"/>
    <w:rsid w:val="00195624"/>
    <w:rsid w:val="001A2F2D"/>
    <w:rsid w:val="001A3878"/>
    <w:rsid w:val="001A4F15"/>
    <w:rsid w:val="001A576A"/>
    <w:rsid w:val="001A719F"/>
    <w:rsid w:val="001B3822"/>
    <w:rsid w:val="001B797D"/>
    <w:rsid w:val="001C0485"/>
    <w:rsid w:val="001C0B73"/>
    <w:rsid w:val="001C256E"/>
    <w:rsid w:val="001C4140"/>
    <w:rsid w:val="001C6098"/>
    <w:rsid w:val="001C755D"/>
    <w:rsid w:val="001D6A27"/>
    <w:rsid w:val="001D77E9"/>
    <w:rsid w:val="001E0302"/>
    <w:rsid w:val="001E0CFA"/>
    <w:rsid w:val="001E37AF"/>
    <w:rsid w:val="001E4CA7"/>
    <w:rsid w:val="001E4DA9"/>
    <w:rsid w:val="001F2ED6"/>
    <w:rsid w:val="001F31F7"/>
    <w:rsid w:val="001F393B"/>
    <w:rsid w:val="001F3AF7"/>
    <w:rsid w:val="001F5BA8"/>
    <w:rsid w:val="001F6182"/>
    <w:rsid w:val="002013DF"/>
    <w:rsid w:val="00203269"/>
    <w:rsid w:val="00203F4A"/>
    <w:rsid w:val="002046DB"/>
    <w:rsid w:val="00204B11"/>
    <w:rsid w:val="00204D8B"/>
    <w:rsid w:val="0020571E"/>
    <w:rsid w:val="002057BB"/>
    <w:rsid w:val="00205882"/>
    <w:rsid w:val="00205B7C"/>
    <w:rsid w:val="0020665D"/>
    <w:rsid w:val="0021326F"/>
    <w:rsid w:val="0021424B"/>
    <w:rsid w:val="00216BD4"/>
    <w:rsid w:val="00221773"/>
    <w:rsid w:val="00221C3D"/>
    <w:rsid w:val="00224E5C"/>
    <w:rsid w:val="00225920"/>
    <w:rsid w:val="002274CC"/>
    <w:rsid w:val="0022783F"/>
    <w:rsid w:val="00227E15"/>
    <w:rsid w:val="002313DA"/>
    <w:rsid w:val="00234BA8"/>
    <w:rsid w:val="002369DC"/>
    <w:rsid w:val="00236D61"/>
    <w:rsid w:val="00236E9F"/>
    <w:rsid w:val="002427E2"/>
    <w:rsid w:val="00243B0A"/>
    <w:rsid w:val="002458F4"/>
    <w:rsid w:val="00250F9A"/>
    <w:rsid w:val="00251904"/>
    <w:rsid w:val="002537AF"/>
    <w:rsid w:val="00254F5A"/>
    <w:rsid w:val="002573CE"/>
    <w:rsid w:val="002629CF"/>
    <w:rsid w:val="00262A04"/>
    <w:rsid w:val="00264E5A"/>
    <w:rsid w:val="00270AE6"/>
    <w:rsid w:val="00271936"/>
    <w:rsid w:val="0027283D"/>
    <w:rsid w:val="00274C31"/>
    <w:rsid w:val="00275679"/>
    <w:rsid w:val="0027585E"/>
    <w:rsid w:val="002769A0"/>
    <w:rsid w:val="002776D7"/>
    <w:rsid w:val="0028041A"/>
    <w:rsid w:val="002810A4"/>
    <w:rsid w:val="002813E2"/>
    <w:rsid w:val="00281CC8"/>
    <w:rsid w:val="00283F42"/>
    <w:rsid w:val="00286DC4"/>
    <w:rsid w:val="00287874"/>
    <w:rsid w:val="0029131B"/>
    <w:rsid w:val="00291764"/>
    <w:rsid w:val="00293158"/>
    <w:rsid w:val="00295A79"/>
    <w:rsid w:val="0029622D"/>
    <w:rsid w:val="00297D8C"/>
    <w:rsid w:val="002A03AE"/>
    <w:rsid w:val="002A0BD4"/>
    <w:rsid w:val="002A1EFD"/>
    <w:rsid w:val="002A2C85"/>
    <w:rsid w:val="002A54C7"/>
    <w:rsid w:val="002A6070"/>
    <w:rsid w:val="002B17A3"/>
    <w:rsid w:val="002B32AC"/>
    <w:rsid w:val="002B35B9"/>
    <w:rsid w:val="002B3C16"/>
    <w:rsid w:val="002B3CD1"/>
    <w:rsid w:val="002B3FEC"/>
    <w:rsid w:val="002B4DF6"/>
    <w:rsid w:val="002B4F6A"/>
    <w:rsid w:val="002B5B4A"/>
    <w:rsid w:val="002B5EAC"/>
    <w:rsid w:val="002B68B5"/>
    <w:rsid w:val="002B7069"/>
    <w:rsid w:val="002B7B12"/>
    <w:rsid w:val="002C0978"/>
    <w:rsid w:val="002C2A4A"/>
    <w:rsid w:val="002C3067"/>
    <w:rsid w:val="002C4857"/>
    <w:rsid w:val="002C5176"/>
    <w:rsid w:val="002C663D"/>
    <w:rsid w:val="002D0A62"/>
    <w:rsid w:val="002D1BFA"/>
    <w:rsid w:val="002D22A1"/>
    <w:rsid w:val="002D22B6"/>
    <w:rsid w:val="002D23E6"/>
    <w:rsid w:val="002D6FF5"/>
    <w:rsid w:val="002D7BBB"/>
    <w:rsid w:val="002E05A3"/>
    <w:rsid w:val="002E0B99"/>
    <w:rsid w:val="002E2628"/>
    <w:rsid w:val="002E3430"/>
    <w:rsid w:val="002E4AFD"/>
    <w:rsid w:val="002E6507"/>
    <w:rsid w:val="002E6A2D"/>
    <w:rsid w:val="002E72B1"/>
    <w:rsid w:val="002F09E2"/>
    <w:rsid w:val="002F1D96"/>
    <w:rsid w:val="002F2AA4"/>
    <w:rsid w:val="002F4723"/>
    <w:rsid w:val="002F50FB"/>
    <w:rsid w:val="002F58B1"/>
    <w:rsid w:val="002F6AB3"/>
    <w:rsid w:val="003017EB"/>
    <w:rsid w:val="00302217"/>
    <w:rsid w:val="0030240B"/>
    <w:rsid w:val="00302F69"/>
    <w:rsid w:val="00303795"/>
    <w:rsid w:val="00305535"/>
    <w:rsid w:val="003072C9"/>
    <w:rsid w:val="003076BF"/>
    <w:rsid w:val="00310684"/>
    <w:rsid w:val="003107C5"/>
    <w:rsid w:val="00310F20"/>
    <w:rsid w:val="00311A99"/>
    <w:rsid w:val="00314E9A"/>
    <w:rsid w:val="003159B1"/>
    <w:rsid w:val="003163C9"/>
    <w:rsid w:val="003166F6"/>
    <w:rsid w:val="00320182"/>
    <w:rsid w:val="0032061F"/>
    <w:rsid w:val="0032084C"/>
    <w:rsid w:val="0032141A"/>
    <w:rsid w:val="003214E8"/>
    <w:rsid w:val="003230D0"/>
    <w:rsid w:val="00323B4C"/>
    <w:rsid w:val="00323C25"/>
    <w:rsid w:val="00325887"/>
    <w:rsid w:val="0032623A"/>
    <w:rsid w:val="0033316F"/>
    <w:rsid w:val="003341F1"/>
    <w:rsid w:val="003352AD"/>
    <w:rsid w:val="003352D6"/>
    <w:rsid w:val="00336553"/>
    <w:rsid w:val="003372FE"/>
    <w:rsid w:val="00337CF8"/>
    <w:rsid w:val="003430EC"/>
    <w:rsid w:val="0034414D"/>
    <w:rsid w:val="00345E5F"/>
    <w:rsid w:val="00352922"/>
    <w:rsid w:val="00352BB3"/>
    <w:rsid w:val="003548D7"/>
    <w:rsid w:val="00356A5E"/>
    <w:rsid w:val="003576B6"/>
    <w:rsid w:val="003619CA"/>
    <w:rsid w:val="003624D1"/>
    <w:rsid w:val="003626EA"/>
    <w:rsid w:val="00364741"/>
    <w:rsid w:val="00365292"/>
    <w:rsid w:val="00365BC9"/>
    <w:rsid w:val="00370A3C"/>
    <w:rsid w:val="00372C83"/>
    <w:rsid w:val="003751FD"/>
    <w:rsid w:val="0037678F"/>
    <w:rsid w:val="00376C9F"/>
    <w:rsid w:val="003805C5"/>
    <w:rsid w:val="0038107E"/>
    <w:rsid w:val="00382098"/>
    <w:rsid w:val="00386A06"/>
    <w:rsid w:val="00386E16"/>
    <w:rsid w:val="00390A36"/>
    <w:rsid w:val="00391E59"/>
    <w:rsid w:val="00392892"/>
    <w:rsid w:val="00395114"/>
    <w:rsid w:val="0039606E"/>
    <w:rsid w:val="0039668E"/>
    <w:rsid w:val="00397463"/>
    <w:rsid w:val="003A03E4"/>
    <w:rsid w:val="003A0FF8"/>
    <w:rsid w:val="003A12DA"/>
    <w:rsid w:val="003A1345"/>
    <w:rsid w:val="003A15A8"/>
    <w:rsid w:val="003A175A"/>
    <w:rsid w:val="003A3F8C"/>
    <w:rsid w:val="003A54C8"/>
    <w:rsid w:val="003A59D5"/>
    <w:rsid w:val="003A6C32"/>
    <w:rsid w:val="003B0757"/>
    <w:rsid w:val="003B154D"/>
    <w:rsid w:val="003B1601"/>
    <w:rsid w:val="003B17D2"/>
    <w:rsid w:val="003B3C1F"/>
    <w:rsid w:val="003B51D7"/>
    <w:rsid w:val="003B5B2E"/>
    <w:rsid w:val="003B781B"/>
    <w:rsid w:val="003B7B17"/>
    <w:rsid w:val="003C0C01"/>
    <w:rsid w:val="003C1E3D"/>
    <w:rsid w:val="003C362A"/>
    <w:rsid w:val="003C758D"/>
    <w:rsid w:val="003D0982"/>
    <w:rsid w:val="003D14E7"/>
    <w:rsid w:val="003D1C1E"/>
    <w:rsid w:val="003D2727"/>
    <w:rsid w:val="003D2BB7"/>
    <w:rsid w:val="003D5688"/>
    <w:rsid w:val="003D7A6B"/>
    <w:rsid w:val="003E16DC"/>
    <w:rsid w:val="003E2D60"/>
    <w:rsid w:val="003E61C0"/>
    <w:rsid w:val="003E68BA"/>
    <w:rsid w:val="003F1665"/>
    <w:rsid w:val="003F1755"/>
    <w:rsid w:val="003F178B"/>
    <w:rsid w:val="003F45CD"/>
    <w:rsid w:val="003F5E0E"/>
    <w:rsid w:val="003F6C2B"/>
    <w:rsid w:val="00402437"/>
    <w:rsid w:val="00403C31"/>
    <w:rsid w:val="004045D6"/>
    <w:rsid w:val="004050AD"/>
    <w:rsid w:val="00405C4D"/>
    <w:rsid w:val="00406705"/>
    <w:rsid w:val="00411B49"/>
    <w:rsid w:val="00413590"/>
    <w:rsid w:val="00413F34"/>
    <w:rsid w:val="00414429"/>
    <w:rsid w:val="00414E41"/>
    <w:rsid w:val="00414F09"/>
    <w:rsid w:val="00415D3B"/>
    <w:rsid w:val="00416357"/>
    <w:rsid w:val="004164AA"/>
    <w:rsid w:val="00417276"/>
    <w:rsid w:val="00420541"/>
    <w:rsid w:val="0042532B"/>
    <w:rsid w:val="00427DE4"/>
    <w:rsid w:val="00430749"/>
    <w:rsid w:val="00430DD2"/>
    <w:rsid w:val="00431BBA"/>
    <w:rsid w:val="0043354E"/>
    <w:rsid w:val="00434358"/>
    <w:rsid w:val="00442531"/>
    <w:rsid w:val="0044591C"/>
    <w:rsid w:val="00445DDA"/>
    <w:rsid w:val="00445E0F"/>
    <w:rsid w:val="0045029E"/>
    <w:rsid w:val="004520A2"/>
    <w:rsid w:val="00452E73"/>
    <w:rsid w:val="00454249"/>
    <w:rsid w:val="00454D1B"/>
    <w:rsid w:val="00455DF4"/>
    <w:rsid w:val="00457D87"/>
    <w:rsid w:val="00460B5A"/>
    <w:rsid w:val="00460C5B"/>
    <w:rsid w:val="0046130D"/>
    <w:rsid w:val="00461C3A"/>
    <w:rsid w:val="004620F2"/>
    <w:rsid w:val="00462508"/>
    <w:rsid w:val="00462BDC"/>
    <w:rsid w:val="004643A3"/>
    <w:rsid w:val="00465277"/>
    <w:rsid w:val="004707C6"/>
    <w:rsid w:val="00472125"/>
    <w:rsid w:val="004730EA"/>
    <w:rsid w:val="004768E4"/>
    <w:rsid w:val="004775FB"/>
    <w:rsid w:val="004819A5"/>
    <w:rsid w:val="00481ACE"/>
    <w:rsid w:val="00485D36"/>
    <w:rsid w:val="0048660D"/>
    <w:rsid w:val="00486DAC"/>
    <w:rsid w:val="00490C34"/>
    <w:rsid w:val="004910FD"/>
    <w:rsid w:val="00493322"/>
    <w:rsid w:val="00493A3E"/>
    <w:rsid w:val="004946A0"/>
    <w:rsid w:val="00494D61"/>
    <w:rsid w:val="004954BE"/>
    <w:rsid w:val="00495707"/>
    <w:rsid w:val="00497AFB"/>
    <w:rsid w:val="004A0501"/>
    <w:rsid w:val="004A0E88"/>
    <w:rsid w:val="004A11F7"/>
    <w:rsid w:val="004A13CA"/>
    <w:rsid w:val="004A287B"/>
    <w:rsid w:val="004A28A2"/>
    <w:rsid w:val="004A4006"/>
    <w:rsid w:val="004A6058"/>
    <w:rsid w:val="004A6D91"/>
    <w:rsid w:val="004A7A6F"/>
    <w:rsid w:val="004B02C7"/>
    <w:rsid w:val="004B044D"/>
    <w:rsid w:val="004B0ACD"/>
    <w:rsid w:val="004B0FFF"/>
    <w:rsid w:val="004B2172"/>
    <w:rsid w:val="004B3620"/>
    <w:rsid w:val="004B3BA8"/>
    <w:rsid w:val="004B6744"/>
    <w:rsid w:val="004C125D"/>
    <w:rsid w:val="004C2059"/>
    <w:rsid w:val="004C5269"/>
    <w:rsid w:val="004C55D8"/>
    <w:rsid w:val="004D1555"/>
    <w:rsid w:val="004D3AEF"/>
    <w:rsid w:val="004D4271"/>
    <w:rsid w:val="004D6800"/>
    <w:rsid w:val="004E0D28"/>
    <w:rsid w:val="004E106C"/>
    <w:rsid w:val="004E1D9F"/>
    <w:rsid w:val="004E2054"/>
    <w:rsid w:val="004E2E16"/>
    <w:rsid w:val="004E2FD5"/>
    <w:rsid w:val="004E384D"/>
    <w:rsid w:val="004E6F6E"/>
    <w:rsid w:val="004F1DB5"/>
    <w:rsid w:val="004F516E"/>
    <w:rsid w:val="004F5F9E"/>
    <w:rsid w:val="004F6B8A"/>
    <w:rsid w:val="004F7817"/>
    <w:rsid w:val="005020C0"/>
    <w:rsid w:val="00503691"/>
    <w:rsid w:val="00504A67"/>
    <w:rsid w:val="00504E09"/>
    <w:rsid w:val="005052F5"/>
    <w:rsid w:val="00506F0B"/>
    <w:rsid w:val="005078A2"/>
    <w:rsid w:val="005127E0"/>
    <w:rsid w:val="00515774"/>
    <w:rsid w:val="00516367"/>
    <w:rsid w:val="00517707"/>
    <w:rsid w:val="00520233"/>
    <w:rsid w:val="00520A5C"/>
    <w:rsid w:val="00522915"/>
    <w:rsid w:val="005249A8"/>
    <w:rsid w:val="00525C12"/>
    <w:rsid w:val="0053199E"/>
    <w:rsid w:val="005330EE"/>
    <w:rsid w:val="005330F2"/>
    <w:rsid w:val="00533A97"/>
    <w:rsid w:val="00534306"/>
    <w:rsid w:val="00535CBA"/>
    <w:rsid w:val="00535FEA"/>
    <w:rsid w:val="005362FC"/>
    <w:rsid w:val="0053795D"/>
    <w:rsid w:val="00541013"/>
    <w:rsid w:val="00541FAE"/>
    <w:rsid w:val="005448DB"/>
    <w:rsid w:val="00544A5E"/>
    <w:rsid w:val="00545397"/>
    <w:rsid w:val="005464E8"/>
    <w:rsid w:val="005502FF"/>
    <w:rsid w:val="00550408"/>
    <w:rsid w:val="00550681"/>
    <w:rsid w:val="0055111F"/>
    <w:rsid w:val="00551E7D"/>
    <w:rsid w:val="005521C9"/>
    <w:rsid w:val="005549E3"/>
    <w:rsid w:val="00555334"/>
    <w:rsid w:val="0055758E"/>
    <w:rsid w:val="005606A2"/>
    <w:rsid w:val="00561870"/>
    <w:rsid w:val="00561A67"/>
    <w:rsid w:val="00563129"/>
    <w:rsid w:val="00563CCE"/>
    <w:rsid w:val="00564497"/>
    <w:rsid w:val="00565704"/>
    <w:rsid w:val="00570163"/>
    <w:rsid w:val="0057216A"/>
    <w:rsid w:val="00573BFE"/>
    <w:rsid w:val="00574DF3"/>
    <w:rsid w:val="00575697"/>
    <w:rsid w:val="00576112"/>
    <w:rsid w:val="0057671B"/>
    <w:rsid w:val="005767AA"/>
    <w:rsid w:val="005773FF"/>
    <w:rsid w:val="005817EC"/>
    <w:rsid w:val="005830D1"/>
    <w:rsid w:val="0058436E"/>
    <w:rsid w:val="00586983"/>
    <w:rsid w:val="00586D53"/>
    <w:rsid w:val="00587E6E"/>
    <w:rsid w:val="005917A4"/>
    <w:rsid w:val="0059185C"/>
    <w:rsid w:val="00594CD6"/>
    <w:rsid w:val="00594E39"/>
    <w:rsid w:val="005953F8"/>
    <w:rsid w:val="005967D5"/>
    <w:rsid w:val="00597A2A"/>
    <w:rsid w:val="005A003D"/>
    <w:rsid w:val="005A0DEA"/>
    <w:rsid w:val="005A1D37"/>
    <w:rsid w:val="005A3F6E"/>
    <w:rsid w:val="005A53B4"/>
    <w:rsid w:val="005A67BF"/>
    <w:rsid w:val="005A74B8"/>
    <w:rsid w:val="005B122F"/>
    <w:rsid w:val="005B1BF4"/>
    <w:rsid w:val="005B2A7C"/>
    <w:rsid w:val="005B2F52"/>
    <w:rsid w:val="005B53C6"/>
    <w:rsid w:val="005B7649"/>
    <w:rsid w:val="005C1FAB"/>
    <w:rsid w:val="005C3228"/>
    <w:rsid w:val="005C3C7B"/>
    <w:rsid w:val="005C5F18"/>
    <w:rsid w:val="005C7DF7"/>
    <w:rsid w:val="005D2A90"/>
    <w:rsid w:val="005D45B7"/>
    <w:rsid w:val="005D464C"/>
    <w:rsid w:val="005D4F41"/>
    <w:rsid w:val="005D6684"/>
    <w:rsid w:val="005D6767"/>
    <w:rsid w:val="005D73C2"/>
    <w:rsid w:val="005D73FF"/>
    <w:rsid w:val="005E0487"/>
    <w:rsid w:val="005E0D8D"/>
    <w:rsid w:val="005E235A"/>
    <w:rsid w:val="005E3181"/>
    <w:rsid w:val="005E3D37"/>
    <w:rsid w:val="005E4171"/>
    <w:rsid w:val="005E53A7"/>
    <w:rsid w:val="005F0281"/>
    <w:rsid w:val="005F03CD"/>
    <w:rsid w:val="005F0DEC"/>
    <w:rsid w:val="005F0E65"/>
    <w:rsid w:val="005F2475"/>
    <w:rsid w:val="005F4992"/>
    <w:rsid w:val="005F5E56"/>
    <w:rsid w:val="005F7B1D"/>
    <w:rsid w:val="005F7DF6"/>
    <w:rsid w:val="00600192"/>
    <w:rsid w:val="00600FBE"/>
    <w:rsid w:val="006012F8"/>
    <w:rsid w:val="0060389B"/>
    <w:rsid w:val="00604970"/>
    <w:rsid w:val="00605F76"/>
    <w:rsid w:val="00606777"/>
    <w:rsid w:val="00606D22"/>
    <w:rsid w:val="00607B5D"/>
    <w:rsid w:val="00607EF3"/>
    <w:rsid w:val="00611F29"/>
    <w:rsid w:val="00613C38"/>
    <w:rsid w:val="00614263"/>
    <w:rsid w:val="00614911"/>
    <w:rsid w:val="00615B5E"/>
    <w:rsid w:val="00621685"/>
    <w:rsid w:val="00624063"/>
    <w:rsid w:val="006260FA"/>
    <w:rsid w:val="006272D0"/>
    <w:rsid w:val="00627D0C"/>
    <w:rsid w:val="006304C6"/>
    <w:rsid w:val="00630755"/>
    <w:rsid w:val="00631415"/>
    <w:rsid w:val="00631D63"/>
    <w:rsid w:val="006322E2"/>
    <w:rsid w:val="00635737"/>
    <w:rsid w:val="00637173"/>
    <w:rsid w:val="00640686"/>
    <w:rsid w:val="00640DC9"/>
    <w:rsid w:val="006411D2"/>
    <w:rsid w:val="00642FE1"/>
    <w:rsid w:val="00643108"/>
    <w:rsid w:val="00643222"/>
    <w:rsid w:val="00650CB2"/>
    <w:rsid w:val="0065512F"/>
    <w:rsid w:val="00655550"/>
    <w:rsid w:val="00655967"/>
    <w:rsid w:val="00657305"/>
    <w:rsid w:val="00657C38"/>
    <w:rsid w:val="00660664"/>
    <w:rsid w:val="00661383"/>
    <w:rsid w:val="00661A1A"/>
    <w:rsid w:val="00661A73"/>
    <w:rsid w:val="00662498"/>
    <w:rsid w:val="00662E3A"/>
    <w:rsid w:val="00662EFF"/>
    <w:rsid w:val="00666C7E"/>
    <w:rsid w:val="00667542"/>
    <w:rsid w:val="00671EB8"/>
    <w:rsid w:val="0067252A"/>
    <w:rsid w:val="00673B1E"/>
    <w:rsid w:val="00673CC9"/>
    <w:rsid w:val="006747A2"/>
    <w:rsid w:val="0067623C"/>
    <w:rsid w:val="0068299D"/>
    <w:rsid w:val="0068322A"/>
    <w:rsid w:val="00686E75"/>
    <w:rsid w:val="0068723A"/>
    <w:rsid w:val="006873CB"/>
    <w:rsid w:val="00687648"/>
    <w:rsid w:val="00692BAC"/>
    <w:rsid w:val="00692BFF"/>
    <w:rsid w:val="0069309E"/>
    <w:rsid w:val="00694625"/>
    <w:rsid w:val="00694CAC"/>
    <w:rsid w:val="0069669F"/>
    <w:rsid w:val="00696A43"/>
    <w:rsid w:val="00696B26"/>
    <w:rsid w:val="00697DD9"/>
    <w:rsid w:val="006A423B"/>
    <w:rsid w:val="006A549C"/>
    <w:rsid w:val="006A5A84"/>
    <w:rsid w:val="006A675E"/>
    <w:rsid w:val="006A7345"/>
    <w:rsid w:val="006A7AF5"/>
    <w:rsid w:val="006B3643"/>
    <w:rsid w:val="006B3F7D"/>
    <w:rsid w:val="006B4EB9"/>
    <w:rsid w:val="006B741F"/>
    <w:rsid w:val="006B74AC"/>
    <w:rsid w:val="006B7ED8"/>
    <w:rsid w:val="006C0E18"/>
    <w:rsid w:val="006C3355"/>
    <w:rsid w:val="006C4179"/>
    <w:rsid w:val="006C5CDD"/>
    <w:rsid w:val="006C7469"/>
    <w:rsid w:val="006C7B8B"/>
    <w:rsid w:val="006D5377"/>
    <w:rsid w:val="006D53EB"/>
    <w:rsid w:val="006D54F0"/>
    <w:rsid w:val="006D67F4"/>
    <w:rsid w:val="006D6AC9"/>
    <w:rsid w:val="006E0007"/>
    <w:rsid w:val="006E306F"/>
    <w:rsid w:val="006E3C8E"/>
    <w:rsid w:val="006E45DF"/>
    <w:rsid w:val="006F067A"/>
    <w:rsid w:val="006F0A9E"/>
    <w:rsid w:val="006F192A"/>
    <w:rsid w:val="006F283F"/>
    <w:rsid w:val="006F32A8"/>
    <w:rsid w:val="006F4A16"/>
    <w:rsid w:val="006F6684"/>
    <w:rsid w:val="006F6838"/>
    <w:rsid w:val="006F773C"/>
    <w:rsid w:val="006F7C3D"/>
    <w:rsid w:val="00700A99"/>
    <w:rsid w:val="007044E6"/>
    <w:rsid w:val="00704764"/>
    <w:rsid w:val="0070616F"/>
    <w:rsid w:val="0070618C"/>
    <w:rsid w:val="007079DD"/>
    <w:rsid w:val="00707F97"/>
    <w:rsid w:val="00713994"/>
    <w:rsid w:val="007172F1"/>
    <w:rsid w:val="00717C13"/>
    <w:rsid w:val="00720C64"/>
    <w:rsid w:val="00722E18"/>
    <w:rsid w:val="00723C77"/>
    <w:rsid w:val="00725697"/>
    <w:rsid w:val="0072581E"/>
    <w:rsid w:val="00727AC9"/>
    <w:rsid w:val="00727F8B"/>
    <w:rsid w:val="00730B11"/>
    <w:rsid w:val="0073270F"/>
    <w:rsid w:val="00732EA3"/>
    <w:rsid w:val="00733AF9"/>
    <w:rsid w:val="007341AC"/>
    <w:rsid w:val="00737943"/>
    <w:rsid w:val="007379DA"/>
    <w:rsid w:val="007402AF"/>
    <w:rsid w:val="007414CA"/>
    <w:rsid w:val="007417E8"/>
    <w:rsid w:val="00743680"/>
    <w:rsid w:val="0074569F"/>
    <w:rsid w:val="00747495"/>
    <w:rsid w:val="00750044"/>
    <w:rsid w:val="00751164"/>
    <w:rsid w:val="00751EF7"/>
    <w:rsid w:val="00752FD8"/>
    <w:rsid w:val="00753CED"/>
    <w:rsid w:val="00760808"/>
    <w:rsid w:val="00760D68"/>
    <w:rsid w:val="00761816"/>
    <w:rsid w:val="00761F4E"/>
    <w:rsid w:val="00762559"/>
    <w:rsid w:val="007665EE"/>
    <w:rsid w:val="00770551"/>
    <w:rsid w:val="0077109D"/>
    <w:rsid w:val="00774267"/>
    <w:rsid w:val="0077660A"/>
    <w:rsid w:val="007767B2"/>
    <w:rsid w:val="00781749"/>
    <w:rsid w:val="00782F29"/>
    <w:rsid w:val="0078672E"/>
    <w:rsid w:val="00787E92"/>
    <w:rsid w:val="0079065D"/>
    <w:rsid w:val="00792B26"/>
    <w:rsid w:val="007941A7"/>
    <w:rsid w:val="0079589D"/>
    <w:rsid w:val="00797273"/>
    <w:rsid w:val="00797A16"/>
    <w:rsid w:val="007A0694"/>
    <w:rsid w:val="007A091E"/>
    <w:rsid w:val="007A1D3E"/>
    <w:rsid w:val="007A372E"/>
    <w:rsid w:val="007A3812"/>
    <w:rsid w:val="007A4232"/>
    <w:rsid w:val="007A5865"/>
    <w:rsid w:val="007A5AE0"/>
    <w:rsid w:val="007A7D80"/>
    <w:rsid w:val="007B0FC3"/>
    <w:rsid w:val="007B1869"/>
    <w:rsid w:val="007B222C"/>
    <w:rsid w:val="007B364B"/>
    <w:rsid w:val="007B4D1C"/>
    <w:rsid w:val="007B4E89"/>
    <w:rsid w:val="007B65F1"/>
    <w:rsid w:val="007B66FA"/>
    <w:rsid w:val="007B7A88"/>
    <w:rsid w:val="007C010A"/>
    <w:rsid w:val="007C04C7"/>
    <w:rsid w:val="007C2AC0"/>
    <w:rsid w:val="007C32B9"/>
    <w:rsid w:val="007C3BA3"/>
    <w:rsid w:val="007C4102"/>
    <w:rsid w:val="007C5BB4"/>
    <w:rsid w:val="007C665F"/>
    <w:rsid w:val="007C668E"/>
    <w:rsid w:val="007C71E2"/>
    <w:rsid w:val="007C7848"/>
    <w:rsid w:val="007C7ECA"/>
    <w:rsid w:val="007D0026"/>
    <w:rsid w:val="007D0B3A"/>
    <w:rsid w:val="007D2211"/>
    <w:rsid w:val="007D27AF"/>
    <w:rsid w:val="007D32C9"/>
    <w:rsid w:val="007D4AF4"/>
    <w:rsid w:val="007D53BA"/>
    <w:rsid w:val="007E1725"/>
    <w:rsid w:val="007E3EA6"/>
    <w:rsid w:val="007E410E"/>
    <w:rsid w:val="007E4392"/>
    <w:rsid w:val="007F014F"/>
    <w:rsid w:val="007F03C7"/>
    <w:rsid w:val="007F174C"/>
    <w:rsid w:val="007F1CC6"/>
    <w:rsid w:val="007F1EA8"/>
    <w:rsid w:val="007F2EC6"/>
    <w:rsid w:val="007F3ED7"/>
    <w:rsid w:val="007F4886"/>
    <w:rsid w:val="007F6D02"/>
    <w:rsid w:val="00801EB1"/>
    <w:rsid w:val="008030A0"/>
    <w:rsid w:val="00805234"/>
    <w:rsid w:val="00805ED4"/>
    <w:rsid w:val="00806C7A"/>
    <w:rsid w:val="008075AF"/>
    <w:rsid w:val="0080788B"/>
    <w:rsid w:val="00807F95"/>
    <w:rsid w:val="008101D1"/>
    <w:rsid w:val="00810A07"/>
    <w:rsid w:val="00810B9B"/>
    <w:rsid w:val="0081217E"/>
    <w:rsid w:val="008140E1"/>
    <w:rsid w:val="00820CD3"/>
    <w:rsid w:val="00822352"/>
    <w:rsid w:val="00822825"/>
    <w:rsid w:val="008231F7"/>
    <w:rsid w:val="00823846"/>
    <w:rsid w:val="008245B3"/>
    <w:rsid w:val="00824EE7"/>
    <w:rsid w:val="00824EF6"/>
    <w:rsid w:val="0082616A"/>
    <w:rsid w:val="00826279"/>
    <w:rsid w:val="00826A3C"/>
    <w:rsid w:val="00830389"/>
    <w:rsid w:val="00830477"/>
    <w:rsid w:val="0083062F"/>
    <w:rsid w:val="00830EC7"/>
    <w:rsid w:val="008314C7"/>
    <w:rsid w:val="00833967"/>
    <w:rsid w:val="00833A5B"/>
    <w:rsid w:val="00833E8A"/>
    <w:rsid w:val="00835DD2"/>
    <w:rsid w:val="00835E81"/>
    <w:rsid w:val="00837115"/>
    <w:rsid w:val="00842A2E"/>
    <w:rsid w:val="00842F0F"/>
    <w:rsid w:val="0084528C"/>
    <w:rsid w:val="00846732"/>
    <w:rsid w:val="00850D89"/>
    <w:rsid w:val="00851233"/>
    <w:rsid w:val="008524AE"/>
    <w:rsid w:val="0085313E"/>
    <w:rsid w:val="008545DB"/>
    <w:rsid w:val="00854905"/>
    <w:rsid w:val="00854D32"/>
    <w:rsid w:val="00855B8B"/>
    <w:rsid w:val="00855E7D"/>
    <w:rsid w:val="00856CA4"/>
    <w:rsid w:val="00860224"/>
    <w:rsid w:val="00861DEE"/>
    <w:rsid w:val="0086264D"/>
    <w:rsid w:val="00865042"/>
    <w:rsid w:val="008652E7"/>
    <w:rsid w:val="00865CE8"/>
    <w:rsid w:val="0086778B"/>
    <w:rsid w:val="00870B59"/>
    <w:rsid w:val="00871AE8"/>
    <w:rsid w:val="0087249C"/>
    <w:rsid w:val="008766D9"/>
    <w:rsid w:val="0087752B"/>
    <w:rsid w:val="0088370C"/>
    <w:rsid w:val="00884A35"/>
    <w:rsid w:val="00884AE8"/>
    <w:rsid w:val="0088725E"/>
    <w:rsid w:val="00892978"/>
    <w:rsid w:val="00895D2B"/>
    <w:rsid w:val="00897A46"/>
    <w:rsid w:val="00897C4B"/>
    <w:rsid w:val="008A0319"/>
    <w:rsid w:val="008A1E80"/>
    <w:rsid w:val="008A2442"/>
    <w:rsid w:val="008A2AF5"/>
    <w:rsid w:val="008A2F99"/>
    <w:rsid w:val="008B1B52"/>
    <w:rsid w:val="008B1C99"/>
    <w:rsid w:val="008B22D2"/>
    <w:rsid w:val="008B587E"/>
    <w:rsid w:val="008B6205"/>
    <w:rsid w:val="008B66EC"/>
    <w:rsid w:val="008C0107"/>
    <w:rsid w:val="008C08A9"/>
    <w:rsid w:val="008C102F"/>
    <w:rsid w:val="008C1A62"/>
    <w:rsid w:val="008C2685"/>
    <w:rsid w:val="008C6D25"/>
    <w:rsid w:val="008D21C9"/>
    <w:rsid w:val="008D5CA6"/>
    <w:rsid w:val="008D5E70"/>
    <w:rsid w:val="008D65B1"/>
    <w:rsid w:val="008D65B6"/>
    <w:rsid w:val="008D6609"/>
    <w:rsid w:val="008D7048"/>
    <w:rsid w:val="008E18DB"/>
    <w:rsid w:val="008E2FC6"/>
    <w:rsid w:val="008E5487"/>
    <w:rsid w:val="008F0048"/>
    <w:rsid w:val="008F0056"/>
    <w:rsid w:val="008F6A82"/>
    <w:rsid w:val="008F7187"/>
    <w:rsid w:val="008F79C0"/>
    <w:rsid w:val="00900BF8"/>
    <w:rsid w:val="00906133"/>
    <w:rsid w:val="0090625C"/>
    <w:rsid w:val="00906338"/>
    <w:rsid w:val="009065EE"/>
    <w:rsid w:val="00910258"/>
    <w:rsid w:val="009105D6"/>
    <w:rsid w:val="00910A57"/>
    <w:rsid w:val="0091308D"/>
    <w:rsid w:val="00916725"/>
    <w:rsid w:val="009174AA"/>
    <w:rsid w:val="0091763A"/>
    <w:rsid w:val="009208D0"/>
    <w:rsid w:val="00921C97"/>
    <w:rsid w:val="009224FD"/>
    <w:rsid w:val="009229D1"/>
    <w:rsid w:val="00924955"/>
    <w:rsid w:val="00925029"/>
    <w:rsid w:val="00926979"/>
    <w:rsid w:val="00926EF8"/>
    <w:rsid w:val="0093175E"/>
    <w:rsid w:val="0093351F"/>
    <w:rsid w:val="00934EF4"/>
    <w:rsid w:val="00936C68"/>
    <w:rsid w:val="00937CD9"/>
    <w:rsid w:val="0094224C"/>
    <w:rsid w:val="00944796"/>
    <w:rsid w:val="00945564"/>
    <w:rsid w:val="0094768F"/>
    <w:rsid w:val="00952EA0"/>
    <w:rsid w:val="0095399F"/>
    <w:rsid w:val="0095474E"/>
    <w:rsid w:val="00954BBD"/>
    <w:rsid w:val="009555D1"/>
    <w:rsid w:val="00955AC2"/>
    <w:rsid w:val="009568B8"/>
    <w:rsid w:val="00957D6B"/>
    <w:rsid w:val="009602F8"/>
    <w:rsid w:val="009604E5"/>
    <w:rsid w:val="009613C4"/>
    <w:rsid w:val="0096170F"/>
    <w:rsid w:val="0096396E"/>
    <w:rsid w:val="0096748B"/>
    <w:rsid w:val="009704B7"/>
    <w:rsid w:val="009708D4"/>
    <w:rsid w:val="00971AB5"/>
    <w:rsid w:val="00972B95"/>
    <w:rsid w:val="00972CC5"/>
    <w:rsid w:val="009746C4"/>
    <w:rsid w:val="00974737"/>
    <w:rsid w:val="00977089"/>
    <w:rsid w:val="00980A32"/>
    <w:rsid w:val="00980D90"/>
    <w:rsid w:val="00981767"/>
    <w:rsid w:val="00984B7E"/>
    <w:rsid w:val="00985A19"/>
    <w:rsid w:val="009861F0"/>
    <w:rsid w:val="009865C8"/>
    <w:rsid w:val="00990C75"/>
    <w:rsid w:val="00991949"/>
    <w:rsid w:val="00993FE4"/>
    <w:rsid w:val="00995170"/>
    <w:rsid w:val="00995401"/>
    <w:rsid w:val="00997D27"/>
    <w:rsid w:val="009A251B"/>
    <w:rsid w:val="009A34CB"/>
    <w:rsid w:val="009A3E29"/>
    <w:rsid w:val="009A5E4C"/>
    <w:rsid w:val="009B07F3"/>
    <w:rsid w:val="009B0D07"/>
    <w:rsid w:val="009B2052"/>
    <w:rsid w:val="009B2BBE"/>
    <w:rsid w:val="009B63D4"/>
    <w:rsid w:val="009B7D04"/>
    <w:rsid w:val="009C2CA2"/>
    <w:rsid w:val="009C3A32"/>
    <w:rsid w:val="009C528D"/>
    <w:rsid w:val="009C574A"/>
    <w:rsid w:val="009C7EEE"/>
    <w:rsid w:val="009D1F55"/>
    <w:rsid w:val="009D263C"/>
    <w:rsid w:val="009D2C3F"/>
    <w:rsid w:val="009D32A6"/>
    <w:rsid w:val="009D32E4"/>
    <w:rsid w:val="009D3FB5"/>
    <w:rsid w:val="009D4DD4"/>
    <w:rsid w:val="009D546C"/>
    <w:rsid w:val="009E0937"/>
    <w:rsid w:val="009E0B9B"/>
    <w:rsid w:val="009E21E7"/>
    <w:rsid w:val="009E3632"/>
    <w:rsid w:val="009E45A5"/>
    <w:rsid w:val="009E4743"/>
    <w:rsid w:val="009E4D33"/>
    <w:rsid w:val="009E51C1"/>
    <w:rsid w:val="009E7307"/>
    <w:rsid w:val="009F0BEA"/>
    <w:rsid w:val="009F2EFD"/>
    <w:rsid w:val="009F5491"/>
    <w:rsid w:val="009F58E9"/>
    <w:rsid w:val="009F6925"/>
    <w:rsid w:val="009F70F4"/>
    <w:rsid w:val="00A00B6F"/>
    <w:rsid w:val="00A04A07"/>
    <w:rsid w:val="00A1119A"/>
    <w:rsid w:val="00A1189E"/>
    <w:rsid w:val="00A126E0"/>
    <w:rsid w:val="00A1436E"/>
    <w:rsid w:val="00A16DD4"/>
    <w:rsid w:val="00A17B71"/>
    <w:rsid w:val="00A248F5"/>
    <w:rsid w:val="00A24F1C"/>
    <w:rsid w:val="00A2651B"/>
    <w:rsid w:val="00A31EF2"/>
    <w:rsid w:val="00A37097"/>
    <w:rsid w:val="00A3758B"/>
    <w:rsid w:val="00A37688"/>
    <w:rsid w:val="00A37738"/>
    <w:rsid w:val="00A40852"/>
    <w:rsid w:val="00A4128A"/>
    <w:rsid w:val="00A41838"/>
    <w:rsid w:val="00A4288A"/>
    <w:rsid w:val="00A430C3"/>
    <w:rsid w:val="00A45FA5"/>
    <w:rsid w:val="00A46C5A"/>
    <w:rsid w:val="00A47865"/>
    <w:rsid w:val="00A52399"/>
    <w:rsid w:val="00A53F00"/>
    <w:rsid w:val="00A54938"/>
    <w:rsid w:val="00A54AB1"/>
    <w:rsid w:val="00A54C16"/>
    <w:rsid w:val="00A57172"/>
    <w:rsid w:val="00A62E3A"/>
    <w:rsid w:val="00A63A8A"/>
    <w:rsid w:val="00A64505"/>
    <w:rsid w:val="00A64754"/>
    <w:rsid w:val="00A6530C"/>
    <w:rsid w:val="00A65FDF"/>
    <w:rsid w:val="00A663E2"/>
    <w:rsid w:val="00A673C8"/>
    <w:rsid w:val="00A677FF"/>
    <w:rsid w:val="00A719A6"/>
    <w:rsid w:val="00A71F05"/>
    <w:rsid w:val="00A72CAD"/>
    <w:rsid w:val="00A731F1"/>
    <w:rsid w:val="00A736A9"/>
    <w:rsid w:val="00A74800"/>
    <w:rsid w:val="00A75F13"/>
    <w:rsid w:val="00A76B74"/>
    <w:rsid w:val="00A77867"/>
    <w:rsid w:val="00A802B2"/>
    <w:rsid w:val="00A822EF"/>
    <w:rsid w:val="00A82617"/>
    <w:rsid w:val="00A83B38"/>
    <w:rsid w:val="00A858EC"/>
    <w:rsid w:val="00A87C69"/>
    <w:rsid w:val="00A87D89"/>
    <w:rsid w:val="00A937F3"/>
    <w:rsid w:val="00A94776"/>
    <w:rsid w:val="00A950DA"/>
    <w:rsid w:val="00A954FC"/>
    <w:rsid w:val="00A95B7E"/>
    <w:rsid w:val="00A964A5"/>
    <w:rsid w:val="00AA013A"/>
    <w:rsid w:val="00AA06AB"/>
    <w:rsid w:val="00AA16B5"/>
    <w:rsid w:val="00AA177A"/>
    <w:rsid w:val="00AA1A85"/>
    <w:rsid w:val="00AA3AE1"/>
    <w:rsid w:val="00AA5A5A"/>
    <w:rsid w:val="00AA5B68"/>
    <w:rsid w:val="00AA6C77"/>
    <w:rsid w:val="00AA6CCE"/>
    <w:rsid w:val="00AA6FDA"/>
    <w:rsid w:val="00AB18B1"/>
    <w:rsid w:val="00AB20BF"/>
    <w:rsid w:val="00AB2755"/>
    <w:rsid w:val="00AB3255"/>
    <w:rsid w:val="00AB350C"/>
    <w:rsid w:val="00AB4B84"/>
    <w:rsid w:val="00AB4EF7"/>
    <w:rsid w:val="00AB6556"/>
    <w:rsid w:val="00AB6815"/>
    <w:rsid w:val="00AB7A5C"/>
    <w:rsid w:val="00AC0349"/>
    <w:rsid w:val="00AC09B8"/>
    <w:rsid w:val="00AC27E6"/>
    <w:rsid w:val="00AC3097"/>
    <w:rsid w:val="00AC33A4"/>
    <w:rsid w:val="00AC6693"/>
    <w:rsid w:val="00AC7870"/>
    <w:rsid w:val="00AD034E"/>
    <w:rsid w:val="00AD3806"/>
    <w:rsid w:val="00AD388C"/>
    <w:rsid w:val="00AD4FF8"/>
    <w:rsid w:val="00AD4FFB"/>
    <w:rsid w:val="00AD58BA"/>
    <w:rsid w:val="00AE104F"/>
    <w:rsid w:val="00AE1509"/>
    <w:rsid w:val="00AE1A5B"/>
    <w:rsid w:val="00AE25B1"/>
    <w:rsid w:val="00AE34A2"/>
    <w:rsid w:val="00AE3FDB"/>
    <w:rsid w:val="00AE4623"/>
    <w:rsid w:val="00AE5873"/>
    <w:rsid w:val="00AE5CE7"/>
    <w:rsid w:val="00AE718B"/>
    <w:rsid w:val="00AE7376"/>
    <w:rsid w:val="00AF0436"/>
    <w:rsid w:val="00AF23D6"/>
    <w:rsid w:val="00AF375E"/>
    <w:rsid w:val="00AF4203"/>
    <w:rsid w:val="00B01D65"/>
    <w:rsid w:val="00B048B8"/>
    <w:rsid w:val="00B052A8"/>
    <w:rsid w:val="00B063F8"/>
    <w:rsid w:val="00B1414F"/>
    <w:rsid w:val="00B154B9"/>
    <w:rsid w:val="00B203C0"/>
    <w:rsid w:val="00B2095A"/>
    <w:rsid w:val="00B2207A"/>
    <w:rsid w:val="00B23625"/>
    <w:rsid w:val="00B2397B"/>
    <w:rsid w:val="00B2608C"/>
    <w:rsid w:val="00B260D3"/>
    <w:rsid w:val="00B26D4F"/>
    <w:rsid w:val="00B30DAB"/>
    <w:rsid w:val="00B312C1"/>
    <w:rsid w:val="00B37066"/>
    <w:rsid w:val="00B37D07"/>
    <w:rsid w:val="00B40E79"/>
    <w:rsid w:val="00B410AC"/>
    <w:rsid w:val="00B41CE6"/>
    <w:rsid w:val="00B42493"/>
    <w:rsid w:val="00B4280A"/>
    <w:rsid w:val="00B429D1"/>
    <w:rsid w:val="00B42BC2"/>
    <w:rsid w:val="00B43B11"/>
    <w:rsid w:val="00B45581"/>
    <w:rsid w:val="00B45CCB"/>
    <w:rsid w:val="00B47CC4"/>
    <w:rsid w:val="00B517B2"/>
    <w:rsid w:val="00B52290"/>
    <w:rsid w:val="00B52AF7"/>
    <w:rsid w:val="00B5352D"/>
    <w:rsid w:val="00B549F2"/>
    <w:rsid w:val="00B56D26"/>
    <w:rsid w:val="00B63381"/>
    <w:rsid w:val="00B639BC"/>
    <w:rsid w:val="00B644B7"/>
    <w:rsid w:val="00B658E1"/>
    <w:rsid w:val="00B65BA4"/>
    <w:rsid w:val="00B6723C"/>
    <w:rsid w:val="00B72AEC"/>
    <w:rsid w:val="00B734A3"/>
    <w:rsid w:val="00B73CED"/>
    <w:rsid w:val="00B73FA3"/>
    <w:rsid w:val="00B7430F"/>
    <w:rsid w:val="00B754DD"/>
    <w:rsid w:val="00B75980"/>
    <w:rsid w:val="00B765FE"/>
    <w:rsid w:val="00B76E31"/>
    <w:rsid w:val="00B80F61"/>
    <w:rsid w:val="00B81E63"/>
    <w:rsid w:val="00B81FED"/>
    <w:rsid w:val="00B82A37"/>
    <w:rsid w:val="00B82B65"/>
    <w:rsid w:val="00B82C6B"/>
    <w:rsid w:val="00B8426F"/>
    <w:rsid w:val="00B855F5"/>
    <w:rsid w:val="00B86FD5"/>
    <w:rsid w:val="00B90216"/>
    <w:rsid w:val="00B90F88"/>
    <w:rsid w:val="00B91557"/>
    <w:rsid w:val="00B91561"/>
    <w:rsid w:val="00B91AC8"/>
    <w:rsid w:val="00B9323C"/>
    <w:rsid w:val="00BA049D"/>
    <w:rsid w:val="00BA13BF"/>
    <w:rsid w:val="00BA199E"/>
    <w:rsid w:val="00BA3CC2"/>
    <w:rsid w:val="00BA4204"/>
    <w:rsid w:val="00BA51B5"/>
    <w:rsid w:val="00BA7F72"/>
    <w:rsid w:val="00BB344C"/>
    <w:rsid w:val="00BB6A08"/>
    <w:rsid w:val="00BC1145"/>
    <w:rsid w:val="00BC1A9F"/>
    <w:rsid w:val="00BC1CEF"/>
    <w:rsid w:val="00BC3321"/>
    <w:rsid w:val="00BC47A8"/>
    <w:rsid w:val="00BC4EDA"/>
    <w:rsid w:val="00BD0198"/>
    <w:rsid w:val="00BD2A42"/>
    <w:rsid w:val="00BD2C42"/>
    <w:rsid w:val="00BD3CF9"/>
    <w:rsid w:val="00BD43D6"/>
    <w:rsid w:val="00BD5BE7"/>
    <w:rsid w:val="00BD68F9"/>
    <w:rsid w:val="00BD79A5"/>
    <w:rsid w:val="00BE2E3E"/>
    <w:rsid w:val="00BE3A5F"/>
    <w:rsid w:val="00BE6417"/>
    <w:rsid w:val="00BE6DEF"/>
    <w:rsid w:val="00BF213C"/>
    <w:rsid w:val="00BF2D4D"/>
    <w:rsid w:val="00BF4CCA"/>
    <w:rsid w:val="00BF65AC"/>
    <w:rsid w:val="00C00BAA"/>
    <w:rsid w:val="00C03257"/>
    <w:rsid w:val="00C04B0D"/>
    <w:rsid w:val="00C05268"/>
    <w:rsid w:val="00C05717"/>
    <w:rsid w:val="00C05A2A"/>
    <w:rsid w:val="00C11DDA"/>
    <w:rsid w:val="00C12303"/>
    <w:rsid w:val="00C151E9"/>
    <w:rsid w:val="00C15F6A"/>
    <w:rsid w:val="00C17B14"/>
    <w:rsid w:val="00C207E0"/>
    <w:rsid w:val="00C21E6B"/>
    <w:rsid w:val="00C243C0"/>
    <w:rsid w:val="00C26E69"/>
    <w:rsid w:val="00C27291"/>
    <w:rsid w:val="00C27BBF"/>
    <w:rsid w:val="00C31AFA"/>
    <w:rsid w:val="00C3255C"/>
    <w:rsid w:val="00C330A1"/>
    <w:rsid w:val="00C33901"/>
    <w:rsid w:val="00C3429B"/>
    <w:rsid w:val="00C343C4"/>
    <w:rsid w:val="00C40C67"/>
    <w:rsid w:val="00C4197D"/>
    <w:rsid w:val="00C435B9"/>
    <w:rsid w:val="00C4473D"/>
    <w:rsid w:val="00C45A2B"/>
    <w:rsid w:val="00C461B1"/>
    <w:rsid w:val="00C46A82"/>
    <w:rsid w:val="00C47825"/>
    <w:rsid w:val="00C501E5"/>
    <w:rsid w:val="00C5025D"/>
    <w:rsid w:val="00C5027D"/>
    <w:rsid w:val="00C51B33"/>
    <w:rsid w:val="00C51C5D"/>
    <w:rsid w:val="00C55101"/>
    <w:rsid w:val="00C57371"/>
    <w:rsid w:val="00C57555"/>
    <w:rsid w:val="00C61E01"/>
    <w:rsid w:val="00C635D3"/>
    <w:rsid w:val="00C6691C"/>
    <w:rsid w:val="00C6756F"/>
    <w:rsid w:val="00C73898"/>
    <w:rsid w:val="00C74004"/>
    <w:rsid w:val="00C770B0"/>
    <w:rsid w:val="00C7768C"/>
    <w:rsid w:val="00C802F1"/>
    <w:rsid w:val="00C81C0C"/>
    <w:rsid w:val="00C81CA5"/>
    <w:rsid w:val="00C8480A"/>
    <w:rsid w:val="00C869A7"/>
    <w:rsid w:val="00C909CA"/>
    <w:rsid w:val="00C91111"/>
    <w:rsid w:val="00C92BA4"/>
    <w:rsid w:val="00C93F90"/>
    <w:rsid w:val="00C978BA"/>
    <w:rsid w:val="00C97FC3"/>
    <w:rsid w:val="00CA0389"/>
    <w:rsid w:val="00CA2337"/>
    <w:rsid w:val="00CA33DE"/>
    <w:rsid w:val="00CA49E0"/>
    <w:rsid w:val="00CA5150"/>
    <w:rsid w:val="00CA7678"/>
    <w:rsid w:val="00CA77C4"/>
    <w:rsid w:val="00CB10C7"/>
    <w:rsid w:val="00CB2485"/>
    <w:rsid w:val="00CB4CDF"/>
    <w:rsid w:val="00CB76A9"/>
    <w:rsid w:val="00CC0827"/>
    <w:rsid w:val="00CC1967"/>
    <w:rsid w:val="00CC30DC"/>
    <w:rsid w:val="00CC42E8"/>
    <w:rsid w:val="00CC4A3F"/>
    <w:rsid w:val="00CC72AF"/>
    <w:rsid w:val="00CD0241"/>
    <w:rsid w:val="00CD1056"/>
    <w:rsid w:val="00CD1A34"/>
    <w:rsid w:val="00CD48DB"/>
    <w:rsid w:val="00CD5C77"/>
    <w:rsid w:val="00CD5F6E"/>
    <w:rsid w:val="00CD6E42"/>
    <w:rsid w:val="00CE04ED"/>
    <w:rsid w:val="00CE17CF"/>
    <w:rsid w:val="00CE4250"/>
    <w:rsid w:val="00CE568F"/>
    <w:rsid w:val="00CF05BE"/>
    <w:rsid w:val="00CF2505"/>
    <w:rsid w:val="00CF4803"/>
    <w:rsid w:val="00CF5775"/>
    <w:rsid w:val="00D0199F"/>
    <w:rsid w:val="00D044A3"/>
    <w:rsid w:val="00D05A5F"/>
    <w:rsid w:val="00D061EF"/>
    <w:rsid w:val="00D07939"/>
    <w:rsid w:val="00D13476"/>
    <w:rsid w:val="00D14FA7"/>
    <w:rsid w:val="00D15E51"/>
    <w:rsid w:val="00D1712A"/>
    <w:rsid w:val="00D17C01"/>
    <w:rsid w:val="00D2613B"/>
    <w:rsid w:val="00D2685C"/>
    <w:rsid w:val="00D26A5C"/>
    <w:rsid w:val="00D3011D"/>
    <w:rsid w:val="00D301B8"/>
    <w:rsid w:val="00D314AC"/>
    <w:rsid w:val="00D315AE"/>
    <w:rsid w:val="00D33378"/>
    <w:rsid w:val="00D34AD2"/>
    <w:rsid w:val="00D35CEA"/>
    <w:rsid w:val="00D36337"/>
    <w:rsid w:val="00D41C01"/>
    <w:rsid w:val="00D43171"/>
    <w:rsid w:val="00D43808"/>
    <w:rsid w:val="00D444AA"/>
    <w:rsid w:val="00D45690"/>
    <w:rsid w:val="00D46FFF"/>
    <w:rsid w:val="00D47569"/>
    <w:rsid w:val="00D478E1"/>
    <w:rsid w:val="00D502DF"/>
    <w:rsid w:val="00D50A35"/>
    <w:rsid w:val="00D50D16"/>
    <w:rsid w:val="00D52FD8"/>
    <w:rsid w:val="00D53F17"/>
    <w:rsid w:val="00D55442"/>
    <w:rsid w:val="00D56215"/>
    <w:rsid w:val="00D60396"/>
    <w:rsid w:val="00D6091A"/>
    <w:rsid w:val="00D618CE"/>
    <w:rsid w:val="00D63CD1"/>
    <w:rsid w:val="00D6712A"/>
    <w:rsid w:val="00D711FA"/>
    <w:rsid w:val="00D739A8"/>
    <w:rsid w:val="00D740FE"/>
    <w:rsid w:val="00D7514D"/>
    <w:rsid w:val="00D75F91"/>
    <w:rsid w:val="00D82807"/>
    <w:rsid w:val="00D82CAD"/>
    <w:rsid w:val="00D8427D"/>
    <w:rsid w:val="00D843BD"/>
    <w:rsid w:val="00D84953"/>
    <w:rsid w:val="00D857A0"/>
    <w:rsid w:val="00D87FAE"/>
    <w:rsid w:val="00D9122F"/>
    <w:rsid w:val="00D92AFB"/>
    <w:rsid w:val="00D939CB"/>
    <w:rsid w:val="00D95B03"/>
    <w:rsid w:val="00D969BF"/>
    <w:rsid w:val="00D9716B"/>
    <w:rsid w:val="00DA096B"/>
    <w:rsid w:val="00DA0CCE"/>
    <w:rsid w:val="00DA1F9B"/>
    <w:rsid w:val="00DA51D7"/>
    <w:rsid w:val="00DA5E11"/>
    <w:rsid w:val="00DA7353"/>
    <w:rsid w:val="00DB15ED"/>
    <w:rsid w:val="00DB19EC"/>
    <w:rsid w:val="00DB43B9"/>
    <w:rsid w:val="00DB474E"/>
    <w:rsid w:val="00DB522B"/>
    <w:rsid w:val="00DB7E61"/>
    <w:rsid w:val="00DC08C7"/>
    <w:rsid w:val="00DC10F9"/>
    <w:rsid w:val="00DC1C84"/>
    <w:rsid w:val="00DC289D"/>
    <w:rsid w:val="00DC2E74"/>
    <w:rsid w:val="00DC4B63"/>
    <w:rsid w:val="00DC505E"/>
    <w:rsid w:val="00DC6580"/>
    <w:rsid w:val="00DC6A41"/>
    <w:rsid w:val="00DD04BC"/>
    <w:rsid w:val="00DD3AF3"/>
    <w:rsid w:val="00DD53C9"/>
    <w:rsid w:val="00DD5EAD"/>
    <w:rsid w:val="00DD624F"/>
    <w:rsid w:val="00DD63C4"/>
    <w:rsid w:val="00DD732C"/>
    <w:rsid w:val="00DE197E"/>
    <w:rsid w:val="00DE3447"/>
    <w:rsid w:val="00DE3FB6"/>
    <w:rsid w:val="00DE479F"/>
    <w:rsid w:val="00DE4AD9"/>
    <w:rsid w:val="00DE4FF2"/>
    <w:rsid w:val="00DE5520"/>
    <w:rsid w:val="00DE7A4D"/>
    <w:rsid w:val="00DF0ED2"/>
    <w:rsid w:val="00DF350C"/>
    <w:rsid w:val="00DF48CB"/>
    <w:rsid w:val="00DF60E3"/>
    <w:rsid w:val="00DF72AD"/>
    <w:rsid w:val="00E00249"/>
    <w:rsid w:val="00E0059F"/>
    <w:rsid w:val="00E01496"/>
    <w:rsid w:val="00E015F5"/>
    <w:rsid w:val="00E04F37"/>
    <w:rsid w:val="00E051FC"/>
    <w:rsid w:val="00E0609D"/>
    <w:rsid w:val="00E07409"/>
    <w:rsid w:val="00E10134"/>
    <w:rsid w:val="00E1134B"/>
    <w:rsid w:val="00E12AFC"/>
    <w:rsid w:val="00E13A66"/>
    <w:rsid w:val="00E1464E"/>
    <w:rsid w:val="00E15646"/>
    <w:rsid w:val="00E17CAA"/>
    <w:rsid w:val="00E2007E"/>
    <w:rsid w:val="00E20799"/>
    <w:rsid w:val="00E21A08"/>
    <w:rsid w:val="00E22747"/>
    <w:rsid w:val="00E22F82"/>
    <w:rsid w:val="00E2341A"/>
    <w:rsid w:val="00E257E4"/>
    <w:rsid w:val="00E267E6"/>
    <w:rsid w:val="00E26FEC"/>
    <w:rsid w:val="00E3371F"/>
    <w:rsid w:val="00E3727C"/>
    <w:rsid w:val="00E40D7B"/>
    <w:rsid w:val="00E42AF1"/>
    <w:rsid w:val="00E444CC"/>
    <w:rsid w:val="00E44ABB"/>
    <w:rsid w:val="00E4557D"/>
    <w:rsid w:val="00E456D6"/>
    <w:rsid w:val="00E47812"/>
    <w:rsid w:val="00E478A3"/>
    <w:rsid w:val="00E50EAF"/>
    <w:rsid w:val="00E526F9"/>
    <w:rsid w:val="00E55E74"/>
    <w:rsid w:val="00E55E81"/>
    <w:rsid w:val="00E6002D"/>
    <w:rsid w:val="00E6063B"/>
    <w:rsid w:val="00E61315"/>
    <w:rsid w:val="00E67B32"/>
    <w:rsid w:val="00E70B49"/>
    <w:rsid w:val="00E73825"/>
    <w:rsid w:val="00E73CA1"/>
    <w:rsid w:val="00E746FC"/>
    <w:rsid w:val="00E74B1B"/>
    <w:rsid w:val="00E76CCE"/>
    <w:rsid w:val="00E77764"/>
    <w:rsid w:val="00E85F98"/>
    <w:rsid w:val="00E870F6"/>
    <w:rsid w:val="00E8723A"/>
    <w:rsid w:val="00E87A93"/>
    <w:rsid w:val="00E87D36"/>
    <w:rsid w:val="00E90460"/>
    <w:rsid w:val="00E91A18"/>
    <w:rsid w:val="00E9261B"/>
    <w:rsid w:val="00E93BCF"/>
    <w:rsid w:val="00E956DB"/>
    <w:rsid w:val="00E97326"/>
    <w:rsid w:val="00E97BB6"/>
    <w:rsid w:val="00EA3626"/>
    <w:rsid w:val="00EA3FC2"/>
    <w:rsid w:val="00EA59B4"/>
    <w:rsid w:val="00EB0EC3"/>
    <w:rsid w:val="00EB154F"/>
    <w:rsid w:val="00EB2323"/>
    <w:rsid w:val="00EB3899"/>
    <w:rsid w:val="00EB4B0B"/>
    <w:rsid w:val="00EB631B"/>
    <w:rsid w:val="00EC39DF"/>
    <w:rsid w:val="00EC70CF"/>
    <w:rsid w:val="00EC7FFC"/>
    <w:rsid w:val="00ED039C"/>
    <w:rsid w:val="00ED06D1"/>
    <w:rsid w:val="00ED0CFF"/>
    <w:rsid w:val="00ED48A0"/>
    <w:rsid w:val="00ED4FFE"/>
    <w:rsid w:val="00ED5D2D"/>
    <w:rsid w:val="00ED7CEE"/>
    <w:rsid w:val="00ED7FF2"/>
    <w:rsid w:val="00EE0C8F"/>
    <w:rsid w:val="00EE1CF0"/>
    <w:rsid w:val="00EE5BC1"/>
    <w:rsid w:val="00EE6AA8"/>
    <w:rsid w:val="00EE6DA5"/>
    <w:rsid w:val="00EE7B8C"/>
    <w:rsid w:val="00EF2727"/>
    <w:rsid w:val="00EF29ED"/>
    <w:rsid w:val="00EF3268"/>
    <w:rsid w:val="00F01711"/>
    <w:rsid w:val="00F01926"/>
    <w:rsid w:val="00F021B5"/>
    <w:rsid w:val="00F03E81"/>
    <w:rsid w:val="00F051AC"/>
    <w:rsid w:val="00F053C2"/>
    <w:rsid w:val="00F059C6"/>
    <w:rsid w:val="00F06A93"/>
    <w:rsid w:val="00F06DD2"/>
    <w:rsid w:val="00F07A43"/>
    <w:rsid w:val="00F12F4F"/>
    <w:rsid w:val="00F14285"/>
    <w:rsid w:val="00F14FD6"/>
    <w:rsid w:val="00F2058E"/>
    <w:rsid w:val="00F22ECE"/>
    <w:rsid w:val="00F244F5"/>
    <w:rsid w:val="00F271DF"/>
    <w:rsid w:val="00F305FA"/>
    <w:rsid w:val="00F32423"/>
    <w:rsid w:val="00F3610E"/>
    <w:rsid w:val="00F36481"/>
    <w:rsid w:val="00F36B0C"/>
    <w:rsid w:val="00F36BA0"/>
    <w:rsid w:val="00F3706E"/>
    <w:rsid w:val="00F41825"/>
    <w:rsid w:val="00F467D4"/>
    <w:rsid w:val="00F50359"/>
    <w:rsid w:val="00F509A8"/>
    <w:rsid w:val="00F5210D"/>
    <w:rsid w:val="00F54154"/>
    <w:rsid w:val="00F54386"/>
    <w:rsid w:val="00F5490B"/>
    <w:rsid w:val="00F5629B"/>
    <w:rsid w:val="00F57B03"/>
    <w:rsid w:val="00F57CE2"/>
    <w:rsid w:val="00F61CBB"/>
    <w:rsid w:val="00F6441B"/>
    <w:rsid w:val="00F65776"/>
    <w:rsid w:val="00F66840"/>
    <w:rsid w:val="00F6699D"/>
    <w:rsid w:val="00F67035"/>
    <w:rsid w:val="00F7012A"/>
    <w:rsid w:val="00F70F2C"/>
    <w:rsid w:val="00F7117E"/>
    <w:rsid w:val="00F7182D"/>
    <w:rsid w:val="00F719F5"/>
    <w:rsid w:val="00F722BE"/>
    <w:rsid w:val="00F72EB2"/>
    <w:rsid w:val="00F7399E"/>
    <w:rsid w:val="00F75617"/>
    <w:rsid w:val="00F75BC0"/>
    <w:rsid w:val="00F75CEC"/>
    <w:rsid w:val="00F76148"/>
    <w:rsid w:val="00F779F4"/>
    <w:rsid w:val="00F80CF4"/>
    <w:rsid w:val="00F80FBC"/>
    <w:rsid w:val="00F81FB3"/>
    <w:rsid w:val="00F824FE"/>
    <w:rsid w:val="00F84C60"/>
    <w:rsid w:val="00F903CD"/>
    <w:rsid w:val="00F91594"/>
    <w:rsid w:val="00F94BC0"/>
    <w:rsid w:val="00F95B52"/>
    <w:rsid w:val="00FA0288"/>
    <w:rsid w:val="00FA1C3B"/>
    <w:rsid w:val="00FA3EAC"/>
    <w:rsid w:val="00FA4280"/>
    <w:rsid w:val="00FA6863"/>
    <w:rsid w:val="00FA7348"/>
    <w:rsid w:val="00FA772B"/>
    <w:rsid w:val="00FB073E"/>
    <w:rsid w:val="00FB2CCD"/>
    <w:rsid w:val="00FB3187"/>
    <w:rsid w:val="00FB644C"/>
    <w:rsid w:val="00FB6EDA"/>
    <w:rsid w:val="00FC18EC"/>
    <w:rsid w:val="00FC1B22"/>
    <w:rsid w:val="00FC2F47"/>
    <w:rsid w:val="00FC4530"/>
    <w:rsid w:val="00FC4758"/>
    <w:rsid w:val="00FC4AA3"/>
    <w:rsid w:val="00FC4F33"/>
    <w:rsid w:val="00FC7B86"/>
    <w:rsid w:val="00FD1766"/>
    <w:rsid w:val="00FD1A33"/>
    <w:rsid w:val="00FD64BF"/>
    <w:rsid w:val="00FD7685"/>
    <w:rsid w:val="00FE0519"/>
    <w:rsid w:val="00FE4A95"/>
    <w:rsid w:val="00FE546C"/>
    <w:rsid w:val="00FF1332"/>
    <w:rsid w:val="00FF2C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_x0000_s1027"/>
        <o:r id="V:Rule2" type="callout" idref="#_x0000_s1029"/>
        <o:r id="V:Rule3" type="callout" idref="#_x0000_s1028"/>
        <o:r id="V:Rule4" type="callout" idref="#AutoShape 12"/>
        <o:r id="V:Rule5" type="callout" idref="#_x0000_s1030"/>
        <o:r id="V:Rule6" type="callout" idref="#_x0000_s1031"/>
        <o:r id="V:Rule7" type="callout" idref="#_x0000_s1032"/>
        <o:r id="V:Rule8" type="callout" idref="#_x0000_s1033"/>
        <o:r id="V:Rule9" type="callout" idref="#_x0000_s1034"/>
        <o:r id="V:Rule10" type="callout" idref="#_x0000_s1035"/>
      </o:rules>
    </o:shapelayout>
  </w:shapeDefaults>
  <w:decimalSymbol w:val=","/>
  <w:listSeparator w:val=";"/>
  <w14:docId w14:val="1FFB5B38"/>
  <w15:docId w15:val="{4CB2AFE3-40AC-4484-ABF1-95CAA7485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B51D7"/>
    <w:pPr>
      <w:spacing w:before="240" w:after="240" w:line="276" w:lineRule="auto"/>
      <w:ind w:firstLine="567"/>
      <w:jc w:val="both"/>
    </w:pPr>
    <w:rPr>
      <w:rFonts w:ascii="Times New Roman" w:hAnsi="Times New Roman"/>
      <w:sz w:val="28"/>
      <w:szCs w:val="22"/>
      <w:lang w:eastAsia="en-US"/>
    </w:rPr>
  </w:style>
  <w:style w:type="paragraph" w:styleId="1">
    <w:name w:val="heading 1"/>
    <w:basedOn w:val="a0"/>
    <w:next w:val="a0"/>
    <w:link w:val="10"/>
    <w:uiPriority w:val="9"/>
    <w:qFormat/>
    <w:rsid w:val="00195624"/>
    <w:pPr>
      <w:keepNext/>
      <w:keepLines/>
      <w:ind w:firstLine="0"/>
      <w:jc w:val="left"/>
      <w:outlineLvl w:val="0"/>
    </w:pPr>
    <w:rPr>
      <w:b/>
      <w:bCs/>
      <w:sz w:val="40"/>
      <w:szCs w:val="28"/>
    </w:rPr>
  </w:style>
  <w:style w:type="paragraph" w:styleId="2">
    <w:name w:val="heading 2"/>
    <w:basedOn w:val="a0"/>
    <w:next w:val="a0"/>
    <w:link w:val="20"/>
    <w:uiPriority w:val="9"/>
    <w:unhideWhenUsed/>
    <w:qFormat/>
    <w:rsid w:val="00195624"/>
    <w:pPr>
      <w:keepNext/>
      <w:keepLines/>
      <w:ind w:firstLine="0"/>
      <w:outlineLvl w:val="1"/>
    </w:pPr>
    <w:rPr>
      <w:rFonts w:eastAsia="Times New Roman"/>
      <w:b/>
      <w:bCs/>
      <w:sz w:val="32"/>
      <w:szCs w:val="26"/>
    </w:rPr>
  </w:style>
  <w:style w:type="paragraph" w:styleId="3">
    <w:name w:val="heading 3"/>
    <w:basedOn w:val="2"/>
    <w:next w:val="a0"/>
    <w:link w:val="30"/>
    <w:uiPriority w:val="9"/>
    <w:unhideWhenUsed/>
    <w:qFormat/>
    <w:rsid w:val="00E051FC"/>
    <w:pPr>
      <w:outlineLvl w:val="2"/>
    </w:pPr>
    <w:rPr>
      <w:bCs w:val="0"/>
      <w:sz w:val="28"/>
    </w:rPr>
  </w:style>
  <w:style w:type="paragraph" w:styleId="4">
    <w:name w:val="heading 4"/>
    <w:basedOn w:val="2"/>
    <w:next w:val="a0"/>
    <w:link w:val="40"/>
    <w:uiPriority w:val="9"/>
    <w:unhideWhenUsed/>
    <w:qFormat/>
    <w:rsid w:val="007D0026"/>
    <w:pPr>
      <w:outlineLvl w:val="3"/>
    </w:pPr>
    <w:rPr>
      <w:bCs w:val="0"/>
      <w:iCs/>
      <w:color w:val="000000"/>
      <w:sz w:val="28"/>
    </w:rPr>
  </w:style>
  <w:style w:type="paragraph" w:styleId="5">
    <w:name w:val="heading 5"/>
    <w:basedOn w:val="a0"/>
    <w:next w:val="a0"/>
    <w:link w:val="50"/>
    <w:uiPriority w:val="9"/>
    <w:unhideWhenUsed/>
    <w:qFormat/>
    <w:rsid w:val="00337CF8"/>
    <w:pPr>
      <w:outlineLvl w:val="4"/>
    </w:pPr>
    <w:rPr>
      <w:rFonts w:eastAsia="Times New Roman"/>
      <w:b/>
      <w:bCs/>
      <w:iCs/>
      <w:szCs w:val="26"/>
    </w:rPr>
  </w:style>
  <w:style w:type="paragraph" w:styleId="6">
    <w:name w:val="heading 6"/>
    <w:basedOn w:val="a0"/>
    <w:next w:val="a0"/>
    <w:link w:val="60"/>
    <w:uiPriority w:val="9"/>
    <w:unhideWhenUsed/>
    <w:qFormat/>
    <w:rsid w:val="007D0026"/>
    <w:pPr>
      <w:outlineLvl w:val="5"/>
    </w:pPr>
    <w:rPr>
      <w:rFonts w:eastAsia="Times New Roman"/>
      <w:b/>
      <w:bCs/>
      <w:u w:val="singl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195624"/>
    <w:rPr>
      <w:rFonts w:ascii="Times New Roman" w:hAnsi="Times New Roman"/>
      <w:b/>
      <w:bCs/>
      <w:sz w:val="40"/>
      <w:szCs w:val="28"/>
    </w:rPr>
  </w:style>
  <w:style w:type="paragraph" w:styleId="a4">
    <w:name w:val="Title"/>
    <w:aliases w:val="Примеччание"/>
    <w:basedOn w:val="a0"/>
    <w:next w:val="a0"/>
    <w:link w:val="a5"/>
    <w:uiPriority w:val="10"/>
    <w:qFormat/>
    <w:rsid w:val="00145C2B"/>
    <w:pPr>
      <w:spacing w:before="0" w:after="0" w:line="240" w:lineRule="auto"/>
      <w:contextualSpacing/>
    </w:pPr>
    <w:rPr>
      <w:rFonts w:eastAsia="Times New Roman"/>
      <w:spacing w:val="5"/>
      <w:kern w:val="28"/>
      <w:sz w:val="10"/>
      <w:szCs w:val="52"/>
    </w:rPr>
  </w:style>
  <w:style w:type="character" w:customStyle="1" w:styleId="20">
    <w:name w:val="Заголовок 2 Знак"/>
    <w:link w:val="2"/>
    <w:uiPriority w:val="9"/>
    <w:rsid w:val="00195624"/>
    <w:rPr>
      <w:rFonts w:ascii="Times New Roman" w:eastAsia="Times New Roman" w:hAnsi="Times New Roman" w:cs="Times New Roman"/>
      <w:b/>
      <w:bCs/>
      <w:sz w:val="32"/>
      <w:szCs w:val="26"/>
    </w:rPr>
  </w:style>
  <w:style w:type="character" w:customStyle="1" w:styleId="a5">
    <w:name w:val="Название Знак"/>
    <w:aliases w:val="Примеччание Знак"/>
    <w:link w:val="a4"/>
    <w:uiPriority w:val="10"/>
    <w:rsid w:val="00145C2B"/>
    <w:rPr>
      <w:rFonts w:ascii="Times New Roman" w:eastAsia="Times New Roman" w:hAnsi="Times New Roman"/>
      <w:spacing w:val="5"/>
      <w:kern w:val="28"/>
      <w:sz w:val="10"/>
      <w:szCs w:val="52"/>
      <w:lang w:eastAsia="en-US"/>
    </w:rPr>
  </w:style>
  <w:style w:type="paragraph" w:styleId="a6">
    <w:name w:val="header"/>
    <w:basedOn w:val="a0"/>
    <w:link w:val="a7"/>
    <w:unhideWhenUsed/>
    <w:rsid w:val="00E13A66"/>
    <w:pPr>
      <w:tabs>
        <w:tab w:val="center" w:pos="4677"/>
        <w:tab w:val="right" w:pos="9355"/>
      </w:tabs>
      <w:spacing w:before="0" w:after="0" w:line="240" w:lineRule="auto"/>
    </w:pPr>
  </w:style>
  <w:style w:type="character" w:customStyle="1" w:styleId="a7">
    <w:name w:val="Верхний колонтитул Знак"/>
    <w:link w:val="a6"/>
    <w:uiPriority w:val="99"/>
    <w:rsid w:val="00E13A66"/>
    <w:rPr>
      <w:rFonts w:ascii="Times New Roman" w:hAnsi="Times New Roman"/>
      <w:sz w:val="28"/>
    </w:rPr>
  </w:style>
  <w:style w:type="paragraph" w:styleId="a8">
    <w:name w:val="footer"/>
    <w:basedOn w:val="a0"/>
    <w:link w:val="a9"/>
    <w:uiPriority w:val="99"/>
    <w:unhideWhenUsed/>
    <w:rsid w:val="00E13A66"/>
    <w:pPr>
      <w:tabs>
        <w:tab w:val="center" w:pos="4677"/>
        <w:tab w:val="right" w:pos="9355"/>
      </w:tabs>
      <w:spacing w:before="0" w:after="0" w:line="240" w:lineRule="auto"/>
    </w:pPr>
  </w:style>
  <w:style w:type="character" w:customStyle="1" w:styleId="a9">
    <w:name w:val="Нижний колонтитул Знак"/>
    <w:link w:val="a8"/>
    <w:uiPriority w:val="99"/>
    <w:rsid w:val="00E13A66"/>
    <w:rPr>
      <w:rFonts w:ascii="Times New Roman" w:hAnsi="Times New Roman"/>
      <w:sz w:val="28"/>
    </w:rPr>
  </w:style>
  <w:style w:type="character" w:styleId="aa">
    <w:name w:val="Hyperlink"/>
    <w:uiPriority w:val="99"/>
    <w:unhideWhenUsed/>
    <w:rsid w:val="00E13A66"/>
    <w:rPr>
      <w:color w:val="0000FF"/>
      <w:u w:val="single"/>
    </w:rPr>
  </w:style>
  <w:style w:type="character" w:customStyle="1" w:styleId="apple-converted-space">
    <w:name w:val="apple-converted-space"/>
    <w:basedOn w:val="a1"/>
    <w:rsid w:val="00E13A66"/>
  </w:style>
  <w:style w:type="paragraph" w:styleId="ab">
    <w:name w:val="footnote text"/>
    <w:basedOn w:val="a0"/>
    <w:link w:val="ac"/>
    <w:uiPriority w:val="99"/>
    <w:semiHidden/>
    <w:unhideWhenUsed/>
    <w:rsid w:val="00E13A66"/>
    <w:pPr>
      <w:spacing w:before="0" w:after="0" w:line="240" w:lineRule="auto"/>
    </w:pPr>
    <w:rPr>
      <w:rFonts w:eastAsia="Times New Roman"/>
      <w:sz w:val="20"/>
      <w:szCs w:val="20"/>
      <w:lang w:eastAsia="ru-RU"/>
    </w:rPr>
  </w:style>
  <w:style w:type="character" w:customStyle="1" w:styleId="ac">
    <w:name w:val="Текст сноски Знак"/>
    <w:link w:val="ab"/>
    <w:uiPriority w:val="99"/>
    <w:semiHidden/>
    <w:rsid w:val="00E13A66"/>
    <w:rPr>
      <w:rFonts w:ascii="Times New Roman" w:eastAsia="Times New Roman" w:hAnsi="Times New Roman"/>
      <w:sz w:val="20"/>
      <w:szCs w:val="20"/>
      <w:lang w:eastAsia="ru-RU"/>
    </w:rPr>
  </w:style>
  <w:style w:type="character" w:styleId="ad">
    <w:name w:val="footnote reference"/>
    <w:uiPriority w:val="99"/>
    <w:semiHidden/>
    <w:unhideWhenUsed/>
    <w:rsid w:val="00E13A66"/>
    <w:rPr>
      <w:vertAlign w:val="superscript"/>
    </w:rPr>
  </w:style>
  <w:style w:type="character" w:styleId="ae">
    <w:name w:val="FollowedHyperlink"/>
    <w:uiPriority w:val="99"/>
    <w:semiHidden/>
    <w:unhideWhenUsed/>
    <w:rsid w:val="00A77867"/>
    <w:rPr>
      <w:color w:val="800080"/>
      <w:u w:val="single"/>
    </w:rPr>
  </w:style>
  <w:style w:type="paragraph" w:styleId="af">
    <w:name w:val="List Paragraph"/>
    <w:basedOn w:val="a0"/>
    <w:uiPriority w:val="34"/>
    <w:qFormat/>
    <w:rsid w:val="009D3FB5"/>
    <w:pPr>
      <w:ind w:left="720"/>
      <w:contextualSpacing/>
    </w:pPr>
  </w:style>
  <w:style w:type="paragraph" w:styleId="af0">
    <w:name w:val="Normal (Web)"/>
    <w:basedOn w:val="a0"/>
    <w:uiPriority w:val="99"/>
    <w:semiHidden/>
    <w:unhideWhenUsed/>
    <w:rsid w:val="00023EE5"/>
    <w:pPr>
      <w:spacing w:before="100" w:beforeAutospacing="1" w:after="100" w:afterAutospacing="1" w:line="240" w:lineRule="auto"/>
      <w:ind w:firstLine="0"/>
      <w:jc w:val="left"/>
    </w:pPr>
    <w:rPr>
      <w:rFonts w:eastAsia="Times New Roman"/>
      <w:sz w:val="24"/>
      <w:szCs w:val="24"/>
      <w:lang w:eastAsia="ru-RU"/>
    </w:rPr>
  </w:style>
  <w:style w:type="paragraph" w:styleId="af1">
    <w:name w:val="Balloon Text"/>
    <w:basedOn w:val="a0"/>
    <w:link w:val="af2"/>
    <w:uiPriority w:val="99"/>
    <w:semiHidden/>
    <w:unhideWhenUsed/>
    <w:rsid w:val="00023EE5"/>
    <w:pPr>
      <w:spacing w:before="0" w:after="0" w:line="240" w:lineRule="auto"/>
    </w:pPr>
    <w:rPr>
      <w:rFonts w:ascii="Tahoma" w:hAnsi="Tahoma" w:cs="Tahoma"/>
      <w:sz w:val="16"/>
      <w:szCs w:val="16"/>
    </w:rPr>
  </w:style>
  <w:style w:type="character" w:customStyle="1" w:styleId="af2">
    <w:name w:val="Текст выноски Знак"/>
    <w:link w:val="af1"/>
    <w:uiPriority w:val="99"/>
    <w:semiHidden/>
    <w:rsid w:val="00023EE5"/>
    <w:rPr>
      <w:rFonts w:ascii="Tahoma" w:hAnsi="Tahoma" w:cs="Tahoma"/>
      <w:sz w:val="16"/>
      <w:szCs w:val="16"/>
    </w:rPr>
  </w:style>
  <w:style w:type="paragraph" w:styleId="af3">
    <w:name w:val="No Spacing"/>
    <w:aliases w:val="Обычный текст,Рисунок"/>
    <w:link w:val="af4"/>
    <w:uiPriority w:val="1"/>
    <w:qFormat/>
    <w:rsid w:val="005E0487"/>
    <w:pPr>
      <w:spacing w:before="120" w:after="120" w:line="276" w:lineRule="auto"/>
      <w:ind w:firstLine="567"/>
      <w:jc w:val="both"/>
    </w:pPr>
    <w:rPr>
      <w:rFonts w:ascii="Times New Roman" w:eastAsia="Times New Roman" w:hAnsi="Times New Roman"/>
      <w:sz w:val="28"/>
      <w:szCs w:val="22"/>
    </w:rPr>
  </w:style>
  <w:style w:type="character" w:customStyle="1" w:styleId="30">
    <w:name w:val="Заголовок 3 Знак"/>
    <w:link w:val="3"/>
    <w:uiPriority w:val="9"/>
    <w:rsid w:val="00E051FC"/>
    <w:rPr>
      <w:rFonts w:ascii="Times New Roman" w:eastAsia="Times New Roman" w:hAnsi="Times New Roman"/>
      <w:b/>
      <w:sz w:val="28"/>
      <w:szCs w:val="26"/>
      <w:lang w:eastAsia="en-US"/>
    </w:rPr>
  </w:style>
  <w:style w:type="character" w:customStyle="1" w:styleId="40">
    <w:name w:val="Заголовок 4 Знак"/>
    <w:link w:val="4"/>
    <w:uiPriority w:val="9"/>
    <w:rsid w:val="007D0026"/>
    <w:rPr>
      <w:rFonts w:ascii="Times New Roman" w:eastAsia="Times New Roman" w:hAnsi="Times New Roman"/>
      <w:b/>
      <w:iCs/>
      <w:color w:val="000000"/>
      <w:sz w:val="28"/>
      <w:szCs w:val="26"/>
      <w:lang w:eastAsia="en-US"/>
    </w:rPr>
  </w:style>
  <w:style w:type="paragraph" w:styleId="af5">
    <w:name w:val="Subtitle"/>
    <w:aliases w:val="отступ"/>
    <w:basedOn w:val="a0"/>
    <w:next w:val="a0"/>
    <w:link w:val="af6"/>
    <w:uiPriority w:val="11"/>
    <w:qFormat/>
    <w:rsid w:val="0014422C"/>
    <w:pPr>
      <w:numPr>
        <w:ilvl w:val="1"/>
      </w:numPr>
      <w:spacing w:before="120" w:after="120" w:line="240" w:lineRule="auto"/>
      <w:ind w:firstLine="567"/>
      <w:jc w:val="center"/>
    </w:pPr>
    <w:rPr>
      <w:rFonts w:eastAsia="Times New Roman"/>
      <w:iCs/>
      <w:spacing w:val="15"/>
      <w:szCs w:val="24"/>
    </w:rPr>
  </w:style>
  <w:style w:type="character" w:customStyle="1" w:styleId="af6">
    <w:name w:val="Подзаголовок Знак"/>
    <w:aliases w:val="отступ Знак"/>
    <w:link w:val="af5"/>
    <w:uiPriority w:val="11"/>
    <w:rsid w:val="0014422C"/>
    <w:rPr>
      <w:rFonts w:ascii="Times New Roman" w:eastAsia="Times New Roman" w:hAnsi="Times New Roman" w:cs="Times New Roman"/>
      <w:iCs/>
      <w:spacing w:val="15"/>
      <w:sz w:val="28"/>
      <w:szCs w:val="24"/>
    </w:rPr>
  </w:style>
  <w:style w:type="character" w:customStyle="1" w:styleId="af4">
    <w:name w:val="Без интервала Знак"/>
    <w:aliases w:val="Обычный текст Знак,Рисунок Знак"/>
    <w:link w:val="af3"/>
    <w:uiPriority w:val="1"/>
    <w:rsid w:val="00004BDA"/>
    <w:rPr>
      <w:rFonts w:ascii="Times New Roman" w:eastAsia="Times New Roman" w:hAnsi="Times New Roman"/>
      <w:sz w:val="28"/>
      <w:lang w:eastAsia="ru-RU"/>
    </w:rPr>
  </w:style>
  <w:style w:type="paragraph" w:styleId="af7">
    <w:name w:val="TOC Heading"/>
    <w:basedOn w:val="1"/>
    <w:next w:val="a0"/>
    <w:uiPriority w:val="39"/>
    <w:unhideWhenUsed/>
    <w:qFormat/>
    <w:rsid w:val="00E93BCF"/>
    <w:pPr>
      <w:spacing w:before="480" w:after="0"/>
      <w:outlineLvl w:val="9"/>
    </w:pPr>
    <w:rPr>
      <w:rFonts w:ascii="Cambria" w:eastAsia="Times New Roman" w:hAnsi="Cambria"/>
      <w:color w:val="365F91"/>
      <w:sz w:val="28"/>
      <w:lang w:eastAsia="ru-RU"/>
    </w:rPr>
  </w:style>
  <w:style w:type="paragraph" w:styleId="11">
    <w:name w:val="toc 1"/>
    <w:basedOn w:val="a0"/>
    <w:next w:val="a0"/>
    <w:autoRedefine/>
    <w:uiPriority w:val="39"/>
    <w:unhideWhenUsed/>
    <w:rsid w:val="00DF60E3"/>
    <w:pPr>
      <w:tabs>
        <w:tab w:val="right" w:leader="dot" w:pos="9911"/>
      </w:tabs>
      <w:spacing w:before="0" w:after="0"/>
      <w:ind w:firstLine="0"/>
    </w:pPr>
    <w:rPr>
      <w:noProof/>
      <w:szCs w:val="28"/>
    </w:rPr>
  </w:style>
  <w:style w:type="paragraph" w:styleId="21">
    <w:name w:val="toc 2"/>
    <w:basedOn w:val="a0"/>
    <w:next w:val="a0"/>
    <w:autoRedefine/>
    <w:uiPriority w:val="39"/>
    <w:unhideWhenUsed/>
    <w:rsid w:val="00B81FED"/>
    <w:pPr>
      <w:tabs>
        <w:tab w:val="right" w:leader="dot" w:pos="9911"/>
      </w:tabs>
      <w:spacing w:before="0" w:after="0"/>
      <w:contextualSpacing/>
    </w:pPr>
    <w:rPr>
      <w:noProof/>
      <w:sz w:val="24"/>
      <w:szCs w:val="24"/>
    </w:rPr>
  </w:style>
  <w:style w:type="paragraph" w:styleId="31">
    <w:name w:val="toc 3"/>
    <w:basedOn w:val="a0"/>
    <w:next w:val="a0"/>
    <w:autoRedefine/>
    <w:uiPriority w:val="39"/>
    <w:unhideWhenUsed/>
    <w:rsid w:val="00AB7A5C"/>
    <w:pPr>
      <w:tabs>
        <w:tab w:val="right" w:leader="dot" w:pos="9911"/>
      </w:tabs>
      <w:spacing w:before="0" w:after="0"/>
      <w:ind w:left="851" w:firstLine="0"/>
    </w:pPr>
    <w:rPr>
      <w:noProof/>
      <w:sz w:val="24"/>
      <w:szCs w:val="24"/>
    </w:rPr>
  </w:style>
  <w:style w:type="character" w:styleId="af8">
    <w:name w:val="Strong"/>
    <w:uiPriority w:val="22"/>
    <w:qFormat/>
    <w:rsid w:val="00640DC9"/>
    <w:rPr>
      <w:b/>
      <w:bCs/>
    </w:rPr>
  </w:style>
  <w:style w:type="character" w:customStyle="1" w:styleId="50">
    <w:name w:val="Заголовок 5 Знак"/>
    <w:link w:val="5"/>
    <w:uiPriority w:val="9"/>
    <w:rsid w:val="00337CF8"/>
    <w:rPr>
      <w:rFonts w:ascii="Times New Roman" w:eastAsia="Times New Roman" w:hAnsi="Times New Roman" w:cs="Times New Roman"/>
      <w:b/>
      <w:bCs/>
      <w:iCs/>
      <w:sz w:val="28"/>
      <w:szCs w:val="26"/>
      <w:lang w:eastAsia="en-US"/>
    </w:rPr>
  </w:style>
  <w:style w:type="character" w:customStyle="1" w:styleId="60">
    <w:name w:val="Заголовок 6 Знак"/>
    <w:link w:val="6"/>
    <w:uiPriority w:val="9"/>
    <w:rsid w:val="007D0026"/>
    <w:rPr>
      <w:rFonts w:ascii="Times New Roman" w:eastAsia="Times New Roman" w:hAnsi="Times New Roman" w:cs="Times New Roman"/>
      <w:b/>
      <w:bCs/>
      <w:sz w:val="28"/>
      <w:szCs w:val="22"/>
      <w:u w:val="single"/>
      <w:lang w:eastAsia="en-US"/>
    </w:rPr>
  </w:style>
  <w:style w:type="character" w:styleId="af9">
    <w:name w:val="Emphasis"/>
    <w:uiPriority w:val="20"/>
    <w:qFormat/>
    <w:rsid w:val="009708D4"/>
    <w:rPr>
      <w:i/>
      <w:iCs/>
    </w:rPr>
  </w:style>
  <w:style w:type="paragraph" w:styleId="a">
    <w:name w:val="List Bullet"/>
    <w:basedOn w:val="a0"/>
    <w:uiPriority w:val="99"/>
    <w:unhideWhenUsed/>
    <w:rsid w:val="007767B2"/>
    <w:pPr>
      <w:numPr>
        <w:numId w:val="21"/>
      </w:numPr>
      <w:contextualSpacing/>
    </w:pPr>
  </w:style>
  <w:style w:type="character" w:customStyle="1" w:styleId="afa">
    <w:name w:val="Изображения Знак"/>
    <w:link w:val="afb"/>
    <w:locked/>
    <w:rsid w:val="005F2475"/>
    <w:rPr>
      <w:rFonts w:ascii="Times New Roman" w:hAnsi="Times New Roman"/>
      <w:i/>
      <w:noProof/>
      <w:sz w:val="28"/>
      <w:szCs w:val="22"/>
    </w:rPr>
  </w:style>
  <w:style w:type="paragraph" w:customStyle="1" w:styleId="afb">
    <w:name w:val="Изображения"/>
    <w:basedOn w:val="a0"/>
    <w:link w:val="afa"/>
    <w:qFormat/>
    <w:rsid w:val="005F2475"/>
    <w:pPr>
      <w:ind w:firstLine="0"/>
      <w:jc w:val="center"/>
    </w:pPr>
    <w:rPr>
      <w:i/>
      <w:noProof/>
      <w:lang w:eastAsia="ru-RU"/>
    </w:rPr>
  </w:style>
  <w:style w:type="character" w:customStyle="1" w:styleId="afc">
    <w:name w:val="Подпись рисунка Знак"/>
    <w:link w:val="afd"/>
    <w:locked/>
    <w:rsid w:val="00003DE3"/>
    <w:rPr>
      <w:rFonts w:ascii="Times New Roman" w:hAnsi="Times New Roman"/>
      <w:i/>
      <w:noProof/>
      <w:sz w:val="28"/>
      <w:szCs w:val="22"/>
    </w:rPr>
  </w:style>
  <w:style w:type="paragraph" w:customStyle="1" w:styleId="afd">
    <w:name w:val="Подпись рисунка"/>
    <w:basedOn w:val="a0"/>
    <w:link w:val="afc"/>
    <w:rsid w:val="00003DE3"/>
    <w:pPr>
      <w:spacing w:before="0" w:after="200"/>
      <w:ind w:firstLine="0"/>
      <w:jc w:val="center"/>
    </w:pPr>
    <w:rPr>
      <w:i/>
      <w:noProof/>
      <w:lang w:eastAsia="ru-RU"/>
    </w:rPr>
  </w:style>
  <w:style w:type="character" w:styleId="afe">
    <w:name w:val="annotation reference"/>
    <w:basedOn w:val="a1"/>
    <w:uiPriority w:val="99"/>
    <w:semiHidden/>
    <w:unhideWhenUsed/>
    <w:rsid w:val="00C92BA4"/>
    <w:rPr>
      <w:sz w:val="16"/>
      <w:szCs w:val="16"/>
    </w:rPr>
  </w:style>
  <w:style w:type="paragraph" w:styleId="aff">
    <w:name w:val="annotation text"/>
    <w:basedOn w:val="a0"/>
    <w:link w:val="aff0"/>
    <w:uiPriority w:val="99"/>
    <w:semiHidden/>
    <w:unhideWhenUsed/>
    <w:rsid w:val="00C92BA4"/>
    <w:pPr>
      <w:spacing w:line="240" w:lineRule="auto"/>
    </w:pPr>
    <w:rPr>
      <w:sz w:val="20"/>
      <w:szCs w:val="20"/>
    </w:rPr>
  </w:style>
  <w:style w:type="character" w:customStyle="1" w:styleId="aff0">
    <w:name w:val="Текст примечания Знак"/>
    <w:basedOn w:val="a1"/>
    <w:link w:val="aff"/>
    <w:uiPriority w:val="99"/>
    <w:semiHidden/>
    <w:rsid w:val="00C92BA4"/>
    <w:rPr>
      <w:rFonts w:ascii="Times New Roman" w:hAnsi="Times New Roman"/>
      <w:lang w:eastAsia="en-US"/>
    </w:rPr>
  </w:style>
  <w:style w:type="paragraph" w:styleId="aff1">
    <w:name w:val="annotation subject"/>
    <w:basedOn w:val="aff"/>
    <w:next w:val="aff"/>
    <w:link w:val="aff2"/>
    <w:uiPriority w:val="99"/>
    <w:semiHidden/>
    <w:unhideWhenUsed/>
    <w:rsid w:val="00C92BA4"/>
    <w:rPr>
      <w:b/>
      <w:bCs/>
    </w:rPr>
  </w:style>
  <w:style w:type="character" w:customStyle="1" w:styleId="aff2">
    <w:name w:val="Тема примечания Знак"/>
    <w:basedOn w:val="aff0"/>
    <w:link w:val="aff1"/>
    <w:uiPriority w:val="99"/>
    <w:semiHidden/>
    <w:rsid w:val="00C92BA4"/>
    <w:rPr>
      <w:rFonts w:ascii="Times New Roman" w:hAnsi="Times New Roman"/>
      <w:b/>
      <w:bCs/>
      <w:lang w:eastAsia="en-US"/>
    </w:rPr>
  </w:style>
  <w:style w:type="paragraph" w:styleId="aff3">
    <w:name w:val="Revision"/>
    <w:hidden/>
    <w:uiPriority w:val="99"/>
    <w:semiHidden/>
    <w:rsid w:val="00C45A2B"/>
    <w:rPr>
      <w:rFonts w:ascii="Times New Roman" w:hAnsi="Times New Roman"/>
      <w:sz w:val="28"/>
      <w:szCs w:val="22"/>
      <w:lang w:eastAsia="en-US"/>
    </w:rPr>
  </w:style>
  <w:style w:type="paragraph" w:customStyle="1" w:styleId="aff4">
    <w:name w:val="Примечание"/>
    <w:basedOn w:val="a0"/>
    <w:next w:val="a0"/>
    <w:qFormat/>
    <w:rsid w:val="007F4886"/>
    <w:rPr>
      <w:rFonts w:eastAsia="Times New Roman"/>
      <w:sz w:val="24"/>
      <w:lang w:eastAsia="ru-RU"/>
    </w:rPr>
  </w:style>
  <w:style w:type="paragraph" w:customStyle="1" w:styleId="aff5">
    <w:name w:val="Изображение"/>
    <w:basedOn w:val="a0"/>
    <w:next w:val="a0"/>
    <w:qFormat/>
    <w:rsid w:val="007F4886"/>
    <w:pPr>
      <w:ind w:firstLine="0"/>
      <w:jc w:val="center"/>
    </w:pPr>
    <w:rPr>
      <w:rFonts w:eastAsia="Times New Roman"/>
      <w: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9125">
      <w:bodyDiv w:val="1"/>
      <w:marLeft w:val="0"/>
      <w:marRight w:val="0"/>
      <w:marTop w:val="0"/>
      <w:marBottom w:val="0"/>
      <w:divBdr>
        <w:top w:val="none" w:sz="0" w:space="0" w:color="auto"/>
        <w:left w:val="none" w:sz="0" w:space="0" w:color="auto"/>
        <w:bottom w:val="none" w:sz="0" w:space="0" w:color="auto"/>
        <w:right w:val="none" w:sz="0" w:space="0" w:color="auto"/>
      </w:divBdr>
    </w:div>
    <w:div w:id="8724896">
      <w:bodyDiv w:val="1"/>
      <w:marLeft w:val="0"/>
      <w:marRight w:val="0"/>
      <w:marTop w:val="0"/>
      <w:marBottom w:val="0"/>
      <w:divBdr>
        <w:top w:val="none" w:sz="0" w:space="0" w:color="auto"/>
        <w:left w:val="none" w:sz="0" w:space="0" w:color="auto"/>
        <w:bottom w:val="none" w:sz="0" w:space="0" w:color="auto"/>
        <w:right w:val="none" w:sz="0" w:space="0" w:color="auto"/>
      </w:divBdr>
    </w:div>
    <w:div w:id="23094124">
      <w:bodyDiv w:val="1"/>
      <w:marLeft w:val="0"/>
      <w:marRight w:val="0"/>
      <w:marTop w:val="0"/>
      <w:marBottom w:val="0"/>
      <w:divBdr>
        <w:top w:val="none" w:sz="0" w:space="0" w:color="auto"/>
        <w:left w:val="none" w:sz="0" w:space="0" w:color="auto"/>
        <w:bottom w:val="none" w:sz="0" w:space="0" w:color="auto"/>
        <w:right w:val="none" w:sz="0" w:space="0" w:color="auto"/>
      </w:divBdr>
    </w:div>
    <w:div w:id="26177743">
      <w:bodyDiv w:val="1"/>
      <w:marLeft w:val="0"/>
      <w:marRight w:val="0"/>
      <w:marTop w:val="0"/>
      <w:marBottom w:val="0"/>
      <w:divBdr>
        <w:top w:val="none" w:sz="0" w:space="0" w:color="auto"/>
        <w:left w:val="none" w:sz="0" w:space="0" w:color="auto"/>
        <w:bottom w:val="none" w:sz="0" w:space="0" w:color="auto"/>
        <w:right w:val="none" w:sz="0" w:space="0" w:color="auto"/>
      </w:divBdr>
    </w:div>
    <w:div w:id="29427034">
      <w:bodyDiv w:val="1"/>
      <w:marLeft w:val="0"/>
      <w:marRight w:val="0"/>
      <w:marTop w:val="0"/>
      <w:marBottom w:val="0"/>
      <w:divBdr>
        <w:top w:val="none" w:sz="0" w:space="0" w:color="auto"/>
        <w:left w:val="none" w:sz="0" w:space="0" w:color="auto"/>
        <w:bottom w:val="none" w:sz="0" w:space="0" w:color="auto"/>
        <w:right w:val="none" w:sz="0" w:space="0" w:color="auto"/>
      </w:divBdr>
    </w:div>
    <w:div w:id="29842497">
      <w:bodyDiv w:val="1"/>
      <w:marLeft w:val="0"/>
      <w:marRight w:val="0"/>
      <w:marTop w:val="0"/>
      <w:marBottom w:val="0"/>
      <w:divBdr>
        <w:top w:val="none" w:sz="0" w:space="0" w:color="auto"/>
        <w:left w:val="none" w:sz="0" w:space="0" w:color="auto"/>
        <w:bottom w:val="none" w:sz="0" w:space="0" w:color="auto"/>
        <w:right w:val="none" w:sz="0" w:space="0" w:color="auto"/>
      </w:divBdr>
    </w:div>
    <w:div w:id="30886231">
      <w:bodyDiv w:val="1"/>
      <w:marLeft w:val="0"/>
      <w:marRight w:val="0"/>
      <w:marTop w:val="0"/>
      <w:marBottom w:val="0"/>
      <w:divBdr>
        <w:top w:val="none" w:sz="0" w:space="0" w:color="auto"/>
        <w:left w:val="none" w:sz="0" w:space="0" w:color="auto"/>
        <w:bottom w:val="none" w:sz="0" w:space="0" w:color="auto"/>
        <w:right w:val="none" w:sz="0" w:space="0" w:color="auto"/>
      </w:divBdr>
    </w:div>
    <w:div w:id="46418547">
      <w:bodyDiv w:val="1"/>
      <w:marLeft w:val="0"/>
      <w:marRight w:val="0"/>
      <w:marTop w:val="0"/>
      <w:marBottom w:val="0"/>
      <w:divBdr>
        <w:top w:val="none" w:sz="0" w:space="0" w:color="auto"/>
        <w:left w:val="none" w:sz="0" w:space="0" w:color="auto"/>
        <w:bottom w:val="none" w:sz="0" w:space="0" w:color="auto"/>
        <w:right w:val="none" w:sz="0" w:space="0" w:color="auto"/>
      </w:divBdr>
    </w:div>
    <w:div w:id="99030251">
      <w:bodyDiv w:val="1"/>
      <w:marLeft w:val="0"/>
      <w:marRight w:val="0"/>
      <w:marTop w:val="0"/>
      <w:marBottom w:val="0"/>
      <w:divBdr>
        <w:top w:val="none" w:sz="0" w:space="0" w:color="auto"/>
        <w:left w:val="none" w:sz="0" w:space="0" w:color="auto"/>
        <w:bottom w:val="none" w:sz="0" w:space="0" w:color="auto"/>
        <w:right w:val="none" w:sz="0" w:space="0" w:color="auto"/>
      </w:divBdr>
    </w:div>
    <w:div w:id="108286202">
      <w:bodyDiv w:val="1"/>
      <w:marLeft w:val="0"/>
      <w:marRight w:val="0"/>
      <w:marTop w:val="0"/>
      <w:marBottom w:val="0"/>
      <w:divBdr>
        <w:top w:val="none" w:sz="0" w:space="0" w:color="auto"/>
        <w:left w:val="none" w:sz="0" w:space="0" w:color="auto"/>
        <w:bottom w:val="none" w:sz="0" w:space="0" w:color="auto"/>
        <w:right w:val="none" w:sz="0" w:space="0" w:color="auto"/>
      </w:divBdr>
    </w:div>
    <w:div w:id="129131566">
      <w:bodyDiv w:val="1"/>
      <w:marLeft w:val="0"/>
      <w:marRight w:val="0"/>
      <w:marTop w:val="0"/>
      <w:marBottom w:val="0"/>
      <w:divBdr>
        <w:top w:val="none" w:sz="0" w:space="0" w:color="auto"/>
        <w:left w:val="none" w:sz="0" w:space="0" w:color="auto"/>
        <w:bottom w:val="none" w:sz="0" w:space="0" w:color="auto"/>
        <w:right w:val="none" w:sz="0" w:space="0" w:color="auto"/>
      </w:divBdr>
    </w:div>
    <w:div w:id="133180499">
      <w:bodyDiv w:val="1"/>
      <w:marLeft w:val="0"/>
      <w:marRight w:val="0"/>
      <w:marTop w:val="0"/>
      <w:marBottom w:val="0"/>
      <w:divBdr>
        <w:top w:val="none" w:sz="0" w:space="0" w:color="auto"/>
        <w:left w:val="none" w:sz="0" w:space="0" w:color="auto"/>
        <w:bottom w:val="none" w:sz="0" w:space="0" w:color="auto"/>
        <w:right w:val="none" w:sz="0" w:space="0" w:color="auto"/>
      </w:divBdr>
    </w:div>
    <w:div w:id="155876833">
      <w:bodyDiv w:val="1"/>
      <w:marLeft w:val="0"/>
      <w:marRight w:val="0"/>
      <w:marTop w:val="0"/>
      <w:marBottom w:val="0"/>
      <w:divBdr>
        <w:top w:val="none" w:sz="0" w:space="0" w:color="auto"/>
        <w:left w:val="none" w:sz="0" w:space="0" w:color="auto"/>
        <w:bottom w:val="none" w:sz="0" w:space="0" w:color="auto"/>
        <w:right w:val="none" w:sz="0" w:space="0" w:color="auto"/>
      </w:divBdr>
    </w:div>
    <w:div w:id="159932105">
      <w:bodyDiv w:val="1"/>
      <w:marLeft w:val="0"/>
      <w:marRight w:val="0"/>
      <w:marTop w:val="0"/>
      <w:marBottom w:val="0"/>
      <w:divBdr>
        <w:top w:val="none" w:sz="0" w:space="0" w:color="auto"/>
        <w:left w:val="none" w:sz="0" w:space="0" w:color="auto"/>
        <w:bottom w:val="none" w:sz="0" w:space="0" w:color="auto"/>
        <w:right w:val="none" w:sz="0" w:space="0" w:color="auto"/>
      </w:divBdr>
    </w:div>
    <w:div w:id="160438411">
      <w:bodyDiv w:val="1"/>
      <w:marLeft w:val="0"/>
      <w:marRight w:val="0"/>
      <w:marTop w:val="0"/>
      <w:marBottom w:val="0"/>
      <w:divBdr>
        <w:top w:val="none" w:sz="0" w:space="0" w:color="auto"/>
        <w:left w:val="none" w:sz="0" w:space="0" w:color="auto"/>
        <w:bottom w:val="none" w:sz="0" w:space="0" w:color="auto"/>
        <w:right w:val="none" w:sz="0" w:space="0" w:color="auto"/>
      </w:divBdr>
    </w:div>
    <w:div w:id="170219648">
      <w:bodyDiv w:val="1"/>
      <w:marLeft w:val="0"/>
      <w:marRight w:val="0"/>
      <w:marTop w:val="0"/>
      <w:marBottom w:val="0"/>
      <w:divBdr>
        <w:top w:val="none" w:sz="0" w:space="0" w:color="auto"/>
        <w:left w:val="none" w:sz="0" w:space="0" w:color="auto"/>
        <w:bottom w:val="none" w:sz="0" w:space="0" w:color="auto"/>
        <w:right w:val="none" w:sz="0" w:space="0" w:color="auto"/>
      </w:divBdr>
    </w:div>
    <w:div w:id="190192268">
      <w:bodyDiv w:val="1"/>
      <w:marLeft w:val="0"/>
      <w:marRight w:val="0"/>
      <w:marTop w:val="0"/>
      <w:marBottom w:val="0"/>
      <w:divBdr>
        <w:top w:val="none" w:sz="0" w:space="0" w:color="auto"/>
        <w:left w:val="none" w:sz="0" w:space="0" w:color="auto"/>
        <w:bottom w:val="none" w:sz="0" w:space="0" w:color="auto"/>
        <w:right w:val="none" w:sz="0" w:space="0" w:color="auto"/>
      </w:divBdr>
    </w:div>
    <w:div w:id="205340721">
      <w:bodyDiv w:val="1"/>
      <w:marLeft w:val="0"/>
      <w:marRight w:val="0"/>
      <w:marTop w:val="0"/>
      <w:marBottom w:val="0"/>
      <w:divBdr>
        <w:top w:val="none" w:sz="0" w:space="0" w:color="auto"/>
        <w:left w:val="none" w:sz="0" w:space="0" w:color="auto"/>
        <w:bottom w:val="none" w:sz="0" w:space="0" w:color="auto"/>
        <w:right w:val="none" w:sz="0" w:space="0" w:color="auto"/>
      </w:divBdr>
    </w:div>
    <w:div w:id="217278820">
      <w:bodyDiv w:val="1"/>
      <w:marLeft w:val="0"/>
      <w:marRight w:val="0"/>
      <w:marTop w:val="0"/>
      <w:marBottom w:val="0"/>
      <w:divBdr>
        <w:top w:val="none" w:sz="0" w:space="0" w:color="auto"/>
        <w:left w:val="none" w:sz="0" w:space="0" w:color="auto"/>
        <w:bottom w:val="none" w:sz="0" w:space="0" w:color="auto"/>
        <w:right w:val="none" w:sz="0" w:space="0" w:color="auto"/>
      </w:divBdr>
    </w:div>
    <w:div w:id="221064834">
      <w:bodyDiv w:val="1"/>
      <w:marLeft w:val="0"/>
      <w:marRight w:val="0"/>
      <w:marTop w:val="0"/>
      <w:marBottom w:val="0"/>
      <w:divBdr>
        <w:top w:val="none" w:sz="0" w:space="0" w:color="auto"/>
        <w:left w:val="none" w:sz="0" w:space="0" w:color="auto"/>
        <w:bottom w:val="none" w:sz="0" w:space="0" w:color="auto"/>
        <w:right w:val="none" w:sz="0" w:space="0" w:color="auto"/>
      </w:divBdr>
    </w:div>
    <w:div w:id="241136944">
      <w:bodyDiv w:val="1"/>
      <w:marLeft w:val="0"/>
      <w:marRight w:val="0"/>
      <w:marTop w:val="0"/>
      <w:marBottom w:val="0"/>
      <w:divBdr>
        <w:top w:val="none" w:sz="0" w:space="0" w:color="auto"/>
        <w:left w:val="none" w:sz="0" w:space="0" w:color="auto"/>
        <w:bottom w:val="none" w:sz="0" w:space="0" w:color="auto"/>
        <w:right w:val="none" w:sz="0" w:space="0" w:color="auto"/>
      </w:divBdr>
    </w:div>
    <w:div w:id="244068661">
      <w:bodyDiv w:val="1"/>
      <w:marLeft w:val="0"/>
      <w:marRight w:val="0"/>
      <w:marTop w:val="0"/>
      <w:marBottom w:val="0"/>
      <w:divBdr>
        <w:top w:val="none" w:sz="0" w:space="0" w:color="auto"/>
        <w:left w:val="none" w:sz="0" w:space="0" w:color="auto"/>
        <w:bottom w:val="none" w:sz="0" w:space="0" w:color="auto"/>
        <w:right w:val="none" w:sz="0" w:space="0" w:color="auto"/>
      </w:divBdr>
    </w:div>
    <w:div w:id="244149878">
      <w:bodyDiv w:val="1"/>
      <w:marLeft w:val="0"/>
      <w:marRight w:val="0"/>
      <w:marTop w:val="0"/>
      <w:marBottom w:val="0"/>
      <w:divBdr>
        <w:top w:val="none" w:sz="0" w:space="0" w:color="auto"/>
        <w:left w:val="none" w:sz="0" w:space="0" w:color="auto"/>
        <w:bottom w:val="none" w:sz="0" w:space="0" w:color="auto"/>
        <w:right w:val="none" w:sz="0" w:space="0" w:color="auto"/>
      </w:divBdr>
    </w:div>
    <w:div w:id="251479193">
      <w:bodyDiv w:val="1"/>
      <w:marLeft w:val="0"/>
      <w:marRight w:val="0"/>
      <w:marTop w:val="0"/>
      <w:marBottom w:val="0"/>
      <w:divBdr>
        <w:top w:val="none" w:sz="0" w:space="0" w:color="auto"/>
        <w:left w:val="none" w:sz="0" w:space="0" w:color="auto"/>
        <w:bottom w:val="none" w:sz="0" w:space="0" w:color="auto"/>
        <w:right w:val="none" w:sz="0" w:space="0" w:color="auto"/>
      </w:divBdr>
    </w:div>
    <w:div w:id="270550457">
      <w:bodyDiv w:val="1"/>
      <w:marLeft w:val="0"/>
      <w:marRight w:val="0"/>
      <w:marTop w:val="0"/>
      <w:marBottom w:val="0"/>
      <w:divBdr>
        <w:top w:val="none" w:sz="0" w:space="0" w:color="auto"/>
        <w:left w:val="none" w:sz="0" w:space="0" w:color="auto"/>
        <w:bottom w:val="none" w:sz="0" w:space="0" w:color="auto"/>
        <w:right w:val="none" w:sz="0" w:space="0" w:color="auto"/>
      </w:divBdr>
    </w:div>
    <w:div w:id="307126620">
      <w:bodyDiv w:val="1"/>
      <w:marLeft w:val="0"/>
      <w:marRight w:val="0"/>
      <w:marTop w:val="0"/>
      <w:marBottom w:val="0"/>
      <w:divBdr>
        <w:top w:val="none" w:sz="0" w:space="0" w:color="auto"/>
        <w:left w:val="none" w:sz="0" w:space="0" w:color="auto"/>
        <w:bottom w:val="none" w:sz="0" w:space="0" w:color="auto"/>
        <w:right w:val="none" w:sz="0" w:space="0" w:color="auto"/>
      </w:divBdr>
    </w:div>
    <w:div w:id="311299738">
      <w:bodyDiv w:val="1"/>
      <w:marLeft w:val="0"/>
      <w:marRight w:val="0"/>
      <w:marTop w:val="0"/>
      <w:marBottom w:val="0"/>
      <w:divBdr>
        <w:top w:val="none" w:sz="0" w:space="0" w:color="auto"/>
        <w:left w:val="none" w:sz="0" w:space="0" w:color="auto"/>
        <w:bottom w:val="none" w:sz="0" w:space="0" w:color="auto"/>
        <w:right w:val="none" w:sz="0" w:space="0" w:color="auto"/>
      </w:divBdr>
    </w:div>
    <w:div w:id="319386180">
      <w:bodyDiv w:val="1"/>
      <w:marLeft w:val="0"/>
      <w:marRight w:val="0"/>
      <w:marTop w:val="0"/>
      <w:marBottom w:val="0"/>
      <w:divBdr>
        <w:top w:val="none" w:sz="0" w:space="0" w:color="auto"/>
        <w:left w:val="none" w:sz="0" w:space="0" w:color="auto"/>
        <w:bottom w:val="none" w:sz="0" w:space="0" w:color="auto"/>
        <w:right w:val="none" w:sz="0" w:space="0" w:color="auto"/>
      </w:divBdr>
    </w:div>
    <w:div w:id="341979383">
      <w:bodyDiv w:val="1"/>
      <w:marLeft w:val="0"/>
      <w:marRight w:val="0"/>
      <w:marTop w:val="0"/>
      <w:marBottom w:val="0"/>
      <w:divBdr>
        <w:top w:val="none" w:sz="0" w:space="0" w:color="auto"/>
        <w:left w:val="none" w:sz="0" w:space="0" w:color="auto"/>
        <w:bottom w:val="none" w:sz="0" w:space="0" w:color="auto"/>
        <w:right w:val="none" w:sz="0" w:space="0" w:color="auto"/>
      </w:divBdr>
    </w:div>
    <w:div w:id="359627137">
      <w:bodyDiv w:val="1"/>
      <w:marLeft w:val="0"/>
      <w:marRight w:val="0"/>
      <w:marTop w:val="0"/>
      <w:marBottom w:val="0"/>
      <w:divBdr>
        <w:top w:val="none" w:sz="0" w:space="0" w:color="auto"/>
        <w:left w:val="none" w:sz="0" w:space="0" w:color="auto"/>
        <w:bottom w:val="none" w:sz="0" w:space="0" w:color="auto"/>
        <w:right w:val="none" w:sz="0" w:space="0" w:color="auto"/>
      </w:divBdr>
    </w:div>
    <w:div w:id="369694933">
      <w:bodyDiv w:val="1"/>
      <w:marLeft w:val="0"/>
      <w:marRight w:val="0"/>
      <w:marTop w:val="0"/>
      <w:marBottom w:val="0"/>
      <w:divBdr>
        <w:top w:val="none" w:sz="0" w:space="0" w:color="auto"/>
        <w:left w:val="none" w:sz="0" w:space="0" w:color="auto"/>
        <w:bottom w:val="none" w:sz="0" w:space="0" w:color="auto"/>
        <w:right w:val="none" w:sz="0" w:space="0" w:color="auto"/>
      </w:divBdr>
    </w:div>
    <w:div w:id="409548064">
      <w:bodyDiv w:val="1"/>
      <w:marLeft w:val="0"/>
      <w:marRight w:val="0"/>
      <w:marTop w:val="0"/>
      <w:marBottom w:val="0"/>
      <w:divBdr>
        <w:top w:val="none" w:sz="0" w:space="0" w:color="auto"/>
        <w:left w:val="none" w:sz="0" w:space="0" w:color="auto"/>
        <w:bottom w:val="none" w:sz="0" w:space="0" w:color="auto"/>
        <w:right w:val="none" w:sz="0" w:space="0" w:color="auto"/>
      </w:divBdr>
    </w:div>
    <w:div w:id="419911295">
      <w:bodyDiv w:val="1"/>
      <w:marLeft w:val="0"/>
      <w:marRight w:val="0"/>
      <w:marTop w:val="0"/>
      <w:marBottom w:val="0"/>
      <w:divBdr>
        <w:top w:val="none" w:sz="0" w:space="0" w:color="auto"/>
        <w:left w:val="none" w:sz="0" w:space="0" w:color="auto"/>
        <w:bottom w:val="none" w:sz="0" w:space="0" w:color="auto"/>
        <w:right w:val="none" w:sz="0" w:space="0" w:color="auto"/>
      </w:divBdr>
    </w:div>
    <w:div w:id="428087172">
      <w:bodyDiv w:val="1"/>
      <w:marLeft w:val="0"/>
      <w:marRight w:val="0"/>
      <w:marTop w:val="0"/>
      <w:marBottom w:val="0"/>
      <w:divBdr>
        <w:top w:val="none" w:sz="0" w:space="0" w:color="auto"/>
        <w:left w:val="none" w:sz="0" w:space="0" w:color="auto"/>
        <w:bottom w:val="none" w:sz="0" w:space="0" w:color="auto"/>
        <w:right w:val="none" w:sz="0" w:space="0" w:color="auto"/>
      </w:divBdr>
    </w:div>
    <w:div w:id="428738363">
      <w:bodyDiv w:val="1"/>
      <w:marLeft w:val="0"/>
      <w:marRight w:val="0"/>
      <w:marTop w:val="0"/>
      <w:marBottom w:val="0"/>
      <w:divBdr>
        <w:top w:val="none" w:sz="0" w:space="0" w:color="auto"/>
        <w:left w:val="none" w:sz="0" w:space="0" w:color="auto"/>
        <w:bottom w:val="none" w:sz="0" w:space="0" w:color="auto"/>
        <w:right w:val="none" w:sz="0" w:space="0" w:color="auto"/>
      </w:divBdr>
    </w:div>
    <w:div w:id="438065182">
      <w:bodyDiv w:val="1"/>
      <w:marLeft w:val="0"/>
      <w:marRight w:val="0"/>
      <w:marTop w:val="0"/>
      <w:marBottom w:val="0"/>
      <w:divBdr>
        <w:top w:val="none" w:sz="0" w:space="0" w:color="auto"/>
        <w:left w:val="none" w:sz="0" w:space="0" w:color="auto"/>
        <w:bottom w:val="none" w:sz="0" w:space="0" w:color="auto"/>
        <w:right w:val="none" w:sz="0" w:space="0" w:color="auto"/>
      </w:divBdr>
    </w:div>
    <w:div w:id="439761112">
      <w:bodyDiv w:val="1"/>
      <w:marLeft w:val="0"/>
      <w:marRight w:val="0"/>
      <w:marTop w:val="0"/>
      <w:marBottom w:val="0"/>
      <w:divBdr>
        <w:top w:val="none" w:sz="0" w:space="0" w:color="auto"/>
        <w:left w:val="none" w:sz="0" w:space="0" w:color="auto"/>
        <w:bottom w:val="none" w:sz="0" w:space="0" w:color="auto"/>
        <w:right w:val="none" w:sz="0" w:space="0" w:color="auto"/>
      </w:divBdr>
    </w:div>
    <w:div w:id="443155845">
      <w:bodyDiv w:val="1"/>
      <w:marLeft w:val="0"/>
      <w:marRight w:val="0"/>
      <w:marTop w:val="0"/>
      <w:marBottom w:val="0"/>
      <w:divBdr>
        <w:top w:val="none" w:sz="0" w:space="0" w:color="auto"/>
        <w:left w:val="none" w:sz="0" w:space="0" w:color="auto"/>
        <w:bottom w:val="none" w:sz="0" w:space="0" w:color="auto"/>
        <w:right w:val="none" w:sz="0" w:space="0" w:color="auto"/>
      </w:divBdr>
    </w:div>
    <w:div w:id="452019149">
      <w:bodyDiv w:val="1"/>
      <w:marLeft w:val="0"/>
      <w:marRight w:val="0"/>
      <w:marTop w:val="0"/>
      <w:marBottom w:val="0"/>
      <w:divBdr>
        <w:top w:val="none" w:sz="0" w:space="0" w:color="auto"/>
        <w:left w:val="none" w:sz="0" w:space="0" w:color="auto"/>
        <w:bottom w:val="none" w:sz="0" w:space="0" w:color="auto"/>
        <w:right w:val="none" w:sz="0" w:space="0" w:color="auto"/>
      </w:divBdr>
    </w:div>
    <w:div w:id="473373770">
      <w:bodyDiv w:val="1"/>
      <w:marLeft w:val="0"/>
      <w:marRight w:val="0"/>
      <w:marTop w:val="0"/>
      <w:marBottom w:val="0"/>
      <w:divBdr>
        <w:top w:val="none" w:sz="0" w:space="0" w:color="auto"/>
        <w:left w:val="none" w:sz="0" w:space="0" w:color="auto"/>
        <w:bottom w:val="none" w:sz="0" w:space="0" w:color="auto"/>
        <w:right w:val="none" w:sz="0" w:space="0" w:color="auto"/>
      </w:divBdr>
    </w:div>
    <w:div w:id="507140617">
      <w:bodyDiv w:val="1"/>
      <w:marLeft w:val="0"/>
      <w:marRight w:val="0"/>
      <w:marTop w:val="0"/>
      <w:marBottom w:val="0"/>
      <w:divBdr>
        <w:top w:val="none" w:sz="0" w:space="0" w:color="auto"/>
        <w:left w:val="none" w:sz="0" w:space="0" w:color="auto"/>
        <w:bottom w:val="none" w:sz="0" w:space="0" w:color="auto"/>
        <w:right w:val="none" w:sz="0" w:space="0" w:color="auto"/>
      </w:divBdr>
    </w:div>
    <w:div w:id="509683298">
      <w:bodyDiv w:val="1"/>
      <w:marLeft w:val="0"/>
      <w:marRight w:val="0"/>
      <w:marTop w:val="0"/>
      <w:marBottom w:val="0"/>
      <w:divBdr>
        <w:top w:val="none" w:sz="0" w:space="0" w:color="auto"/>
        <w:left w:val="none" w:sz="0" w:space="0" w:color="auto"/>
        <w:bottom w:val="none" w:sz="0" w:space="0" w:color="auto"/>
        <w:right w:val="none" w:sz="0" w:space="0" w:color="auto"/>
      </w:divBdr>
    </w:div>
    <w:div w:id="528183758">
      <w:bodyDiv w:val="1"/>
      <w:marLeft w:val="0"/>
      <w:marRight w:val="0"/>
      <w:marTop w:val="0"/>
      <w:marBottom w:val="0"/>
      <w:divBdr>
        <w:top w:val="none" w:sz="0" w:space="0" w:color="auto"/>
        <w:left w:val="none" w:sz="0" w:space="0" w:color="auto"/>
        <w:bottom w:val="none" w:sz="0" w:space="0" w:color="auto"/>
        <w:right w:val="none" w:sz="0" w:space="0" w:color="auto"/>
      </w:divBdr>
    </w:div>
    <w:div w:id="541476391">
      <w:bodyDiv w:val="1"/>
      <w:marLeft w:val="0"/>
      <w:marRight w:val="0"/>
      <w:marTop w:val="0"/>
      <w:marBottom w:val="0"/>
      <w:divBdr>
        <w:top w:val="none" w:sz="0" w:space="0" w:color="auto"/>
        <w:left w:val="none" w:sz="0" w:space="0" w:color="auto"/>
        <w:bottom w:val="none" w:sz="0" w:space="0" w:color="auto"/>
        <w:right w:val="none" w:sz="0" w:space="0" w:color="auto"/>
      </w:divBdr>
    </w:div>
    <w:div w:id="546995283">
      <w:bodyDiv w:val="1"/>
      <w:marLeft w:val="0"/>
      <w:marRight w:val="0"/>
      <w:marTop w:val="0"/>
      <w:marBottom w:val="0"/>
      <w:divBdr>
        <w:top w:val="none" w:sz="0" w:space="0" w:color="auto"/>
        <w:left w:val="none" w:sz="0" w:space="0" w:color="auto"/>
        <w:bottom w:val="none" w:sz="0" w:space="0" w:color="auto"/>
        <w:right w:val="none" w:sz="0" w:space="0" w:color="auto"/>
      </w:divBdr>
    </w:div>
    <w:div w:id="554656739">
      <w:bodyDiv w:val="1"/>
      <w:marLeft w:val="0"/>
      <w:marRight w:val="0"/>
      <w:marTop w:val="0"/>
      <w:marBottom w:val="0"/>
      <w:divBdr>
        <w:top w:val="none" w:sz="0" w:space="0" w:color="auto"/>
        <w:left w:val="none" w:sz="0" w:space="0" w:color="auto"/>
        <w:bottom w:val="none" w:sz="0" w:space="0" w:color="auto"/>
        <w:right w:val="none" w:sz="0" w:space="0" w:color="auto"/>
      </w:divBdr>
    </w:div>
    <w:div w:id="587739889">
      <w:bodyDiv w:val="1"/>
      <w:marLeft w:val="0"/>
      <w:marRight w:val="0"/>
      <w:marTop w:val="0"/>
      <w:marBottom w:val="0"/>
      <w:divBdr>
        <w:top w:val="none" w:sz="0" w:space="0" w:color="auto"/>
        <w:left w:val="none" w:sz="0" w:space="0" w:color="auto"/>
        <w:bottom w:val="none" w:sz="0" w:space="0" w:color="auto"/>
        <w:right w:val="none" w:sz="0" w:space="0" w:color="auto"/>
      </w:divBdr>
    </w:div>
    <w:div w:id="611547966">
      <w:bodyDiv w:val="1"/>
      <w:marLeft w:val="0"/>
      <w:marRight w:val="0"/>
      <w:marTop w:val="0"/>
      <w:marBottom w:val="0"/>
      <w:divBdr>
        <w:top w:val="none" w:sz="0" w:space="0" w:color="auto"/>
        <w:left w:val="none" w:sz="0" w:space="0" w:color="auto"/>
        <w:bottom w:val="none" w:sz="0" w:space="0" w:color="auto"/>
        <w:right w:val="none" w:sz="0" w:space="0" w:color="auto"/>
      </w:divBdr>
    </w:div>
    <w:div w:id="672496315">
      <w:bodyDiv w:val="1"/>
      <w:marLeft w:val="0"/>
      <w:marRight w:val="0"/>
      <w:marTop w:val="0"/>
      <w:marBottom w:val="0"/>
      <w:divBdr>
        <w:top w:val="none" w:sz="0" w:space="0" w:color="auto"/>
        <w:left w:val="none" w:sz="0" w:space="0" w:color="auto"/>
        <w:bottom w:val="none" w:sz="0" w:space="0" w:color="auto"/>
        <w:right w:val="none" w:sz="0" w:space="0" w:color="auto"/>
      </w:divBdr>
    </w:div>
    <w:div w:id="690842766">
      <w:bodyDiv w:val="1"/>
      <w:marLeft w:val="0"/>
      <w:marRight w:val="0"/>
      <w:marTop w:val="0"/>
      <w:marBottom w:val="0"/>
      <w:divBdr>
        <w:top w:val="none" w:sz="0" w:space="0" w:color="auto"/>
        <w:left w:val="none" w:sz="0" w:space="0" w:color="auto"/>
        <w:bottom w:val="none" w:sz="0" w:space="0" w:color="auto"/>
        <w:right w:val="none" w:sz="0" w:space="0" w:color="auto"/>
      </w:divBdr>
    </w:div>
    <w:div w:id="709575545">
      <w:bodyDiv w:val="1"/>
      <w:marLeft w:val="0"/>
      <w:marRight w:val="0"/>
      <w:marTop w:val="0"/>
      <w:marBottom w:val="0"/>
      <w:divBdr>
        <w:top w:val="none" w:sz="0" w:space="0" w:color="auto"/>
        <w:left w:val="none" w:sz="0" w:space="0" w:color="auto"/>
        <w:bottom w:val="none" w:sz="0" w:space="0" w:color="auto"/>
        <w:right w:val="none" w:sz="0" w:space="0" w:color="auto"/>
      </w:divBdr>
    </w:div>
    <w:div w:id="726732666">
      <w:bodyDiv w:val="1"/>
      <w:marLeft w:val="0"/>
      <w:marRight w:val="0"/>
      <w:marTop w:val="0"/>
      <w:marBottom w:val="0"/>
      <w:divBdr>
        <w:top w:val="none" w:sz="0" w:space="0" w:color="auto"/>
        <w:left w:val="none" w:sz="0" w:space="0" w:color="auto"/>
        <w:bottom w:val="none" w:sz="0" w:space="0" w:color="auto"/>
        <w:right w:val="none" w:sz="0" w:space="0" w:color="auto"/>
      </w:divBdr>
    </w:div>
    <w:div w:id="735012157">
      <w:bodyDiv w:val="1"/>
      <w:marLeft w:val="0"/>
      <w:marRight w:val="0"/>
      <w:marTop w:val="0"/>
      <w:marBottom w:val="0"/>
      <w:divBdr>
        <w:top w:val="none" w:sz="0" w:space="0" w:color="auto"/>
        <w:left w:val="none" w:sz="0" w:space="0" w:color="auto"/>
        <w:bottom w:val="none" w:sz="0" w:space="0" w:color="auto"/>
        <w:right w:val="none" w:sz="0" w:space="0" w:color="auto"/>
      </w:divBdr>
    </w:div>
    <w:div w:id="747579543">
      <w:bodyDiv w:val="1"/>
      <w:marLeft w:val="0"/>
      <w:marRight w:val="0"/>
      <w:marTop w:val="0"/>
      <w:marBottom w:val="0"/>
      <w:divBdr>
        <w:top w:val="none" w:sz="0" w:space="0" w:color="auto"/>
        <w:left w:val="none" w:sz="0" w:space="0" w:color="auto"/>
        <w:bottom w:val="none" w:sz="0" w:space="0" w:color="auto"/>
        <w:right w:val="none" w:sz="0" w:space="0" w:color="auto"/>
      </w:divBdr>
    </w:div>
    <w:div w:id="754714208">
      <w:bodyDiv w:val="1"/>
      <w:marLeft w:val="0"/>
      <w:marRight w:val="0"/>
      <w:marTop w:val="0"/>
      <w:marBottom w:val="0"/>
      <w:divBdr>
        <w:top w:val="none" w:sz="0" w:space="0" w:color="auto"/>
        <w:left w:val="none" w:sz="0" w:space="0" w:color="auto"/>
        <w:bottom w:val="none" w:sz="0" w:space="0" w:color="auto"/>
        <w:right w:val="none" w:sz="0" w:space="0" w:color="auto"/>
      </w:divBdr>
    </w:div>
    <w:div w:id="771363339">
      <w:bodyDiv w:val="1"/>
      <w:marLeft w:val="0"/>
      <w:marRight w:val="0"/>
      <w:marTop w:val="0"/>
      <w:marBottom w:val="0"/>
      <w:divBdr>
        <w:top w:val="none" w:sz="0" w:space="0" w:color="auto"/>
        <w:left w:val="none" w:sz="0" w:space="0" w:color="auto"/>
        <w:bottom w:val="none" w:sz="0" w:space="0" w:color="auto"/>
        <w:right w:val="none" w:sz="0" w:space="0" w:color="auto"/>
      </w:divBdr>
    </w:div>
    <w:div w:id="792091348">
      <w:bodyDiv w:val="1"/>
      <w:marLeft w:val="0"/>
      <w:marRight w:val="0"/>
      <w:marTop w:val="0"/>
      <w:marBottom w:val="0"/>
      <w:divBdr>
        <w:top w:val="none" w:sz="0" w:space="0" w:color="auto"/>
        <w:left w:val="none" w:sz="0" w:space="0" w:color="auto"/>
        <w:bottom w:val="none" w:sz="0" w:space="0" w:color="auto"/>
        <w:right w:val="none" w:sz="0" w:space="0" w:color="auto"/>
      </w:divBdr>
    </w:div>
    <w:div w:id="826285107">
      <w:bodyDiv w:val="1"/>
      <w:marLeft w:val="0"/>
      <w:marRight w:val="0"/>
      <w:marTop w:val="0"/>
      <w:marBottom w:val="0"/>
      <w:divBdr>
        <w:top w:val="none" w:sz="0" w:space="0" w:color="auto"/>
        <w:left w:val="none" w:sz="0" w:space="0" w:color="auto"/>
        <w:bottom w:val="none" w:sz="0" w:space="0" w:color="auto"/>
        <w:right w:val="none" w:sz="0" w:space="0" w:color="auto"/>
      </w:divBdr>
    </w:div>
    <w:div w:id="842862700">
      <w:bodyDiv w:val="1"/>
      <w:marLeft w:val="0"/>
      <w:marRight w:val="0"/>
      <w:marTop w:val="0"/>
      <w:marBottom w:val="0"/>
      <w:divBdr>
        <w:top w:val="none" w:sz="0" w:space="0" w:color="auto"/>
        <w:left w:val="none" w:sz="0" w:space="0" w:color="auto"/>
        <w:bottom w:val="none" w:sz="0" w:space="0" w:color="auto"/>
        <w:right w:val="none" w:sz="0" w:space="0" w:color="auto"/>
      </w:divBdr>
    </w:div>
    <w:div w:id="902181671">
      <w:bodyDiv w:val="1"/>
      <w:marLeft w:val="0"/>
      <w:marRight w:val="0"/>
      <w:marTop w:val="0"/>
      <w:marBottom w:val="0"/>
      <w:divBdr>
        <w:top w:val="none" w:sz="0" w:space="0" w:color="auto"/>
        <w:left w:val="none" w:sz="0" w:space="0" w:color="auto"/>
        <w:bottom w:val="none" w:sz="0" w:space="0" w:color="auto"/>
        <w:right w:val="none" w:sz="0" w:space="0" w:color="auto"/>
      </w:divBdr>
    </w:div>
    <w:div w:id="915287083">
      <w:bodyDiv w:val="1"/>
      <w:marLeft w:val="0"/>
      <w:marRight w:val="0"/>
      <w:marTop w:val="0"/>
      <w:marBottom w:val="0"/>
      <w:divBdr>
        <w:top w:val="none" w:sz="0" w:space="0" w:color="auto"/>
        <w:left w:val="none" w:sz="0" w:space="0" w:color="auto"/>
        <w:bottom w:val="none" w:sz="0" w:space="0" w:color="auto"/>
        <w:right w:val="none" w:sz="0" w:space="0" w:color="auto"/>
      </w:divBdr>
    </w:div>
    <w:div w:id="915746442">
      <w:bodyDiv w:val="1"/>
      <w:marLeft w:val="0"/>
      <w:marRight w:val="0"/>
      <w:marTop w:val="0"/>
      <w:marBottom w:val="0"/>
      <w:divBdr>
        <w:top w:val="none" w:sz="0" w:space="0" w:color="auto"/>
        <w:left w:val="none" w:sz="0" w:space="0" w:color="auto"/>
        <w:bottom w:val="none" w:sz="0" w:space="0" w:color="auto"/>
        <w:right w:val="none" w:sz="0" w:space="0" w:color="auto"/>
      </w:divBdr>
    </w:div>
    <w:div w:id="920407168">
      <w:bodyDiv w:val="1"/>
      <w:marLeft w:val="0"/>
      <w:marRight w:val="0"/>
      <w:marTop w:val="0"/>
      <w:marBottom w:val="0"/>
      <w:divBdr>
        <w:top w:val="none" w:sz="0" w:space="0" w:color="auto"/>
        <w:left w:val="none" w:sz="0" w:space="0" w:color="auto"/>
        <w:bottom w:val="none" w:sz="0" w:space="0" w:color="auto"/>
        <w:right w:val="none" w:sz="0" w:space="0" w:color="auto"/>
      </w:divBdr>
    </w:div>
    <w:div w:id="924417909">
      <w:bodyDiv w:val="1"/>
      <w:marLeft w:val="0"/>
      <w:marRight w:val="0"/>
      <w:marTop w:val="0"/>
      <w:marBottom w:val="0"/>
      <w:divBdr>
        <w:top w:val="none" w:sz="0" w:space="0" w:color="auto"/>
        <w:left w:val="none" w:sz="0" w:space="0" w:color="auto"/>
        <w:bottom w:val="none" w:sz="0" w:space="0" w:color="auto"/>
        <w:right w:val="none" w:sz="0" w:space="0" w:color="auto"/>
      </w:divBdr>
    </w:div>
    <w:div w:id="932057460">
      <w:bodyDiv w:val="1"/>
      <w:marLeft w:val="0"/>
      <w:marRight w:val="0"/>
      <w:marTop w:val="0"/>
      <w:marBottom w:val="0"/>
      <w:divBdr>
        <w:top w:val="none" w:sz="0" w:space="0" w:color="auto"/>
        <w:left w:val="none" w:sz="0" w:space="0" w:color="auto"/>
        <w:bottom w:val="none" w:sz="0" w:space="0" w:color="auto"/>
        <w:right w:val="none" w:sz="0" w:space="0" w:color="auto"/>
      </w:divBdr>
    </w:div>
    <w:div w:id="933589466">
      <w:bodyDiv w:val="1"/>
      <w:marLeft w:val="0"/>
      <w:marRight w:val="0"/>
      <w:marTop w:val="0"/>
      <w:marBottom w:val="0"/>
      <w:divBdr>
        <w:top w:val="none" w:sz="0" w:space="0" w:color="auto"/>
        <w:left w:val="none" w:sz="0" w:space="0" w:color="auto"/>
        <w:bottom w:val="none" w:sz="0" w:space="0" w:color="auto"/>
        <w:right w:val="none" w:sz="0" w:space="0" w:color="auto"/>
      </w:divBdr>
    </w:div>
    <w:div w:id="934676332">
      <w:bodyDiv w:val="1"/>
      <w:marLeft w:val="0"/>
      <w:marRight w:val="0"/>
      <w:marTop w:val="0"/>
      <w:marBottom w:val="0"/>
      <w:divBdr>
        <w:top w:val="none" w:sz="0" w:space="0" w:color="auto"/>
        <w:left w:val="none" w:sz="0" w:space="0" w:color="auto"/>
        <w:bottom w:val="none" w:sz="0" w:space="0" w:color="auto"/>
        <w:right w:val="none" w:sz="0" w:space="0" w:color="auto"/>
      </w:divBdr>
    </w:div>
    <w:div w:id="949779434">
      <w:bodyDiv w:val="1"/>
      <w:marLeft w:val="0"/>
      <w:marRight w:val="0"/>
      <w:marTop w:val="0"/>
      <w:marBottom w:val="0"/>
      <w:divBdr>
        <w:top w:val="none" w:sz="0" w:space="0" w:color="auto"/>
        <w:left w:val="none" w:sz="0" w:space="0" w:color="auto"/>
        <w:bottom w:val="none" w:sz="0" w:space="0" w:color="auto"/>
        <w:right w:val="none" w:sz="0" w:space="0" w:color="auto"/>
      </w:divBdr>
    </w:div>
    <w:div w:id="962423879">
      <w:bodyDiv w:val="1"/>
      <w:marLeft w:val="0"/>
      <w:marRight w:val="0"/>
      <w:marTop w:val="0"/>
      <w:marBottom w:val="0"/>
      <w:divBdr>
        <w:top w:val="none" w:sz="0" w:space="0" w:color="auto"/>
        <w:left w:val="none" w:sz="0" w:space="0" w:color="auto"/>
        <w:bottom w:val="none" w:sz="0" w:space="0" w:color="auto"/>
        <w:right w:val="none" w:sz="0" w:space="0" w:color="auto"/>
      </w:divBdr>
    </w:div>
    <w:div w:id="962736149">
      <w:bodyDiv w:val="1"/>
      <w:marLeft w:val="0"/>
      <w:marRight w:val="0"/>
      <w:marTop w:val="0"/>
      <w:marBottom w:val="0"/>
      <w:divBdr>
        <w:top w:val="none" w:sz="0" w:space="0" w:color="auto"/>
        <w:left w:val="none" w:sz="0" w:space="0" w:color="auto"/>
        <w:bottom w:val="none" w:sz="0" w:space="0" w:color="auto"/>
        <w:right w:val="none" w:sz="0" w:space="0" w:color="auto"/>
      </w:divBdr>
    </w:div>
    <w:div w:id="965893805">
      <w:bodyDiv w:val="1"/>
      <w:marLeft w:val="0"/>
      <w:marRight w:val="0"/>
      <w:marTop w:val="0"/>
      <w:marBottom w:val="0"/>
      <w:divBdr>
        <w:top w:val="none" w:sz="0" w:space="0" w:color="auto"/>
        <w:left w:val="none" w:sz="0" w:space="0" w:color="auto"/>
        <w:bottom w:val="none" w:sz="0" w:space="0" w:color="auto"/>
        <w:right w:val="none" w:sz="0" w:space="0" w:color="auto"/>
      </w:divBdr>
    </w:div>
    <w:div w:id="970983337">
      <w:bodyDiv w:val="1"/>
      <w:marLeft w:val="0"/>
      <w:marRight w:val="0"/>
      <w:marTop w:val="0"/>
      <w:marBottom w:val="0"/>
      <w:divBdr>
        <w:top w:val="none" w:sz="0" w:space="0" w:color="auto"/>
        <w:left w:val="none" w:sz="0" w:space="0" w:color="auto"/>
        <w:bottom w:val="none" w:sz="0" w:space="0" w:color="auto"/>
        <w:right w:val="none" w:sz="0" w:space="0" w:color="auto"/>
      </w:divBdr>
    </w:div>
    <w:div w:id="987593541">
      <w:bodyDiv w:val="1"/>
      <w:marLeft w:val="0"/>
      <w:marRight w:val="0"/>
      <w:marTop w:val="0"/>
      <w:marBottom w:val="0"/>
      <w:divBdr>
        <w:top w:val="none" w:sz="0" w:space="0" w:color="auto"/>
        <w:left w:val="none" w:sz="0" w:space="0" w:color="auto"/>
        <w:bottom w:val="none" w:sz="0" w:space="0" w:color="auto"/>
        <w:right w:val="none" w:sz="0" w:space="0" w:color="auto"/>
      </w:divBdr>
    </w:div>
    <w:div w:id="1002583143">
      <w:bodyDiv w:val="1"/>
      <w:marLeft w:val="0"/>
      <w:marRight w:val="0"/>
      <w:marTop w:val="0"/>
      <w:marBottom w:val="0"/>
      <w:divBdr>
        <w:top w:val="none" w:sz="0" w:space="0" w:color="auto"/>
        <w:left w:val="none" w:sz="0" w:space="0" w:color="auto"/>
        <w:bottom w:val="none" w:sz="0" w:space="0" w:color="auto"/>
        <w:right w:val="none" w:sz="0" w:space="0" w:color="auto"/>
      </w:divBdr>
    </w:div>
    <w:div w:id="1016808827">
      <w:bodyDiv w:val="1"/>
      <w:marLeft w:val="0"/>
      <w:marRight w:val="0"/>
      <w:marTop w:val="0"/>
      <w:marBottom w:val="0"/>
      <w:divBdr>
        <w:top w:val="none" w:sz="0" w:space="0" w:color="auto"/>
        <w:left w:val="none" w:sz="0" w:space="0" w:color="auto"/>
        <w:bottom w:val="none" w:sz="0" w:space="0" w:color="auto"/>
        <w:right w:val="none" w:sz="0" w:space="0" w:color="auto"/>
      </w:divBdr>
    </w:div>
    <w:div w:id="1018654570">
      <w:bodyDiv w:val="1"/>
      <w:marLeft w:val="0"/>
      <w:marRight w:val="0"/>
      <w:marTop w:val="0"/>
      <w:marBottom w:val="0"/>
      <w:divBdr>
        <w:top w:val="none" w:sz="0" w:space="0" w:color="auto"/>
        <w:left w:val="none" w:sz="0" w:space="0" w:color="auto"/>
        <w:bottom w:val="none" w:sz="0" w:space="0" w:color="auto"/>
        <w:right w:val="none" w:sz="0" w:space="0" w:color="auto"/>
      </w:divBdr>
    </w:div>
    <w:div w:id="1020276816">
      <w:bodyDiv w:val="1"/>
      <w:marLeft w:val="0"/>
      <w:marRight w:val="0"/>
      <w:marTop w:val="0"/>
      <w:marBottom w:val="0"/>
      <w:divBdr>
        <w:top w:val="none" w:sz="0" w:space="0" w:color="auto"/>
        <w:left w:val="none" w:sz="0" w:space="0" w:color="auto"/>
        <w:bottom w:val="none" w:sz="0" w:space="0" w:color="auto"/>
        <w:right w:val="none" w:sz="0" w:space="0" w:color="auto"/>
      </w:divBdr>
    </w:div>
    <w:div w:id="1021468974">
      <w:bodyDiv w:val="1"/>
      <w:marLeft w:val="0"/>
      <w:marRight w:val="0"/>
      <w:marTop w:val="0"/>
      <w:marBottom w:val="0"/>
      <w:divBdr>
        <w:top w:val="none" w:sz="0" w:space="0" w:color="auto"/>
        <w:left w:val="none" w:sz="0" w:space="0" w:color="auto"/>
        <w:bottom w:val="none" w:sz="0" w:space="0" w:color="auto"/>
        <w:right w:val="none" w:sz="0" w:space="0" w:color="auto"/>
      </w:divBdr>
    </w:div>
    <w:div w:id="1021782719">
      <w:bodyDiv w:val="1"/>
      <w:marLeft w:val="0"/>
      <w:marRight w:val="0"/>
      <w:marTop w:val="0"/>
      <w:marBottom w:val="0"/>
      <w:divBdr>
        <w:top w:val="none" w:sz="0" w:space="0" w:color="auto"/>
        <w:left w:val="none" w:sz="0" w:space="0" w:color="auto"/>
        <w:bottom w:val="none" w:sz="0" w:space="0" w:color="auto"/>
        <w:right w:val="none" w:sz="0" w:space="0" w:color="auto"/>
      </w:divBdr>
    </w:div>
    <w:div w:id="1036396379">
      <w:bodyDiv w:val="1"/>
      <w:marLeft w:val="0"/>
      <w:marRight w:val="0"/>
      <w:marTop w:val="0"/>
      <w:marBottom w:val="0"/>
      <w:divBdr>
        <w:top w:val="none" w:sz="0" w:space="0" w:color="auto"/>
        <w:left w:val="none" w:sz="0" w:space="0" w:color="auto"/>
        <w:bottom w:val="none" w:sz="0" w:space="0" w:color="auto"/>
        <w:right w:val="none" w:sz="0" w:space="0" w:color="auto"/>
      </w:divBdr>
    </w:div>
    <w:div w:id="1040594464">
      <w:bodyDiv w:val="1"/>
      <w:marLeft w:val="0"/>
      <w:marRight w:val="0"/>
      <w:marTop w:val="0"/>
      <w:marBottom w:val="0"/>
      <w:divBdr>
        <w:top w:val="none" w:sz="0" w:space="0" w:color="auto"/>
        <w:left w:val="none" w:sz="0" w:space="0" w:color="auto"/>
        <w:bottom w:val="none" w:sz="0" w:space="0" w:color="auto"/>
        <w:right w:val="none" w:sz="0" w:space="0" w:color="auto"/>
      </w:divBdr>
    </w:div>
    <w:div w:id="1041781275">
      <w:bodyDiv w:val="1"/>
      <w:marLeft w:val="0"/>
      <w:marRight w:val="0"/>
      <w:marTop w:val="0"/>
      <w:marBottom w:val="0"/>
      <w:divBdr>
        <w:top w:val="none" w:sz="0" w:space="0" w:color="auto"/>
        <w:left w:val="none" w:sz="0" w:space="0" w:color="auto"/>
        <w:bottom w:val="none" w:sz="0" w:space="0" w:color="auto"/>
        <w:right w:val="none" w:sz="0" w:space="0" w:color="auto"/>
      </w:divBdr>
    </w:div>
    <w:div w:id="1047686755">
      <w:bodyDiv w:val="1"/>
      <w:marLeft w:val="0"/>
      <w:marRight w:val="0"/>
      <w:marTop w:val="0"/>
      <w:marBottom w:val="0"/>
      <w:divBdr>
        <w:top w:val="none" w:sz="0" w:space="0" w:color="auto"/>
        <w:left w:val="none" w:sz="0" w:space="0" w:color="auto"/>
        <w:bottom w:val="none" w:sz="0" w:space="0" w:color="auto"/>
        <w:right w:val="none" w:sz="0" w:space="0" w:color="auto"/>
      </w:divBdr>
    </w:div>
    <w:div w:id="1048455702">
      <w:bodyDiv w:val="1"/>
      <w:marLeft w:val="0"/>
      <w:marRight w:val="0"/>
      <w:marTop w:val="0"/>
      <w:marBottom w:val="0"/>
      <w:divBdr>
        <w:top w:val="none" w:sz="0" w:space="0" w:color="auto"/>
        <w:left w:val="none" w:sz="0" w:space="0" w:color="auto"/>
        <w:bottom w:val="none" w:sz="0" w:space="0" w:color="auto"/>
        <w:right w:val="none" w:sz="0" w:space="0" w:color="auto"/>
      </w:divBdr>
    </w:div>
    <w:div w:id="1104230836">
      <w:bodyDiv w:val="1"/>
      <w:marLeft w:val="0"/>
      <w:marRight w:val="0"/>
      <w:marTop w:val="0"/>
      <w:marBottom w:val="0"/>
      <w:divBdr>
        <w:top w:val="none" w:sz="0" w:space="0" w:color="auto"/>
        <w:left w:val="none" w:sz="0" w:space="0" w:color="auto"/>
        <w:bottom w:val="none" w:sz="0" w:space="0" w:color="auto"/>
        <w:right w:val="none" w:sz="0" w:space="0" w:color="auto"/>
      </w:divBdr>
    </w:div>
    <w:div w:id="1153722331">
      <w:bodyDiv w:val="1"/>
      <w:marLeft w:val="0"/>
      <w:marRight w:val="0"/>
      <w:marTop w:val="0"/>
      <w:marBottom w:val="0"/>
      <w:divBdr>
        <w:top w:val="none" w:sz="0" w:space="0" w:color="auto"/>
        <w:left w:val="none" w:sz="0" w:space="0" w:color="auto"/>
        <w:bottom w:val="none" w:sz="0" w:space="0" w:color="auto"/>
        <w:right w:val="none" w:sz="0" w:space="0" w:color="auto"/>
      </w:divBdr>
    </w:div>
    <w:div w:id="1166093458">
      <w:bodyDiv w:val="1"/>
      <w:marLeft w:val="0"/>
      <w:marRight w:val="0"/>
      <w:marTop w:val="0"/>
      <w:marBottom w:val="0"/>
      <w:divBdr>
        <w:top w:val="none" w:sz="0" w:space="0" w:color="auto"/>
        <w:left w:val="none" w:sz="0" w:space="0" w:color="auto"/>
        <w:bottom w:val="none" w:sz="0" w:space="0" w:color="auto"/>
        <w:right w:val="none" w:sz="0" w:space="0" w:color="auto"/>
      </w:divBdr>
    </w:div>
    <w:div w:id="1167751371">
      <w:bodyDiv w:val="1"/>
      <w:marLeft w:val="0"/>
      <w:marRight w:val="0"/>
      <w:marTop w:val="0"/>
      <w:marBottom w:val="0"/>
      <w:divBdr>
        <w:top w:val="none" w:sz="0" w:space="0" w:color="auto"/>
        <w:left w:val="none" w:sz="0" w:space="0" w:color="auto"/>
        <w:bottom w:val="none" w:sz="0" w:space="0" w:color="auto"/>
        <w:right w:val="none" w:sz="0" w:space="0" w:color="auto"/>
      </w:divBdr>
    </w:div>
    <w:div w:id="1186866459">
      <w:bodyDiv w:val="1"/>
      <w:marLeft w:val="0"/>
      <w:marRight w:val="0"/>
      <w:marTop w:val="0"/>
      <w:marBottom w:val="0"/>
      <w:divBdr>
        <w:top w:val="none" w:sz="0" w:space="0" w:color="auto"/>
        <w:left w:val="none" w:sz="0" w:space="0" w:color="auto"/>
        <w:bottom w:val="none" w:sz="0" w:space="0" w:color="auto"/>
        <w:right w:val="none" w:sz="0" w:space="0" w:color="auto"/>
      </w:divBdr>
    </w:div>
    <w:div w:id="1232157963">
      <w:bodyDiv w:val="1"/>
      <w:marLeft w:val="0"/>
      <w:marRight w:val="0"/>
      <w:marTop w:val="0"/>
      <w:marBottom w:val="0"/>
      <w:divBdr>
        <w:top w:val="none" w:sz="0" w:space="0" w:color="auto"/>
        <w:left w:val="none" w:sz="0" w:space="0" w:color="auto"/>
        <w:bottom w:val="none" w:sz="0" w:space="0" w:color="auto"/>
        <w:right w:val="none" w:sz="0" w:space="0" w:color="auto"/>
      </w:divBdr>
    </w:div>
    <w:div w:id="1251352496">
      <w:bodyDiv w:val="1"/>
      <w:marLeft w:val="0"/>
      <w:marRight w:val="0"/>
      <w:marTop w:val="0"/>
      <w:marBottom w:val="0"/>
      <w:divBdr>
        <w:top w:val="none" w:sz="0" w:space="0" w:color="auto"/>
        <w:left w:val="none" w:sz="0" w:space="0" w:color="auto"/>
        <w:bottom w:val="none" w:sz="0" w:space="0" w:color="auto"/>
        <w:right w:val="none" w:sz="0" w:space="0" w:color="auto"/>
      </w:divBdr>
    </w:div>
    <w:div w:id="1315261699">
      <w:bodyDiv w:val="1"/>
      <w:marLeft w:val="0"/>
      <w:marRight w:val="0"/>
      <w:marTop w:val="0"/>
      <w:marBottom w:val="0"/>
      <w:divBdr>
        <w:top w:val="none" w:sz="0" w:space="0" w:color="auto"/>
        <w:left w:val="none" w:sz="0" w:space="0" w:color="auto"/>
        <w:bottom w:val="none" w:sz="0" w:space="0" w:color="auto"/>
        <w:right w:val="none" w:sz="0" w:space="0" w:color="auto"/>
      </w:divBdr>
    </w:div>
    <w:div w:id="1330252731">
      <w:bodyDiv w:val="1"/>
      <w:marLeft w:val="0"/>
      <w:marRight w:val="0"/>
      <w:marTop w:val="0"/>
      <w:marBottom w:val="0"/>
      <w:divBdr>
        <w:top w:val="none" w:sz="0" w:space="0" w:color="auto"/>
        <w:left w:val="none" w:sz="0" w:space="0" w:color="auto"/>
        <w:bottom w:val="none" w:sz="0" w:space="0" w:color="auto"/>
        <w:right w:val="none" w:sz="0" w:space="0" w:color="auto"/>
      </w:divBdr>
    </w:div>
    <w:div w:id="1343164109">
      <w:bodyDiv w:val="1"/>
      <w:marLeft w:val="0"/>
      <w:marRight w:val="0"/>
      <w:marTop w:val="0"/>
      <w:marBottom w:val="0"/>
      <w:divBdr>
        <w:top w:val="none" w:sz="0" w:space="0" w:color="auto"/>
        <w:left w:val="none" w:sz="0" w:space="0" w:color="auto"/>
        <w:bottom w:val="none" w:sz="0" w:space="0" w:color="auto"/>
        <w:right w:val="none" w:sz="0" w:space="0" w:color="auto"/>
      </w:divBdr>
    </w:div>
    <w:div w:id="1344161221">
      <w:bodyDiv w:val="1"/>
      <w:marLeft w:val="0"/>
      <w:marRight w:val="0"/>
      <w:marTop w:val="0"/>
      <w:marBottom w:val="0"/>
      <w:divBdr>
        <w:top w:val="none" w:sz="0" w:space="0" w:color="auto"/>
        <w:left w:val="none" w:sz="0" w:space="0" w:color="auto"/>
        <w:bottom w:val="none" w:sz="0" w:space="0" w:color="auto"/>
        <w:right w:val="none" w:sz="0" w:space="0" w:color="auto"/>
      </w:divBdr>
    </w:div>
    <w:div w:id="1347175262">
      <w:bodyDiv w:val="1"/>
      <w:marLeft w:val="0"/>
      <w:marRight w:val="0"/>
      <w:marTop w:val="0"/>
      <w:marBottom w:val="0"/>
      <w:divBdr>
        <w:top w:val="none" w:sz="0" w:space="0" w:color="auto"/>
        <w:left w:val="none" w:sz="0" w:space="0" w:color="auto"/>
        <w:bottom w:val="none" w:sz="0" w:space="0" w:color="auto"/>
        <w:right w:val="none" w:sz="0" w:space="0" w:color="auto"/>
      </w:divBdr>
    </w:div>
    <w:div w:id="1376349967">
      <w:bodyDiv w:val="1"/>
      <w:marLeft w:val="0"/>
      <w:marRight w:val="0"/>
      <w:marTop w:val="0"/>
      <w:marBottom w:val="0"/>
      <w:divBdr>
        <w:top w:val="none" w:sz="0" w:space="0" w:color="auto"/>
        <w:left w:val="none" w:sz="0" w:space="0" w:color="auto"/>
        <w:bottom w:val="none" w:sz="0" w:space="0" w:color="auto"/>
        <w:right w:val="none" w:sz="0" w:space="0" w:color="auto"/>
      </w:divBdr>
    </w:div>
    <w:div w:id="1383208323">
      <w:bodyDiv w:val="1"/>
      <w:marLeft w:val="0"/>
      <w:marRight w:val="0"/>
      <w:marTop w:val="0"/>
      <w:marBottom w:val="0"/>
      <w:divBdr>
        <w:top w:val="none" w:sz="0" w:space="0" w:color="auto"/>
        <w:left w:val="none" w:sz="0" w:space="0" w:color="auto"/>
        <w:bottom w:val="none" w:sz="0" w:space="0" w:color="auto"/>
        <w:right w:val="none" w:sz="0" w:space="0" w:color="auto"/>
      </w:divBdr>
    </w:div>
    <w:div w:id="1395814908">
      <w:bodyDiv w:val="1"/>
      <w:marLeft w:val="0"/>
      <w:marRight w:val="0"/>
      <w:marTop w:val="0"/>
      <w:marBottom w:val="0"/>
      <w:divBdr>
        <w:top w:val="none" w:sz="0" w:space="0" w:color="auto"/>
        <w:left w:val="none" w:sz="0" w:space="0" w:color="auto"/>
        <w:bottom w:val="none" w:sz="0" w:space="0" w:color="auto"/>
        <w:right w:val="none" w:sz="0" w:space="0" w:color="auto"/>
      </w:divBdr>
    </w:div>
    <w:div w:id="1398279299">
      <w:bodyDiv w:val="1"/>
      <w:marLeft w:val="0"/>
      <w:marRight w:val="0"/>
      <w:marTop w:val="0"/>
      <w:marBottom w:val="0"/>
      <w:divBdr>
        <w:top w:val="none" w:sz="0" w:space="0" w:color="auto"/>
        <w:left w:val="none" w:sz="0" w:space="0" w:color="auto"/>
        <w:bottom w:val="none" w:sz="0" w:space="0" w:color="auto"/>
        <w:right w:val="none" w:sz="0" w:space="0" w:color="auto"/>
      </w:divBdr>
    </w:div>
    <w:div w:id="1417095621">
      <w:bodyDiv w:val="1"/>
      <w:marLeft w:val="0"/>
      <w:marRight w:val="0"/>
      <w:marTop w:val="0"/>
      <w:marBottom w:val="0"/>
      <w:divBdr>
        <w:top w:val="none" w:sz="0" w:space="0" w:color="auto"/>
        <w:left w:val="none" w:sz="0" w:space="0" w:color="auto"/>
        <w:bottom w:val="none" w:sz="0" w:space="0" w:color="auto"/>
        <w:right w:val="none" w:sz="0" w:space="0" w:color="auto"/>
      </w:divBdr>
    </w:div>
    <w:div w:id="1418749794">
      <w:bodyDiv w:val="1"/>
      <w:marLeft w:val="0"/>
      <w:marRight w:val="0"/>
      <w:marTop w:val="0"/>
      <w:marBottom w:val="0"/>
      <w:divBdr>
        <w:top w:val="none" w:sz="0" w:space="0" w:color="auto"/>
        <w:left w:val="none" w:sz="0" w:space="0" w:color="auto"/>
        <w:bottom w:val="none" w:sz="0" w:space="0" w:color="auto"/>
        <w:right w:val="none" w:sz="0" w:space="0" w:color="auto"/>
      </w:divBdr>
    </w:div>
    <w:div w:id="1421755624">
      <w:bodyDiv w:val="1"/>
      <w:marLeft w:val="0"/>
      <w:marRight w:val="0"/>
      <w:marTop w:val="0"/>
      <w:marBottom w:val="0"/>
      <w:divBdr>
        <w:top w:val="none" w:sz="0" w:space="0" w:color="auto"/>
        <w:left w:val="none" w:sz="0" w:space="0" w:color="auto"/>
        <w:bottom w:val="none" w:sz="0" w:space="0" w:color="auto"/>
        <w:right w:val="none" w:sz="0" w:space="0" w:color="auto"/>
      </w:divBdr>
    </w:div>
    <w:div w:id="1436712657">
      <w:bodyDiv w:val="1"/>
      <w:marLeft w:val="0"/>
      <w:marRight w:val="0"/>
      <w:marTop w:val="0"/>
      <w:marBottom w:val="0"/>
      <w:divBdr>
        <w:top w:val="none" w:sz="0" w:space="0" w:color="auto"/>
        <w:left w:val="none" w:sz="0" w:space="0" w:color="auto"/>
        <w:bottom w:val="none" w:sz="0" w:space="0" w:color="auto"/>
        <w:right w:val="none" w:sz="0" w:space="0" w:color="auto"/>
      </w:divBdr>
    </w:div>
    <w:div w:id="1439059262">
      <w:bodyDiv w:val="1"/>
      <w:marLeft w:val="0"/>
      <w:marRight w:val="0"/>
      <w:marTop w:val="0"/>
      <w:marBottom w:val="0"/>
      <w:divBdr>
        <w:top w:val="none" w:sz="0" w:space="0" w:color="auto"/>
        <w:left w:val="none" w:sz="0" w:space="0" w:color="auto"/>
        <w:bottom w:val="none" w:sz="0" w:space="0" w:color="auto"/>
        <w:right w:val="none" w:sz="0" w:space="0" w:color="auto"/>
      </w:divBdr>
    </w:div>
    <w:div w:id="1470433899">
      <w:bodyDiv w:val="1"/>
      <w:marLeft w:val="0"/>
      <w:marRight w:val="0"/>
      <w:marTop w:val="0"/>
      <w:marBottom w:val="0"/>
      <w:divBdr>
        <w:top w:val="none" w:sz="0" w:space="0" w:color="auto"/>
        <w:left w:val="none" w:sz="0" w:space="0" w:color="auto"/>
        <w:bottom w:val="none" w:sz="0" w:space="0" w:color="auto"/>
        <w:right w:val="none" w:sz="0" w:space="0" w:color="auto"/>
      </w:divBdr>
    </w:div>
    <w:div w:id="1480147460">
      <w:bodyDiv w:val="1"/>
      <w:marLeft w:val="0"/>
      <w:marRight w:val="0"/>
      <w:marTop w:val="0"/>
      <w:marBottom w:val="0"/>
      <w:divBdr>
        <w:top w:val="none" w:sz="0" w:space="0" w:color="auto"/>
        <w:left w:val="none" w:sz="0" w:space="0" w:color="auto"/>
        <w:bottom w:val="none" w:sz="0" w:space="0" w:color="auto"/>
        <w:right w:val="none" w:sz="0" w:space="0" w:color="auto"/>
      </w:divBdr>
    </w:div>
    <w:div w:id="1483888636">
      <w:bodyDiv w:val="1"/>
      <w:marLeft w:val="0"/>
      <w:marRight w:val="0"/>
      <w:marTop w:val="0"/>
      <w:marBottom w:val="0"/>
      <w:divBdr>
        <w:top w:val="none" w:sz="0" w:space="0" w:color="auto"/>
        <w:left w:val="none" w:sz="0" w:space="0" w:color="auto"/>
        <w:bottom w:val="none" w:sz="0" w:space="0" w:color="auto"/>
        <w:right w:val="none" w:sz="0" w:space="0" w:color="auto"/>
      </w:divBdr>
    </w:div>
    <w:div w:id="1497113020">
      <w:bodyDiv w:val="1"/>
      <w:marLeft w:val="0"/>
      <w:marRight w:val="0"/>
      <w:marTop w:val="0"/>
      <w:marBottom w:val="0"/>
      <w:divBdr>
        <w:top w:val="none" w:sz="0" w:space="0" w:color="auto"/>
        <w:left w:val="none" w:sz="0" w:space="0" w:color="auto"/>
        <w:bottom w:val="none" w:sz="0" w:space="0" w:color="auto"/>
        <w:right w:val="none" w:sz="0" w:space="0" w:color="auto"/>
      </w:divBdr>
    </w:div>
    <w:div w:id="1505045371">
      <w:bodyDiv w:val="1"/>
      <w:marLeft w:val="0"/>
      <w:marRight w:val="0"/>
      <w:marTop w:val="0"/>
      <w:marBottom w:val="0"/>
      <w:divBdr>
        <w:top w:val="none" w:sz="0" w:space="0" w:color="auto"/>
        <w:left w:val="none" w:sz="0" w:space="0" w:color="auto"/>
        <w:bottom w:val="none" w:sz="0" w:space="0" w:color="auto"/>
        <w:right w:val="none" w:sz="0" w:space="0" w:color="auto"/>
      </w:divBdr>
    </w:div>
    <w:div w:id="1509903328">
      <w:bodyDiv w:val="1"/>
      <w:marLeft w:val="0"/>
      <w:marRight w:val="0"/>
      <w:marTop w:val="0"/>
      <w:marBottom w:val="0"/>
      <w:divBdr>
        <w:top w:val="none" w:sz="0" w:space="0" w:color="auto"/>
        <w:left w:val="none" w:sz="0" w:space="0" w:color="auto"/>
        <w:bottom w:val="none" w:sz="0" w:space="0" w:color="auto"/>
        <w:right w:val="none" w:sz="0" w:space="0" w:color="auto"/>
      </w:divBdr>
    </w:div>
    <w:div w:id="1514145637">
      <w:bodyDiv w:val="1"/>
      <w:marLeft w:val="0"/>
      <w:marRight w:val="0"/>
      <w:marTop w:val="0"/>
      <w:marBottom w:val="0"/>
      <w:divBdr>
        <w:top w:val="none" w:sz="0" w:space="0" w:color="auto"/>
        <w:left w:val="none" w:sz="0" w:space="0" w:color="auto"/>
        <w:bottom w:val="none" w:sz="0" w:space="0" w:color="auto"/>
        <w:right w:val="none" w:sz="0" w:space="0" w:color="auto"/>
      </w:divBdr>
    </w:div>
    <w:div w:id="1518541065">
      <w:bodyDiv w:val="1"/>
      <w:marLeft w:val="0"/>
      <w:marRight w:val="0"/>
      <w:marTop w:val="0"/>
      <w:marBottom w:val="0"/>
      <w:divBdr>
        <w:top w:val="none" w:sz="0" w:space="0" w:color="auto"/>
        <w:left w:val="none" w:sz="0" w:space="0" w:color="auto"/>
        <w:bottom w:val="none" w:sz="0" w:space="0" w:color="auto"/>
        <w:right w:val="none" w:sz="0" w:space="0" w:color="auto"/>
      </w:divBdr>
    </w:div>
    <w:div w:id="1544365880">
      <w:bodyDiv w:val="1"/>
      <w:marLeft w:val="0"/>
      <w:marRight w:val="0"/>
      <w:marTop w:val="0"/>
      <w:marBottom w:val="0"/>
      <w:divBdr>
        <w:top w:val="none" w:sz="0" w:space="0" w:color="auto"/>
        <w:left w:val="none" w:sz="0" w:space="0" w:color="auto"/>
        <w:bottom w:val="none" w:sz="0" w:space="0" w:color="auto"/>
        <w:right w:val="none" w:sz="0" w:space="0" w:color="auto"/>
      </w:divBdr>
    </w:div>
    <w:div w:id="1558472441">
      <w:bodyDiv w:val="1"/>
      <w:marLeft w:val="0"/>
      <w:marRight w:val="0"/>
      <w:marTop w:val="0"/>
      <w:marBottom w:val="0"/>
      <w:divBdr>
        <w:top w:val="none" w:sz="0" w:space="0" w:color="auto"/>
        <w:left w:val="none" w:sz="0" w:space="0" w:color="auto"/>
        <w:bottom w:val="none" w:sz="0" w:space="0" w:color="auto"/>
        <w:right w:val="none" w:sz="0" w:space="0" w:color="auto"/>
      </w:divBdr>
    </w:div>
    <w:div w:id="1594901644">
      <w:bodyDiv w:val="1"/>
      <w:marLeft w:val="0"/>
      <w:marRight w:val="0"/>
      <w:marTop w:val="0"/>
      <w:marBottom w:val="0"/>
      <w:divBdr>
        <w:top w:val="none" w:sz="0" w:space="0" w:color="auto"/>
        <w:left w:val="none" w:sz="0" w:space="0" w:color="auto"/>
        <w:bottom w:val="none" w:sz="0" w:space="0" w:color="auto"/>
        <w:right w:val="none" w:sz="0" w:space="0" w:color="auto"/>
      </w:divBdr>
    </w:div>
    <w:div w:id="1595438943">
      <w:bodyDiv w:val="1"/>
      <w:marLeft w:val="0"/>
      <w:marRight w:val="0"/>
      <w:marTop w:val="0"/>
      <w:marBottom w:val="0"/>
      <w:divBdr>
        <w:top w:val="none" w:sz="0" w:space="0" w:color="auto"/>
        <w:left w:val="none" w:sz="0" w:space="0" w:color="auto"/>
        <w:bottom w:val="none" w:sz="0" w:space="0" w:color="auto"/>
        <w:right w:val="none" w:sz="0" w:space="0" w:color="auto"/>
      </w:divBdr>
    </w:div>
    <w:div w:id="1618948479">
      <w:bodyDiv w:val="1"/>
      <w:marLeft w:val="0"/>
      <w:marRight w:val="0"/>
      <w:marTop w:val="0"/>
      <w:marBottom w:val="0"/>
      <w:divBdr>
        <w:top w:val="none" w:sz="0" w:space="0" w:color="auto"/>
        <w:left w:val="none" w:sz="0" w:space="0" w:color="auto"/>
        <w:bottom w:val="none" w:sz="0" w:space="0" w:color="auto"/>
        <w:right w:val="none" w:sz="0" w:space="0" w:color="auto"/>
      </w:divBdr>
    </w:div>
    <w:div w:id="1633905359">
      <w:bodyDiv w:val="1"/>
      <w:marLeft w:val="0"/>
      <w:marRight w:val="0"/>
      <w:marTop w:val="0"/>
      <w:marBottom w:val="0"/>
      <w:divBdr>
        <w:top w:val="none" w:sz="0" w:space="0" w:color="auto"/>
        <w:left w:val="none" w:sz="0" w:space="0" w:color="auto"/>
        <w:bottom w:val="none" w:sz="0" w:space="0" w:color="auto"/>
        <w:right w:val="none" w:sz="0" w:space="0" w:color="auto"/>
      </w:divBdr>
    </w:div>
    <w:div w:id="1674066272">
      <w:bodyDiv w:val="1"/>
      <w:marLeft w:val="0"/>
      <w:marRight w:val="0"/>
      <w:marTop w:val="0"/>
      <w:marBottom w:val="0"/>
      <w:divBdr>
        <w:top w:val="none" w:sz="0" w:space="0" w:color="auto"/>
        <w:left w:val="none" w:sz="0" w:space="0" w:color="auto"/>
        <w:bottom w:val="none" w:sz="0" w:space="0" w:color="auto"/>
        <w:right w:val="none" w:sz="0" w:space="0" w:color="auto"/>
      </w:divBdr>
    </w:div>
    <w:div w:id="1678118780">
      <w:bodyDiv w:val="1"/>
      <w:marLeft w:val="0"/>
      <w:marRight w:val="0"/>
      <w:marTop w:val="0"/>
      <w:marBottom w:val="0"/>
      <w:divBdr>
        <w:top w:val="none" w:sz="0" w:space="0" w:color="auto"/>
        <w:left w:val="none" w:sz="0" w:space="0" w:color="auto"/>
        <w:bottom w:val="none" w:sz="0" w:space="0" w:color="auto"/>
        <w:right w:val="none" w:sz="0" w:space="0" w:color="auto"/>
      </w:divBdr>
    </w:div>
    <w:div w:id="1679118620">
      <w:bodyDiv w:val="1"/>
      <w:marLeft w:val="0"/>
      <w:marRight w:val="0"/>
      <w:marTop w:val="0"/>
      <w:marBottom w:val="0"/>
      <w:divBdr>
        <w:top w:val="none" w:sz="0" w:space="0" w:color="auto"/>
        <w:left w:val="none" w:sz="0" w:space="0" w:color="auto"/>
        <w:bottom w:val="none" w:sz="0" w:space="0" w:color="auto"/>
        <w:right w:val="none" w:sz="0" w:space="0" w:color="auto"/>
      </w:divBdr>
    </w:div>
    <w:div w:id="1679194505">
      <w:bodyDiv w:val="1"/>
      <w:marLeft w:val="0"/>
      <w:marRight w:val="0"/>
      <w:marTop w:val="0"/>
      <w:marBottom w:val="0"/>
      <w:divBdr>
        <w:top w:val="none" w:sz="0" w:space="0" w:color="auto"/>
        <w:left w:val="none" w:sz="0" w:space="0" w:color="auto"/>
        <w:bottom w:val="none" w:sz="0" w:space="0" w:color="auto"/>
        <w:right w:val="none" w:sz="0" w:space="0" w:color="auto"/>
      </w:divBdr>
    </w:div>
    <w:div w:id="1687095740">
      <w:bodyDiv w:val="1"/>
      <w:marLeft w:val="0"/>
      <w:marRight w:val="0"/>
      <w:marTop w:val="0"/>
      <w:marBottom w:val="0"/>
      <w:divBdr>
        <w:top w:val="none" w:sz="0" w:space="0" w:color="auto"/>
        <w:left w:val="none" w:sz="0" w:space="0" w:color="auto"/>
        <w:bottom w:val="none" w:sz="0" w:space="0" w:color="auto"/>
        <w:right w:val="none" w:sz="0" w:space="0" w:color="auto"/>
      </w:divBdr>
    </w:div>
    <w:div w:id="1687363450">
      <w:bodyDiv w:val="1"/>
      <w:marLeft w:val="0"/>
      <w:marRight w:val="0"/>
      <w:marTop w:val="0"/>
      <w:marBottom w:val="0"/>
      <w:divBdr>
        <w:top w:val="none" w:sz="0" w:space="0" w:color="auto"/>
        <w:left w:val="none" w:sz="0" w:space="0" w:color="auto"/>
        <w:bottom w:val="none" w:sz="0" w:space="0" w:color="auto"/>
        <w:right w:val="none" w:sz="0" w:space="0" w:color="auto"/>
      </w:divBdr>
    </w:div>
    <w:div w:id="1689484694">
      <w:bodyDiv w:val="1"/>
      <w:marLeft w:val="0"/>
      <w:marRight w:val="0"/>
      <w:marTop w:val="0"/>
      <w:marBottom w:val="0"/>
      <w:divBdr>
        <w:top w:val="none" w:sz="0" w:space="0" w:color="auto"/>
        <w:left w:val="none" w:sz="0" w:space="0" w:color="auto"/>
        <w:bottom w:val="none" w:sz="0" w:space="0" w:color="auto"/>
        <w:right w:val="none" w:sz="0" w:space="0" w:color="auto"/>
      </w:divBdr>
    </w:div>
    <w:div w:id="1692562992">
      <w:bodyDiv w:val="1"/>
      <w:marLeft w:val="0"/>
      <w:marRight w:val="0"/>
      <w:marTop w:val="0"/>
      <w:marBottom w:val="0"/>
      <w:divBdr>
        <w:top w:val="none" w:sz="0" w:space="0" w:color="auto"/>
        <w:left w:val="none" w:sz="0" w:space="0" w:color="auto"/>
        <w:bottom w:val="none" w:sz="0" w:space="0" w:color="auto"/>
        <w:right w:val="none" w:sz="0" w:space="0" w:color="auto"/>
      </w:divBdr>
    </w:div>
    <w:div w:id="1698002695">
      <w:bodyDiv w:val="1"/>
      <w:marLeft w:val="0"/>
      <w:marRight w:val="0"/>
      <w:marTop w:val="0"/>
      <w:marBottom w:val="0"/>
      <w:divBdr>
        <w:top w:val="none" w:sz="0" w:space="0" w:color="auto"/>
        <w:left w:val="none" w:sz="0" w:space="0" w:color="auto"/>
        <w:bottom w:val="none" w:sz="0" w:space="0" w:color="auto"/>
        <w:right w:val="none" w:sz="0" w:space="0" w:color="auto"/>
      </w:divBdr>
    </w:div>
    <w:div w:id="1708994113">
      <w:bodyDiv w:val="1"/>
      <w:marLeft w:val="0"/>
      <w:marRight w:val="0"/>
      <w:marTop w:val="0"/>
      <w:marBottom w:val="0"/>
      <w:divBdr>
        <w:top w:val="none" w:sz="0" w:space="0" w:color="auto"/>
        <w:left w:val="none" w:sz="0" w:space="0" w:color="auto"/>
        <w:bottom w:val="none" w:sz="0" w:space="0" w:color="auto"/>
        <w:right w:val="none" w:sz="0" w:space="0" w:color="auto"/>
      </w:divBdr>
    </w:div>
    <w:div w:id="1711608495">
      <w:bodyDiv w:val="1"/>
      <w:marLeft w:val="0"/>
      <w:marRight w:val="0"/>
      <w:marTop w:val="0"/>
      <w:marBottom w:val="0"/>
      <w:divBdr>
        <w:top w:val="none" w:sz="0" w:space="0" w:color="auto"/>
        <w:left w:val="none" w:sz="0" w:space="0" w:color="auto"/>
        <w:bottom w:val="none" w:sz="0" w:space="0" w:color="auto"/>
        <w:right w:val="none" w:sz="0" w:space="0" w:color="auto"/>
      </w:divBdr>
    </w:div>
    <w:div w:id="1719234076">
      <w:bodyDiv w:val="1"/>
      <w:marLeft w:val="0"/>
      <w:marRight w:val="0"/>
      <w:marTop w:val="0"/>
      <w:marBottom w:val="0"/>
      <w:divBdr>
        <w:top w:val="none" w:sz="0" w:space="0" w:color="auto"/>
        <w:left w:val="none" w:sz="0" w:space="0" w:color="auto"/>
        <w:bottom w:val="none" w:sz="0" w:space="0" w:color="auto"/>
        <w:right w:val="none" w:sz="0" w:space="0" w:color="auto"/>
      </w:divBdr>
    </w:div>
    <w:div w:id="1738818955">
      <w:bodyDiv w:val="1"/>
      <w:marLeft w:val="0"/>
      <w:marRight w:val="0"/>
      <w:marTop w:val="0"/>
      <w:marBottom w:val="0"/>
      <w:divBdr>
        <w:top w:val="none" w:sz="0" w:space="0" w:color="auto"/>
        <w:left w:val="none" w:sz="0" w:space="0" w:color="auto"/>
        <w:bottom w:val="none" w:sz="0" w:space="0" w:color="auto"/>
        <w:right w:val="none" w:sz="0" w:space="0" w:color="auto"/>
      </w:divBdr>
    </w:div>
    <w:div w:id="1742025850">
      <w:bodyDiv w:val="1"/>
      <w:marLeft w:val="0"/>
      <w:marRight w:val="0"/>
      <w:marTop w:val="0"/>
      <w:marBottom w:val="0"/>
      <w:divBdr>
        <w:top w:val="none" w:sz="0" w:space="0" w:color="auto"/>
        <w:left w:val="none" w:sz="0" w:space="0" w:color="auto"/>
        <w:bottom w:val="none" w:sz="0" w:space="0" w:color="auto"/>
        <w:right w:val="none" w:sz="0" w:space="0" w:color="auto"/>
      </w:divBdr>
    </w:div>
    <w:div w:id="1756514635">
      <w:bodyDiv w:val="1"/>
      <w:marLeft w:val="0"/>
      <w:marRight w:val="0"/>
      <w:marTop w:val="0"/>
      <w:marBottom w:val="0"/>
      <w:divBdr>
        <w:top w:val="none" w:sz="0" w:space="0" w:color="auto"/>
        <w:left w:val="none" w:sz="0" w:space="0" w:color="auto"/>
        <w:bottom w:val="none" w:sz="0" w:space="0" w:color="auto"/>
        <w:right w:val="none" w:sz="0" w:space="0" w:color="auto"/>
      </w:divBdr>
    </w:div>
    <w:div w:id="1766147108">
      <w:bodyDiv w:val="1"/>
      <w:marLeft w:val="0"/>
      <w:marRight w:val="0"/>
      <w:marTop w:val="0"/>
      <w:marBottom w:val="0"/>
      <w:divBdr>
        <w:top w:val="none" w:sz="0" w:space="0" w:color="auto"/>
        <w:left w:val="none" w:sz="0" w:space="0" w:color="auto"/>
        <w:bottom w:val="none" w:sz="0" w:space="0" w:color="auto"/>
        <w:right w:val="none" w:sz="0" w:space="0" w:color="auto"/>
      </w:divBdr>
    </w:div>
    <w:div w:id="1775326357">
      <w:bodyDiv w:val="1"/>
      <w:marLeft w:val="0"/>
      <w:marRight w:val="0"/>
      <w:marTop w:val="0"/>
      <w:marBottom w:val="0"/>
      <w:divBdr>
        <w:top w:val="none" w:sz="0" w:space="0" w:color="auto"/>
        <w:left w:val="none" w:sz="0" w:space="0" w:color="auto"/>
        <w:bottom w:val="none" w:sz="0" w:space="0" w:color="auto"/>
        <w:right w:val="none" w:sz="0" w:space="0" w:color="auto"/>
      </w:divBdr>
    </w:div>
    <w:div w:id="1803235067">
      <w:bodyDiv w:val="1"/>
      <w:marLeft w:val="0"/>
      <w:marRight w:val="0"/>
      <w:marTop w:val="0"/>
      <w:marBottom w:val="0"/>
      <w:divBdr>
        <w:top w:val="none" w:sz="0" w:space="0" w:color="auto"/>
        <w:left w:val="none" w:sz="0" w:space="0" w:color="auto"/>
        <w:bottom w:val="none" w:sz="0" w:space="0" w:color="auto"/>
        <w:right w:val="none" w:sz="0" w:space="0" w:color="auto"/>
      </w:divBdr>
    </w:div>
    <w:div w:id="1847474361">
      <w:bodyDiv w:val="1"/>
      <w:marLeft w:val="0"/>
      <w:marRight w:val="0"/>
      <w:marTop w:val="0"/>
      <w:marBottom w:val="0"/>
      <w:divBdr>
        <w:top w:val="none" w:sz="0" w:space="0" w:color="auto"/>
        <w:left w:val="none" w:sz="0" w:space="0" w:color="auto"/>
        <w:bottom w:val="none" w:sz="0" w:space="0" w:color="auto"/>
        <w:right w:val="none" w:sz="0" w:space="0" w:color="auto"/>
      </w:divBdr>
    </w:div>
    <w:div w:id="1872913290">
      <w:bodyDiv w:val="1"/>
      <w:marLeft w:val="0"/>
      <w:marRight w:val="0"/>
      <w:marTop w:val="0"/>
      <w:marBottom w:val="0"/>
      <w:divBdr>
        <w:top w:val="none" w:sz="0" w:space="0" w:color="auto"/>
        <w:left w:val="none" w:sz="0" w:space="0" w:color="auto"/>
        <w:bottom w:val="none" w:sz="0" w:space="0" w:color="auto"/>
        <w:right w:val="none" w:sz="0" w:space="0" w:color="auto"/>
      </w:divBdr>
    </w:div>
    <w:div w:id="1873416666">
      <w:bodyDiv w:val="1"/>
      <w:marLeft w:val="0"/>
      <w:marRight w:val="0"/>
      <w:marTop w:val="0"/>
      <w:marBottom w:val="0"/>
      <w:divBdr>
        <w:top w:val="none" w:sz="0" w:space="0" w:color="auto"/>
        <w:left w:val="none" w:sz="0" w:space="0" w:color="auto"/>
        <w:bottom w:val="none" w:sz="0" w:space="0" w:color="auto"/>
        <w:right w:val="none" w:sz="0" w:space="0" w:color="auto"/>
      </w:divBdr>
    </w:div>
    <w:div w:id="1874346300">
      <w:bodyDiv w:val="1"/>
      <w:marLeft w:val="0"/>
      <w:marRight w:val="0"/>
      <w:marTop w:val="0"/>
      <w:marBottom w:val="0"/>
      <w:divBdr>
        <w:top w:val="none" w:sz="0" w:space="0" w:color="auto"/>
        <w:left w:val="none" w:sz="0" w:space="0" w:color="auto"/>
        <w:bottom w:val="none" w:sz="0" w:space="0" w:color="auto"/>
        <w:right w:val="none" w:sz="0" w:space="0" w:color="auto"/>
      </w:divBdr>
    </w:div>
    <w:div w:id="1903321697">
      <w:bodyDiv w:val="1"/>
      <w:marLeft w:val="0"/>
      <w:marRight w:val="0"/>
      <w:marTop w:val="0"/>
      <w:marBottom w:val="0"/>
      <w:divBdr>
        <w:top w:val="none" w:sz="0" w:space="0" w:color="auto"/>
        <w:left w:val="none" w:sz="0" w:space="0" w:color="auto"/>
        <w:bottom w:val="none" w:sz="0" w:space="0" w:color="auto"/>
        <w:right w:val="none" w:sz="0" w:space="0" w:color="auto"/>
      </w:divBdr>
    </w:div>
    <w:div w:id="1907446321">
      <w:bodyDiv w:val="1"/>
      <w:marLeft w:val="0"/>
      <w:marRight w:val="0"/>
      <w:marTop w:val="0"/>
      <w:marBottom w:val="0"/>
      <w:divBdr>
        <w:top w:val="none" w:sz="0" w:space="0" w:color="auto"/>
        <w:left w:val="none" w:sz="0" w:space="0" w:color="auto"/>
        <w:bottom w:val="none" w:sz="0" w:space="0" w:color="auto"/>
        <w:right w:val="none" w:sz="0" w:space="0" w:color="auto"/>
      </w:divBdr>
    </w:div>
    <w:div w:id="1924755909">
      <w:bodyDiv w:val="1"/>
      <w:marLeft w:val="0"/>
      <w:marRight w:val="0"/>
      <w:marTop w:val="0"/>
      <w:marBottom w:val="0"/>
      <w:divBdr>
        <w:top w:val="none" w:sz="0" w:space="0" w:color="auto"/>
        <w:left w:val="none" w:sz="0" w:space="0" w:color="auto"/>
        <w:bottom w:val="none" w:sz="0" w:space="0" w:color="auto"/>
        <w:right w:val="none" w:sz="0" w:space="0" w:color="auto"/>
      </w:divBdr>
    </w:div>
    <w:div w:id="1942300676">
      <w:bodyDiv w:val="1"/>
      <w:marLeft w:val="0"/>
      <w:marRight w:val="0"/>
      <w:marTop w:val="0"/>
      <w:marBottom w:val="0"/>
      <w:divBdr>
        <w:top w:val="none" w:sz="0" w:space="0" w:color="auto"/>
        <w:left w:val="none" w:sz="0" w:space="0" w:color="auto"/>
        <w:bottom w:val="none" w:sz="0" w:space="0" w:color="auto"/>
        <w:right w:val="none" w:sz="0" w:space="0" w:color="auto"/>
      </w:divBdr>
    </w:div>
    <w:div w:id="1964535600">
      <w:bodyDiv w:val="1"/>
      <w:marLeft w:val="0"/>
      <w:marRight w:val="0"/>
      <w:marTop w:val="0"/>
      <w:marBottom w:val="0"/>
      <w:divBdr>
        <w:top w:val="none" w:sz="0" w:space="0" w:color="auto"/>
        <w:left w:val="none" w:sz="0" w:space="0" w:color="auto"/>
        <w:bottom w:val="none" w:sz="0" w:space="0" w:color="auto"/>
        <w:right w:val="none" w:sz="0" w:space="0" w:color="auto"/>
      </w:divBdr>
    </w:div>
    <w:div w:id="1984310523">
      <w:bodyDiv w:val="1"/>
      <w:marLeft w:val="0"/>
      <w:marRight w:val="0"/>
      <w:marTop w:val="0"/>
      <w:marBottom w:val="0"/>
      <w:divBdr>
        <w:top w:val="none" w:sz="0" w:space="0" w:color="auto"/>
        <w:left w:val="none" w:sz="0" w:space="0" w:color="auto"/>
        <w:bottom w:val="none" w:sz="0" w:space="0" w:color="auto"/>
        <w:right w:val="none" w:sz="0" w:space="0" w:color="auto"/>
      </w:divBdr>
    </w:div>
    <w:div w:id="1995639011">
      <w:bodyDiv w:val="1"/>
      <w:marLeft w:val="0"/>
      <w:marRight w:val="0"/>
      <w:marTop w:val="0"/>
      <w:marBottom w:val="0"/>
      <w:divBdr>
        <w:top w:val="none" w:sz="0" w:space="0" w:color="auto"/>
        <w:left w:val="none" w:sz="0" w:space="0" w:color="auto"/>
        <w:bottom w:val="none" w:sz="0" w:space="0" w:color="auto"/>
        <w:right w:val="none" w:sz="0" w:space="0" w:color="auto"/>
      </w:divBdr>
    </w:div>
    <w:div w:id="1999378473">
      <w:bodyDiv w:val="1"/>
      <w:marLeft w:val="0"/>
      <w:marRight w:val="0"/>
      <w:marTop w:val="0"/>
      <w:marBottom w:val="0"/>
      <w:divBdr>
        <w:top w:val="none" w:sz="0" w:space="0" w:color="auto"/>
        <w:left w:val="none" w:sz="0" w:space="0" w:color="auto"/>
        <w:bottom w:val="none" w:sz="0" w:space="0" w:color="auto"/>
        <w:right w:val="none" w:sz="0" w:space="0" w:color="auto"/>
      </w:divBdr>
    </w:div>
    <w:div w:id="2009088280">
      <w:bodyDiv w:val="1"/>
      <w:marLeft w:val="0"/>
      <w:marRight w:val="0"/>
      <w:marTop w:val="0"/>
      <w:marBottom w:val="0"/>
      <w:divBdr>
        <w:top w:val="none" w:sz="0" w:space="0" w:color="auto"/>
        <w:left w:val="none" w:sz="0" w:space="0" w:color="auto"/>
        <w:bottom w:val="none" w:sz="0" w:space="0" w:color="auto"/>
        <w:right w:val="none" w:sz="0" w:space="0" w:color="auto"/>
      </w:divBdr>
    </w:div>
    <w:div w:id="2012873770">
      <w:bodyDiv w:val="1"/>
      <w:marLeft w:val="0"/>
      <w:marRight w:val="0"/>
      <w:marTop w:val="0"/>
      <w:marBottom w:val="0"/>
      <w:divBdr>
        <w:top w:val="none" w:sz="0" w:space="0" w:color="auto"/>
        <w:left w:val="none" w:sz="0" w:space="0" w:color="auto"/>
        <w:bottom w:val="none" w:sz="0" w:space="0" w:color="auto"/>
        <w:right w:val="none" w:sz="0" w:space="0" w:color="auto"/>
      </w:divBdr>
    </w:div>
    <w:div w:id="2014643315">
      <w:bodyDiv w:val="1"/>
      <w:marLeft w:val="0"/>
      <w:marRight w:val="0"/>
      <w:marTop w:val="0"/>
      <w:marBottom w:val="0"/>
      <w:divBdr>
        <w:top w:val="none" w:sz="0" w:space="0" w:color="auto"/>
        <w:left w:val="none" w:sz="0" w:space="0" w:color="auto"/>
        <w:bottom w:val="none" w:sz="0" w:space="0" w:color="auto"/>
        <w:right w:val="none" w:sz="0" w:space="0" w:color="auto"/>
      </w:divBdr>
    </w:div>
    <w:div w:id="2064017329">
      <w:bodyDiv w:val="1"/>
      <w:marLeft w:val="0"/>
      <w:marRight w:val="0"/>
      <w:marTop w:val="0"/>
      <w:marBottom w:val="0"/>
      <w:divBdr>
        <w:top w:val="none" w:sz="0" w:space="0" w:color="auto"/>
        <w:left w:val="none" w:sz="0" w:space="0" w:color="auto"/>
        <w:bottom w:val="none" w:sz="0" w:space="0" w:color="auto"/>
        <w:right w:val="none" w:sz="0" w:space="0" w:color="auto"/>
      </w:divBdr>
    </w:div>
    <w:div w:id="2072999030">
      <w:bodyDiv w:val="1"/>
      <w:marLeft w:val="0"/>
      <w:marRight w:val="0"/>
      <w:marTop w:val="0"/>
      <w:marBottom w:val="0"/>
      <w:divBdr>
        <w:top w:val="none" w:sz="0" w:space="0" w:color="auto"/>
        <w:left w:val="none" w:sz="0" w:space="0" w:color="auto"/>
        <w:bottom w:val="none" w:sz="0" w:space="0" w:color="auto"/>
        <w:right w:val="none" w:sz="0" w:space="0" w:color="auto"/>
      </w:divBdr>
    </w:div>
    <w:div w:id="2096586568">
      <w:bodyDiv w:val="1"/>
      <w:marLeft w:val="0"/>
      <w:marRight w:val="0"/>
      <w:marTop w:val="0"/>
      <w:marBottom w:val="0"/>
      <w:divBdr>
        <w:top w:val="none" w:sz="0" w:space="0" w:color="auto"/>
        <w:left w:val="none" w:sz="0" w:space="0" w:color="auto"/>
        <w:bottom w:val="none" w:sz="0" w:space="0" w:color="auto"/>
        <w:right w:val="none" w:sz="0" w:space="0" w:color="auto"/>
      </w:divBdr>
    </w:div>
    <w:div w:id="2117169258">
      <w:bodyDiv w:val="1"/>
      <w:marLeft w:val="0"/>
      <w:marRight w:val="0"/>
      <w:marTop w:val="0"/>
      <w:marBottom w:val="0"/>
      <w:divBdr>
        <w:top w:val="none" w:sz="0" w:space="0" w:color="auto"/>
        <w:left w:val="none" w:sz="0" w:space="0" w:color="auto"/>
        <w:bottom w:val="none" w:sz="0" w:space="0" w:color="auto"/>
        <w:right w:val="none" w:sz="0" w:space="0" w:color="auto"/>
      </w:divBdr>
    </w:div>
    <w:div w:id="2119791474">
      <w:bodyDiv w:val="1"/>
      <w:marLeft w:val="0"/>
      <w:marRight w:val="0"/>
      <w:marTop w:val="0"/>
      <w:marBottom w:val="0"/>
      <w:divBdr>
        <w:top w:val="none" w:sz="0" w:space="0" w:color="auto"/>
        <w:left w:val="none" w:sz="0" w:space="0" w:color="auto"/>
        <w:bottom w:val="none" w:sz="0" w:space="0" w:color="auto"/>
        <w:right w:val="none" w:sz="0" w:space="0" w:color="auto"/>
      </w:divBdr>
    </w:div>
    <w:div w:id="2145654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0.png"/><Relationship Id="rId299" Type="http://schemas.openxmlformats.org/officeDocument/2006/relationships/hyperlink" Target="https://pbprog.ru/products/programs.php?SECTION_ID=98&amp;ELEMENT_ID=8347" TargetMode="External"/><Relationship Id="rId21" Type="http://schemas.openxmlformats.org/officeDocument/2006/relationships/hyperlink" Target="https://pbprog.ru/documents/documents_element.php?SECTION_ID=132&amp;ELEMENT_ID=10977" TargetMode="External"/><Relationship Id="rId63" Type="http://schemas.openxmlformats.org/officeDocument/2006/relationships/hyperlink" Target="https://pbprog.ru/products/programs.php?SECTION_ID=204" TargetMode="External"/><Relationship Id="rId159" Type="http://schemas.openxmlformats.org/officeDocument/2006/relationships/image" Target="media/image117.png"/><Relationship Id="rId324" Type="http://schemas.openxmlformats.org/officeDocument/2006/relationships/hyperlink" Target="https://pbprog.ru/products/programs.php?SECTION_ID=98&amp;ELEMENT_ID=8347" TargetMode="External"/><Relationship Id="rId366" Type="http://schemas.openxmlformats.org/officeDocument/2006/relationships/hyperlink" Target="mailto:help@pbprog.ru" TargetMode="External"/><Relationship Id="rId170" Type="http://schemas.openxmlformats.org/officeDocument/2006/relationships/image" Target="media/image128.png"/><Relationship Id="rId226" Type="http://schemas.openxmlformats.org/officeDocument/2006/relationships/image" Target="media/image176.png"/><Relationship Id="rId268" Type="http://schemas.openxmlformats.org/officeDocument/2006/relationships/image" Target="media/image209.png"/><Relationship Id="rId32" Type="http://schemas.openxmlformats.org/officeDocument/2006/relationships/hyperlink" Target="https://&#1087;&#1088;&#1086;&#1075;&#1088;&#1072;&#1084;&#1084;&#1085;&#1099;&#1081;&#1094;&#1077;&#1085;&#1090;&#1088;.&#1088;&#1092;" TargetMode="External"/><Relationship Id="rId74" Type="http://schemas.openxmlformats.org/officeDocument/2006/relationships/image" Target="media/image40.png"/><Relationship Id="rId128" Type="http://schemas.openxmlformats.org/officeDocument/2006/relationships/image" Target="media/image89.png"/><Relationship Id="rId335" Type="http://schemas.openxmlformats.org/officeDocument/2006/relationships/image" Target="media/image263.png"/><Relationship Id="rId5" Type="http://schemas.openxmlformats.org/officeDocument/2006/relationships/webSettings" Target="webSettings.xml"/><Relationship Id="rId181" Type="http://schemas.openxmlformats.org/officeDocument/2006/relationships/image" Target="media/image138.png"/><Relationship Id="rId237" Type="http://schemas.openxmlformats.org/officeDocument/2006/relationships/hyperlink" Target="https://pbprog.ru/products/programs.php?SECTION_ID=98&amp;ELEMENT_ID=8347" TargetMode="External"/><Relationship Id="rId279" Type="http://schemas.openxmlformats.org/officeDocument/2006/relationships/image" Target="media/image219.png"/><Relationship Id="rId43" Type="http://schemas.openxmlformats.org/officeDocument/2006/relationships/image" Target="media/image12.png"/><Relationship Id="rId139" Type="http://schemas.openxmlformats.org/officeDocument/2006/relationships/hyperlink" Target="https://pbprog.ru/products/programs.php?SECTION_ID=98&amp;ELEMENT_ID=8347" TargetMode="External"/><Relationship Id="rId290" Type="http://schemas.openxmlformats.org/officeDocument/2006/relationships/image" Target="media/image230.png"/><Relationship Id="rId304" Type="http://schemas.openxmlformats.org/officeDocument/2006/relationships/image" Target="media/image241.png"/><Relationship Id="rId346" Type="http://schemas.openxmlformats.org/officeDocument/2006/relationships/image" Target="media/image272.png"/><Relationship Id="rId85" Type="http://schemas.openxmlformats.org/officeDocument/2006/relationships/image" Target="media/image51.png"/><Relationship Id="rId150" Type="http://schemas.openxmlformats.org/officeDocument/2006/relationships/image" Target="media/image108.png"/><Relationship Id="rId192" Type="http://schemas.openxmlformats.org/officeDocument/2006/relationships/image" Target="media/image149.png"/><Relationship Id="rId206" Type="http://schemas.openxmlformats.org/officeDocument/2006/relationships/image" Target="media/image160.png"/><Relationship Id="rId248" Type="http://schemas.openxmlformats.org/officeDocument/2006/relationships/hyperlink" Target="https://rosreestr.ru/site/fiz/zaregistrirovat-nedvizhimoe-imushchestvo-/xml-skhemy/" TargetMode="External"/><Relationship Id="rId12" Type="http://schemas.openxmlformats.org/officeDocument/2006/relationships/hyperlink" Target="https://pbprog.ru/products/programs.php?SECTION_ID=204" TargetMode="External"/><Relationship Id="rId108" Type="http://schemas.openxmlformats.org/officeDocument/2006/relationships/image" Target="media/image73.png"/><Relationship Id="rId315" Type="http://schemas.openxmlformats.org/officeDocument/2006/relationships/image" Target="media/image252.png"/><Relationship Id="rId357" Type="http://schemas.openxmlformats.org/officeDocument/2006/relationships/hyperlink" Target="mailto:sales@pbprog.ru" TargetMode="External"/><Relationship Id="rId54" Type="http://schemas.openxmlformats.org/officeDocument/2006/relationships/image" Target="media/image23.png"/><Relationship Id="rId96" Type="http://schemas.openxmlformats.org/officeDocument/2006/relationships/image" Target="media/image62.png"/><Relationship Id="rId161" Type="http://schemas.openxmlformats.org/officeDocument/2006/relationships/image" Target="media/image119.png"/><Relationship Id="rId217" Type="http://schemas.openxmlformats.org/officeDocument/2006/relationships/image" Target="media/image167.png"/><Relationship Id="rId259" Type="http://schemas.openxmlformats.org/officeDocument/2006/relationships/image" Target="media/image200.png"/><Relationship Id="rId23" Type="http://schemas.openxmlformats.org/officeDocument/2006/relationships/hyperlink" Target="http://pbprog.ru/documents/documents_element.php?SECTION_ID=132&amp;ELEMENT_ID=3481" TargetMode="External"/><Relationship Id="rId119" Type="http://schemas.openxmlformats.org/officeDocument/2006/relationships/image" Target="media/image82.png"/><Relationship Id="rId270" Type="http://schemas.openxmlformats.org/officeDocument/2006/relationships/image" Target="media/image211.png"/><Relationship Id="rId326" Type="http://schemas.openxmlformats.org/officeDocument/2006/relationships/hyperlink" Target="https://&#1087;&#1088;&#1086;&#1075;&#1088;&#1072;&#1084;&#1084;&#1085;&#1099;&#1081;&#1094;&#1077;&#1085;&#1090;&#1088;.&#1088;&#1092;" TargetMode="External"/><Relationship Id="rId65" Type="http://schemas.openxmlformats.org/officeDocument/2006/relationships/image" Target="media/image32.png"/><Relationship Id="rId130" Type="http://schemas.openxmlformats.org/officeDocument/2006/relationships/image" Target="media/image91.png"/><Relationship Id="rId368" Type="http://schemas.openxmlformats.org/officeDocument/2006/relationships/hyperlink" Target="http://pbprog.ru" TargetMode="External"/><Relationship Id="rId172" Type="http://schemas.openxmlformats.org/officeDocument/2006/relationships/image" Target="media/image130.png"/><Relationship Id="rId228" Type="http://schemas.openxmlformats.org/officeDocument/2006/relationships/image" Target="media/image178.png"/><Relationship Id="rId281" Type="http://schemas.openxmlformats.org/officeDocument/2006/relationships/image" Target="media/image221.png"/><Relationship Id="rId337" Type="http://schemas.openxmlformats.org/officeDocument/2006/relationships/hyperlink" Target="https://pbprog.ru/products/programs.php?SECTION_ID=204" TargetMode="External"/><Relationship Id="rId34" Type="http://schemas.openxmlformats.org/officeDocument/2006/relationships/hyperlink" Target="https://pbprog.ru/products/programs.php?SECTION_ID=204" TargetMode="External"/><Relationship Id="rId76" Type="http://schemas.openxmlformats.org/officeDocument/2006/relationships/image" Target="media/image42.png"/><Relationship Id="rId141" Type="http://schemas.openxmlformats.org/officeDocument/2006/relationships/image" Target="media/image99.png"/><Relationship Id="rId7" Type="http://schemas.openxmlformats.org/officeDocument/2006/relationships/endnotes" Target="endnotes.xml"/><Relationship Id="rId183" Type="http://schemas.openxmlformats.org/officeDocument/2006/relationships/image" Target="media/image140.png"/><Relationship Id="rId239" Type="http://schemas.openxmlformats.org/officeDocument/2006/relationships/image" Target="media/image188.png"/><Relationship Id="rId250" Type="http://schemas.openxmlformats.org/officeDocument/2006/relationships/hyperlink" Target="https://pbprog.ru/" TargetMode="External"/><Relationship Id="rId292" Type="http://schemas.openxmlformats.org/officeDocument/2006/relationships/image" Target="media/image232.png"/><Relationship Id="rId306" Type="http://schemas.openxmlformats.org/officeDocument/2006/relationships/image" Target="media/image243.png"/><Relationship Id="rId45" Type="http://schemas.openxmlformats.org/officeDocument/2006/relationships/image" Target="media/image14.png"/><Relationship Id="rId87" Type="http://schemas.openxmlformats.org/officeDocument/2006/relationships/image" Target="media/image53.png"/><Relationship Id="rId110" Type="http://schemas.openxmlformats.org/officeDocument/2006/relationships/image" Target="media/image75.png"/><Relationship Id="rId348" Type="http://schemas.openxmlformats.org/officeDocument/2006/relationships/hyperlink" Target="http://&#1055;&#1088;&#1086;&#1075;&#1088;&#1072;&#1084;&#1084;&#1085;&#1099;&#1081;&#1062;&#1077;&#1085;&#1090;&#1088;.&#1088;&#1092;" TargetMode="External"/><Relationship Id="rId152" Type="http://schemas.openxmlformats.org/officeDocument/2006/relationships/image" Target="media/image110.png"/><Relationship Id="rId194" Type="http://schemas.openxmlformats.org/officeDocument/2006/relationships/hyperlink" Target="https://pbprog.ru/webservices/fir/" TargetMode="External"/><Relationship Id="rId208" Type="http://schemas.openxmlformats.org/officeDocument/2006/relationships/image" Target="media/image162.png"/><Relationship Id="rId261" Type="http://schemas.openxmlformats.org/officeDocument/2006/relationships/image" Target="media/image202.png"/><Relationship Id="rId14" Type="http://schemas.openxmlformats.org/officeDocument/2006/relationships/hyperlink" Target="https://pbprog.ru/products/programs.php?SECTION_ID=204" TargetMode="External"/><Relationship Id="rId56" Type="http://schemas.openxmlformats.org/officeDocument/2006/relationships/image" Target="media/image25.png"/><Relationship Id="rId317" Type="http://schemas.openxmlformats.org/officeDocument/2006/relationships/image" Target="media/image254.png"/><Relationship Id="rId359" Type="http://schemas.openxmlformats.org/officeDocument/2006/relationships/image" Target="media/image276.png"/><Relationship Id="rId98" Type="http://schemas.openxmlformats.org/officeDocument/2006/relationships/image" Target="media/image64.png"/><Relationship Id="rId121" Type="http://schemas.openxmlformats.org/officeDocument/2006/relationships/image" Target="media/image84.png"/><Relationship Id="rId163" Type="http://schemas.openxmlformats.org/officeDocument/2006/relationships/image" Target="media/image121.png"/><Relationship Id="rId219" Type="http://schemas.openxmlformats.org/officeDocument/2006/relationships/image" Target="media/image169.png"/><Relationship Id="rId370" Type="http://schemas.openxmlformats.org/officeDocument/2006/relationships/footer" Target="footer1.xml"/><Relationship Id="rId230" Type="http://schemas.openxmlformats.org/officeDocument/2006/relationships/image" Target="media/image180.png"/><Relationship Id="rId25" Type="http://schemas.openxmlformats.org/officeDocument/2006/relationships/image" Target="media/image4.jpeg"/><Relationship Id="rId67" Type="http://schemas.openxmlformats.org/officeDocument/2006/relationships/hyperlink" Target="https://pbprog.ru/products/programs.php?SECTION_ID=204" TargetMode="External"/><Relationship Id="rId272" Type="http://schemas.openxmlformats.org/officeDocument/2006/relationships/image" Target="media/image213.png"/><Relationship Id="rId328" Type="http://schemas.openxmlformats.org/officeDocument/2006/relationships/hyperlink" Target="https://pbprog.ru/products/programs.php?SECTION_ID=98&amp;ELEMENT_ID=8347" TargetMode="External"/><Relationship Id="rId132" Type="http://schemas.openxmlformats.org/officeDocument/2006/relationships/image" Target="media/image93.png"/><Relationship Id="rId174" Type="http://schemas.openxmlformats.org/officeDocument/2006/relationships/image" Target="media/image132.png"/><Relationship Id="rId241" Type="http://schemas.openxmlformats.org/officeDocument/2006/relationships/image" Target="media/image190.png"/><Relationship Id="rId15" Type="http://schemas.openxmlformats.org/officeDocument/2006/relationships/hyperlink" Target="http://pbprog.ru/products/programs.php?SECTION_ID=204&amp;ELEMENT_ID=8255" TargetMode="External"/><Relationship Id="rId36" Type="http://schemas.openxmlformats.org/officeDocument/2006/relationships/hyperlink" Target="https://pbprog.ru/products/programs.php?SECTION_ID=204" TargetMode="External"/><Relationship Id="rId57" Type="http://schemas.openxmlformats.org/officeDocument/2006/relationships/image" Target="media/image26.png"/><Relationship Id="rId262" Type="http://schemas.openxmlformats.org/officeDocument/2006/relationships/image" Target="media/image203.png"/><Relationship Id="rId283" Type="http://schemas.openxmlformats.org/officeDocument/2006/relationships/image" Target="media/image223.png"/><Relationship Id="rId318" Type="http://schemas.openxmlformats.org/officeDocument/2006/relationships/image" Target="media/image255.png"/><Relationship Id="rId339" Type="http://schemas.openxmlformats.org/officeDocument/2006/relationships/image" Target="media/image266.png"/><Relationship Id="rId78" Type="http://schemas.openxmlformats.org/officeDocument/2006/relationships/image" Target="media/image44.png"/><Relationship Id="rId99" Type="http://schemas.openxmlformats.org/officeDocument/2006/relationships/image" Target="media/image65.png"/><Relationship Id="rId101" Type="http://schemas.openxmlformats.org/officeDocument/2006/relationships/image" Target="media/image67.png"/><Relationship Id="rId122" Type="http://schemas.openxmlformats.org/officeDocument/2006/relationships/hyperlink" Target="https://pbprog.ru/products/programs.php?SECTION_ID=98&amp;ELEMENT_ID=8347" TargetMode="External"/><Relationship Id="rId143" Type="http://schemas.openxmlformats.org/officeDocument/2006/relationships/image" Target="media/image101.png"/><Relationship Id="rId164" Type="http://schemas.openxmlformats.org/officeDocument/2006/relationships/image" Target="media/image122.png"/><Relationship Id="rId185" Type="http://schemas.openxmlformats.org/officeDocument/2006/relationships/image" Target="media/image142.png"/><Relationship Id="rId350" Type="http://schemas.openxmlformats.org/officeDocument/2006/relationships/hyperlink" Target="https://pbprog.ru/personal/times.php" TargetMode="External"/><Relationship Id="rId371" Type="http://schemas.openxmlformats.org/officeDocument/2006/relationships/fontTable" Target="fontTable.xml"/><Relationship Id="rId9" Type="http://schemas.openxmlformats.org/officeDocument/2006/relationships/hyperlink" Target="https://pbprog.ru/products/programs.php?SECTION_ID=204" TargetMode="External"/><Relationship Id="rId210" Type="http://schemas.openxmlformats.org/officeDocument/2006/relationships/hyperlink" Target="file:///C:\Users\pbprog79\AppData\Roaming\Microsoft\Word\&#1058;&#1080;&#1090;&#1091;&#1083;&#1100;&#1085;&#1099;&#1081;" TargetMode="External"/><Relationship Id="rId26" Type="http://schemas.openxmlformats.org/officeDocument/2006/relationships/image" Target="media/image5.jpeg"/><Relationship Id="rId231" Type="http://schemas.openxmlformats.org/officeDocument/2006/relationships/image" Target="media/image181.png"/><Relationship Id="rId252" Type="http://schemas.openxmlformats.org/officeDocument/2006/relationships/hyperlink" Target="https://pbprog.ru/" TargetMode="External"/><Relationship Id="rId273" Type="http://schemas.openxmlformats.org/officeDocument/2006/relationships/image" Target="media/image214.png"/><Relationship Id="rId294" Type="http://schemas.openxmlformats.org/officeDocument/2006/relationships/image" Target="media/image234.png"/><Relationship Id="rId308" Type="http://schemas.openxmlformats.org/officeDocument/2006/relationships/image" Target="media/image245.png"/><Relationship Id="rId329" Type="http://schemas.openxmlformats.org/officeDocument/2006/relationships/image" Target="media/image260.png"/><Relationship Id="rId47" Type="http://schemas.openxmlformats.org/officeDocument/2006/relationships/image" Target="media/image16.png"/><Relationship Id="rId68" Type="http://schemas.openxmlformats.org/officeDocument/2006/relationships/image" Target="media/image34.png"/><Relationship Id="rId89" Type="http://schemas.openxmlformats.org/officeDocument/2006/relationships/image" Target="media/image55.png"/><Relationship Id="rId112" Type="http://schemas.openxmlformats.org/officeDocument/2006/relationships/image" Target="media/image77.png"/><Relationship Id="rId133" Type="http://schemas.openxmlformats.org/officeDocument/2006/relationships/image" Target="media/image94.png"/><Relationship Id="rId154" Type="http://schemas.openxmlformats.org/officeDocument/2006/relationships/image" Target="media/image112.png"/><Relationship Id="rId175" Type="http://schemas.openxmlformats.org/officeDocument/2006/relationships/image" Target="media/image133.png"/><Relationship Id="rId340" Type="http://schemas.openxmlformats.org/officeDocument/2006/relationships/image" Target="media/image267.png"/><Relationship Id="rId361" Type="http://schemas.openxmlformats.org/officeDocument/2006/relationships/hyperlink" Target="https://pbprog.ru/products/programs.php?SECTION_ID=203&amp;ELEMENT_ID=8377" TargetMode="External"/><Relationship Id="rId196" Type="http://schemas.openxmlformats.org/officeDocument/2006/relationships/hyperlink" Target="https://pbprog.ru/webservices/fir/" TargetMode="External"/><Relationship Id="rId200" Type="http://schemas.openxmlformats.org/officeDocument/2006/relationships/image" Target="media/image154.png"/><Relationship Id="rId16" Type="http://schemas.openxmlformats.org/officeDocument/2006/relationships/hyperlink" Target="https://pbprog.ru/products/programs.php?SECTION_ID=204&amp;ELEMENT_ID=8256" TargetMode="External"/><Relationship Id="rId221" Type="http://schemas.openxmlformats.org/officeDocument/2006/relationships/image" Target="media/image171.png"/><Relationship Id="rId242" Type="http://schemas.openxmlformats.org/officeDocument/2006/relationships/image" Target="media/image191.png"/><Relationship Id="rId263" Type="http://schemas.openxmlformats.org/officeDocument/2006/relationships/image" Target="media/image204.png"/><Relationship Id="rId284" Type="http://schemas.openxmlformats.org/officeDocument/2006/relationships/image" Target="media/image224.png"/><Relationship Id="rId319" Type="http://schemas.openxmlformats.org/officeDocument/2006/relationships/image" Target="media/image256.png"/><Relationship Id="rId37" Type="http://schemas.openxmlformats.org/officeDocument/2006/relationships/image" Target="media/image8.png"/><Relationship Id="rId58" Type="http://schemas.openxmlformats.org/officeDocument/2006/relationships/image" Target="media/image27.png"/><Relationship Id="rId79" Type="http://schemas.openxmlformats.org/officeDocument/2006/relationships/image" Target="media/image45.png"/><Relationship Id="rId102" Type="http://schemas.openxmlformats.org/officeDocument/2006/relationships/image" Target="media/image68.png"/><Relationship Id="rId123" Type="http://schemas.openxmlformats.org/officeDocument/2006/relationships/hyperlink" Target="https://fias.nalog.ru/" TargetMode="External"/><Relationship Id="rId144" Type="http://schemas.openxmlformats.org/officeDocument/2006/relationships/image" Target="media/image102.png"/><Relationship Id="rId330" Type="http://schemas.openxmlformats.org/officeDocument/2006/relationships/image" Target="media/image261.png"/><Relationship Id="rId90" Type="http://schemas.openxmlformats.org/officeDocument/2006/relationships/image" Target="media/image56.png"/><Relationship Id="rId165" Type="http://schemas.openxmlformats.org/officeDocument/2006/relationships/image" Target="media/image123.png"/><Relationship Id="rId186" Type="http://schemas.openxmlformats.org/officeDocument/2006/relationships/image" Target="media/image143.png"/><Relationship Id="rId351" Type="http://schemas.openxmlformats.org/officeDocument/2006/relationships/hyperlink" Target="https://pbprog.ru/products/articles/10466/" TargetMode="External"/><Relationship Id="rId372" Type="http://schemas.openxmlformats.org/officeDocument/2006/relationships/theme" Target="theme/theme1.xml"/><Relationship Id="rId211" Type="http://schemas.openxmlformats.org/officeDocument/2006/relationships/hyperlink" Target="file:///C:\Users\pbprog79\AppData\Roaming\Microsoft\Word\&#1059;&#1095;&#1072;&#1089;&#1090;&#1082;&#1080;" TargetMode="External"/><Relationship Id="rId232" Type="http://schemas.openxmlformats.org/officeDocument/2006/relationships/image" Target="media/image182.png"/><Relationship Id="rId253" Type="http://schemas.openxmlformats.org/officeDocument/2006/relationships/hyperlink" Target="https://pbprog.ru/" TargetMode="External"/><Relationship Id="rId274" Type="http://schemas.openxmlformats.org/officeDocument/2006/relationships/image" Target="media/image1.png"/><Relationship Id="rId295" Type="http://schemas.openxmlformats.org/officeDocument/2006/relationships/image" Target="media/image235.png"/><Relationship Id="rId309" Type="http://schemas.openxmlformats.org/officeDocument/2006/relationships/image" Target="media/image246.png"/><Relationship Id="rId27" Type="http://schemas.openxmlformats.org/officeDocument/2006/relationships/image" Target="media/image6.png"/><Relationship Id="rId48" Type="http://schemas.openxmlformats.org/officeDocument/2006/relationships/image" Target="media/image17.png"/><Relationship Id="rId69" Type="http://schemas.openxmlformats.org/officeDocument/2006/relationships/image" Target="media/image35.png"/><Relationship Id="rId113" Type="http://schemas.openxmlformats.org/officeDocument/2006/relationships/image" Target="media/image78.png"/><Relationship Id="rId134" Type="http://schemas.openxmlformats.org/officeDocument/2006/relationships/image" Target="media/image95.png"/><Relationship Id="rId320" Type="http://schemas.openxmlformats.org/officeDocument/2006/relationships/image" Target="media/image257.png"/><Relationship Id="rId80" Type="http://schemas.openxmlformats.org/officeDocument/2006/relationships/image" Target="media/image46.png"/><Relationship Id="rId155" Type="http://schemas.openxmlformats.org/officeDocument/2006/relationships/image" Target="media/image113.png"/><Relationship Id="rId176" Type="http://schemas.openxmlformats.org/officeDocument/2006/relationships/image" Target="media/image134.png"/><Relationship Id="rId197" Type="http://schemas.openxmlformats.org/officeDocument/2006/relationships/image" Target="media/image151.png"/><Relationship Id="rId341" Type="http://schemas.openxmlformats.org/officeDocument/2006/relationships/image" Target="media/image268.png"/><Relationship Id="rId362" Type="http://schemas.openxmlformats.org/officeDocument/2006/relationships/hyperlink" Target="https://pbprog.ru/products/programs.php?SECTION_ID=203&amp;ELEMENT_ID=7808" TargetMode="External"/><Relationship Id="rId201" Type="http://schemas.openxmlformats.org/officeDocument/2006/relationships/image" Target="media/image155.png"/><Relationship Id="rId222" Type="http://schemas.openxmlformats.org/officeDocument/2006/relationships/image" Target="media/image172.png"/><Relationship Id="rId243" Type="http://schemas.openxmlformats.org/officeDocument/2006/relationships/image" Target="media/image192.png"/><Relationship Id="rId264" Type="http://schemas.openxmlformats.org/officeDocument/2006/relationships/image" Target="media/image205.png"/><Relationship Id="rId285" Type="http://schemas.openxmlformats.org/officeDocument/2006/relationships/image" Target="media/image225.png"/><Relationship Id="rId17" Type="http://schemas.openxmlformats.org/officeDocument/2006/relationships/hyperlink" Target="https://pbprog.ru/products/programs.php?SECTION_ID=98&amp;ELEMENT_ID=8347" TargetMode="External"/><Relationship Id="rId38" Type="http://schemas.openxmlformats.org/officeDocument/2006/relationships/hyperlink" Target="https://pbprog.ru/products/programs.php?SECTION_ID=98&amp;ELEMENT_ID=8347" TargetMode="External"/><Relationship Id="rId59" Type="http://schemas.openxmlformats.org/officeDocument/2006/relationships/image" Target="media/image28.png"/><Relationship Id="rId103" Type="http://schemas.openxmlformats.org/officeDocument/2006/relationships/image" Target="media/image69.png"/><Relationship Id="rId124" Type="http://schemas.openxmlformats.org/officeDocument/2006/relationships/image" Target="media/image85.png"/><Relationship Id="rId310" Type="http://schemas.openxmlformats.org/officeDocument/2006/relationships/image" Target="media/image247.png"/><Relationship Id="rId70" Type="http://schemas.openxmlformats.org/officeDocument/2006/relationships/image" Target="media/image36.png"/><Relationship Id="rId91" Type="http://schemas.openxmlformats.org/officeDocument/2006/relationships/image" Target="media/image57.png"/><Relationship Id="rId145" Type="http://schemas.openxmlformats.org/officeDocument/2006/relationships/image" Target="media/image103.png"/><Relationship Id="rId166" Type="http://schemas.openxmlformats.org/officeDocument/2006/relationships/image" Target="media/image124.png"/><Relationship Id="rId187" Type="http://schemas.openxmlformats.org/officeDocument/2006/relationships/image" Target="media/image144.png"/><Relationship Id="rId331" Type="http://schemas.openxmlformats.org/officeDocument/2006/relationships/image" Target="media/image262.png"/><Relationship Id="rId352" Type="http://schemas.openxmlformats.org/officeDocument/2006/relationships/image" Target="media/image273.png"/><Relationship Id="rId1" Type="http://schemas.openxmlformats.org/officeDocument/2006/relationships/customXml" Target="../customXml/item1.xml"/><Relationship Id="rId212" Type="http://schemas.openxmlformats.org/officeDocument/2006/relationships/hyperlink" Target="file:///C:\Users\pbprog79\AppData\Roaming\Microsoft\Word\XML" TargetMode="External"/><Relationship Id="rId233" Type="http://schemas.openxmlformats.org/officeDocument/2006/relationships/image" Target="media/image183.png"/><Relationship Id="rId254" Type="http://schemas.openxmlformats.org/officeDocument/2006/relationships/hyperlink" Target="https://pbprog.ru/databases/schema/index.php" TargetMode="External"/><Relationship Id="rId28" Type="http://schemas.openxmlformats.org/officeDocument/2006/relationships/hyperlink" Target="https://pbprog.ru" TargetMode="External"/><Relationship Id="rId49" Type="http://schemas.openxmlformats.org/officeDocument/2006/relationships/image" Target="media/image18.png"/><Relationship Id="rId114" Type="http://schemas.openxmlformats.org/officeDocument/2006/relationships/hyperlink" Target="https://pbprog.ru/products/programs.php?SECTION_ID=204" TargetMode="External"/><Relationship Id="rId275" Type="http://schemas.openxmlformats.org/officeDocument/2006/relationships/image" Target="media/image215.png"/><Relationship Id="rId296" Type="http://schemas.openxmlformats.org/officeDocument/2006/relationships/image" Target="media/image236.png"/><Relationship Id="rId300" Type="http://schemas.openxmlformats.org/officeDocument/2006/relationships/hyperlink" Target="https://rosreestr.ru/site/fiz/zaregistrirovat-nedvizhimoe-imushchestvo-/perechen-udostoveryayushchikh-tsentrov-ispolnivshikh-trebovaniya-rasporyazheniya-rosreestra-ot-27-03/" TargetMode="External"/><Relationship Id="rId60" Type="http://schemas.openxmlformats.org/officeDocument/2006/relationships/image" Target="media/image29.png"/><Relationship Id="rId81" Type="http://schemas.openxmlformats.org/officeDocument/2006/relationships/image" Target="media/image47.png"/><Relationship Id="rId135" Type="http://schemas.openxmlformats.org/officeDocument/2006/relationships/image" Target="media/image96.png"/><Relationship Id="rId156" Type="http://schemas.openxmlformats.org/officeDocument/2006/relationships/image" Target="media/image114.png"/><Relationship Id="rId177" Type="http://schemas.openxmlformats.org/officeDocument/2006/relationships/hyperlink" Target="http://xn--80afhpoahcbjlch1a1d7d.xn--p1ai/products/programs.php?SECTION_ID=98&amp;ELEMENT_ID=8347" TargetMode="External"/><Relationship Id="rId198" Type="http://schemas.openxmlformats.org/officeDocument/2006/relationships/image" Target="media/image152.png"/><Relationship Id="rId321" Type="http://schemas.openxmlformats.org/officeDocument/2006/relationships/image" Target="media/image258.png"/><Relationship Id="rId342" Type="http://schemas.openxmlformats.org/officeDocument/2006/relationships/image" Target="media/image269.png"/><Relationship Id="rId363" Type="http://schemas.openxmlformats.org/officeDocument/2006/relationships/hyperlink" Target="http://pbprog.ru/personal/tehpod.php" TargetMode="External"/><Relationship Id="rId202" Type="http://schemas.openxmlformats.org/officeDocument/2006/relationships/image" Target="media/image156.png"/><Relationship Id="rId223" Type="http://schemas.openxmlformats.org/officeDocument/2006/relationships/image" Target="media/image173.png"/><Relationship Id="rId244" Type="http://schemas.openxmlformats.org/officeDocument/2006/relationships/image" Target="media/image193.png"/><Relationship Id="rId18" Type="http://schemas.openxmlformats.org/officeDocument/2006/relationships/hyperlink" Target="https://pbprog.ru/documents/documents_element.php?SECTION_ID=132&amp;ELEMENT_ID=1009" TargetMode="External"/><Relationship Id="rId39" Type="http://schemas.openxmlformats.org/officeDocument/2006/relationships/image" Target="media/image9.png"/><Relationship Id="rId265" Type="http://schemas.openxmlformats.org/officeDocument/2006/relationships/image" Target="media/image206.png"/><Relationship Id="rId286" Type="http://schemas.openxmlformats.org/officeDocument/2006/relationships/image" Target="media/image226.png"/><Relationship Id="rId50" Type="http://schemas.openxmlformats.org/officeDocument/2006/relationships/image" Target="media/image19.png"/><Relationship Id="rId104" Type="http://schemas.openxmlformats.org/officeDocument/2006/relationships/hyperlink" Target="https://pbprog.ru/products/programs.php?SECTION_ID=204" TargetMode="External"/><Relationship Id="rId125" Type="http://schemas.openxmlformats.org/officeDocument/2006/relationships/image" Target="media/image86.png"/><Relationship Id="rId146" Type="http://schemas.openxmlformats.org/officeDocument/2006/relationships/image" Target="media/image104.png"/><Relationship Id="rId167" Type="http://schemas.openxmlformats.org/officeDocument/2006/relationships/image" Target="media/image125.png"/><Relationship Id="rId188" Type="http://schemas.openxmlformats.org/officeDocument/2006/relationships/image" Target="media/image145.png"/><Relationship Id="rId311" Type="http://schemas.openxmlformats.org/officeDocument/2006/relationships/image" Target="media/image248.png"/><Relationship Id="rId332" Type="http://schemas.openxmlformats.org/officeDocument/2006/relationships/hyperlink" Target="https://pbprog.ru/personal/" TargetMode="External"/><Relationship Id="rId353" Type="http://schemas.openxmlformats.org/officeDocument/2006/relationships/hyperlink" Target="mailto:help@pbprog.ru" TargetMode="External"/><Relationship Id="rId71" Type="http://schemas.openxmlformats.org/officeDocument/2006/relationships/image" Target="media/image37.png"/><Relationship Id="rId92" Type="http://schemas.openxmlformats.org/officeDocument/2006/relationships/image" Target="media/image58.png"/><Relationship Id="rId213" Type="http://schemas.openxmlformats.org/officeDocument/2006/relationships/image" Target="media/image163.png"/><Relationship Id="rId234" Type="http://schemas.openxmlformats.org/officeDocument/2006/relationships/image" Target="media/image184.png"/><Relationship Id="rId2" Type="http://schemas.openxmlformats.org/officeDocument/2006/relationships/numbering" Target="numbering.xml"/><Relationship Id="rId29" Type="http://schemas.openxmlformats.org/officeDocument/2006/relationships/hyperlink" Target="http://&#1055;&#1088;&#1086;&#1075;&#1088;&#1072;&#1084;&#1084;&#1085;&#1099;&#1081;&#1062;&#1077;&#1085;&#1090;&#1088;.&#1056;&#1060;" TargetMode="External"/><Relationship Id="rId255" Type="http://schemas.openxmlformats.org/officeDocument/2006/relationships/hyperlink" Target="https://rosreestr.ru/site/fiz/zaregistrirovat-nedvizhimoe-imushchestvo-/xml-skhemy/" TargetMode="External"/><Relationship Id="rId276" Type="http://schemas.openxmlformats.org/officeDocument/2006/relationships/image" Target="media/image216.png"/><Relationship Id="rId297" Type="http://schemas.openxmlformats.org/officeDocument/2006/relationships/image" Target="media/image237.png"/><Relationship Id="rId40" Type="http://schemas.openxmlformats.org/officeDocument/2006/relationships/hyperlink" Target="https://pbprog.ru/products/programs.php?SECTION_ID=98&amp;ELEMENT_ID=8347" TargetMode="External"/><Relationship Id="rId115" Type="http://schemas.openxmlformats.org/officeDocument/2006/relationships/hyperlink" Target="https://pbprog.ru/products/programs.php?SECTION_ID=204" TargetMode="External"/><Relationship Id="rId136" Type="http://schemas.openxmlformats.org/officeDocument/2006/relationships/image" Target="media/image97.png"/><Relationship Id="rId157" Type="http://schemas.openxmlformats.org/officeDocument/2006/relationships/image" Target="media/image115.png"/><Relationship Id="rId178" Type="http://schemas.openxmlformats.org/officeDocument/2006/relationships/image" Target="media/image135.png"/><Relationship Id="rId301" Type="http://schemas.openxmlformats.org/officeDocument/2006/relationships/image" Target="media/image238.png"/><Relationship Id="rId322" Type="http://schemas.openxmlformats.org/officeDocument/2006/relationships/hyperlink" Target="https://pbprog.ru/personal/tehpod.php" TargetMode="External"/><Relationship Id="rId343" Type="http://schemas.openxmlformats.org/officeDocument/2006/relationships/image" Target="media/image270.png"/><Relationship Id="rId364" Type="http://schemas.openxmlformats.org/officeDocument/2006/relationships/hyperlink" Target="https://pbprog.ru/products/programs.php?SECTION_ID=204" TargetMode="External"/><Relationship Id="rId61" Type="http://schemas.openxmlformats.org/officeDocument/2006/relationships/hyperlink" Target="https://pbprog.ru/products/programs.php?SECTION_ID=204" TargetMode="External"/><Relationship Id="rId82" Type="http://schemas.openxmlformats.org/officeDocument/2006/relationships/image" Target="media/image48.png"/><Relationship Id="rId199" Type="http://schemas.openxmlformats.org/officeDocument/2006/relationships/image" Target="media/image153.png"/><Relationship Id="rId203" Type="http://schemas.openxmlformats.org/officeDocument/2006/relationships/image" Target="media/image157.png"/><Relationship Id="rId19" Type="http://schemas.openxmlformats.org/officeDocument/2006/relationships/hyperlink" Target="https://pbprog.ru/databases/schema/?ID=99" TargetMode="External"/><Relationship Id="rId224" Type="http://schemas.openxmlformats.org/officeDocument/2006/relationships/image" Target="media/image174.png"/><Relationship Id="rId245" Type="http://schemas.openxmlformats.org/officeDocument/2006/relationships/image" Target="media/image194.png"/><Relationship Id="rId266" Type="http://schemas.openxmlformats.org/officeDocument/2006/relationships/image" Target="media/image207.png"/><Relationship Id="rId287" Type="http://schemas.openxmlformats.org/officeDocument/2006/relationships/image" Target="media/image227.png"/><Relationship Id="rId30" Type="http://schemas.openxmlformats.org/officeDocument/2006/relationships/image" Target="media/image7.png"/><Relationship Id="rId105" Type="http://schemas.openxmlformats.org/officeDocument/2006/relationships/image" Target="media/image70.png"/><Relationship Id="rId126" Type="http://schemas.openxmlformats.org/officeDocument/2006/relationships/image" Target="media/image87.png"/><Relationship Id="rId147" Type="http://schemas.openxmlformats.org/officeDocument/2006/relationships/image" Target="media/image105.png"/><Relationship Id="rId168" Type="http://schemas.openxmlformats.org/officeDocument/2006/relationships/image" Target="media/image126.png"/><Relationship Id="rId312" Type="http://schemas.openxmlformats.org/officeDocument/2006/relationships/image" Target="media/image249.png"/><Relationship Id="rId333" Type="http://schemas.openxmlformats.org/officeDocument/2006/relationships/hyperlink" Target="https://pbprog.ru" TargetMode="External"/><Relationship Id="rId354" Type="http://schemas.openxmlformats.org/officeDocument/2006/relationships/image" Target="media/image274.png"/><Relationship Id="rId51" Type="http://schemas.openxmlformats.org/officeDocument/2006/relationships/image" Target="media/image20.png"/><Relationship Id="rId72" Type="http://schemas.openxmlformats.org/officeDocument/2006/relationships/image" Target="media/image38.png"/><Relationship Id="rId93" Type="http://schemas.openxmlformats.org/officeDocument/2006/relationships/image" Target="media/image59.png"/><Relationship Id="rId189" Type="http://schemas.openxmlformats.org/officeDocument/2006/relationships/image" Target="media/image146.png"/><Relationship Id="rId3" Type="http://schemas.openxmlformats.org/officeDocument/2006/relationships/styles" Target="styles.xml"/><Relationship Id="rId214" Type="http://schemas.openxmlformats.org/officeDocument/2006/relationships/image" Target="media/image164.png"/><Relationship Id="rId235" Type="http://schemas.openxmlformats.org/officeDocument/2006/relationships/image" Target="media/image185.png"/><Relationship Id="rId256" Type="http://schemas.openxmlformats.org/officeDocument/2006/relationships/image" Target="media/image197.png"/><Relationship Id="rId277" Type="http://schemas.openxmlformats.org/officeDocument/2006/relationships/image" Target="media/image217.png"/><Relationship Id="rId298" Type="http://schemas.openxmlformats.org/officeDocument/2006/relationships/hyperlink" Target="https://rosreestr.ru/site/fiz/zaregistrirovat-nedvizhimoe-imushchestvo-/perechen-udostoveryayushchikh-tsentrov-ispolnivshikh-trebovaniya-rasporyazheniya-rosreestra-ot-27-03/" TargetMode="External"/><Relationship Id="rId116" Type="http://schemas.openxmlformats.org/officeDocument/2006/relationships/image" Target="media/image79.png"/><Relationship Id="rId137" Type="http://schemas.openxmlformats.org/officeDocument/2006/relationships/image" Target="media/image98.png"/><Relationship Id="rId158" Type="http://schemas.openxmlformats.org/officeDocument/2006/relationships/image" Target="media/image116.png"/><Relationship Id="rId302" Type="http://schemas.openxmlformats.org/officeDocument/2006/relationships/image" Target="media/image239.png"/><Relationship Id="rId323" Type="http://schemas.openxmlformats.org/officeDocument/2006/relationships/image" Target="media/image259.png"/><Relationship Id="rId344" Type="http://schemas.openxmlformats.org/officeDocument/2006/relationships/image" Target="media/image271.png"/><Relationship Id="rId20" Type="http://schemas.openxmlformats.org/officeDocument/2006/relationships/hyperlink" Target="https://pbprog.ru/documents/documents_element.php?SECTION_ID=132&amp;ELEMENT_ID=2488" TargetMode="External"/><Relationship Id="rId41" Type="http://schemas.openxmlformats.org/officeDocument/2006/relationships/image" Target="media/image10.png"/><Relationship Id="rId62" Type="http://schemas.openxmlformats.org/officeDocument/2006/relationships/image" Target="media/image30.png"/><Relationship Id="rId83" Type="http://schemas.openxmlformats.org/officeDocument/2006/relationships/image" Target="media/image49.png"/><Relationship Id="rId179" Type="http://schemas.openxmlformats.org/officeDocument/2006/relationships/image" Target="media/image136.png"/><Relationship Id="rId365" Type="http://schemas.openxmlformats.org/officeDocument/2006/relationships/hyperlink" Target="mailto:sales@pbprog.ru" TargetMode="External"/><Relationship Id="rId190" Type="http://schemas.openxmlformats.org/officeDocument/2006/relationships/image" Target="media/image147.png"/><Relationship Id="rId204" Type="http://schemas.openxmlformats.org/officeDocument/2006/relationships/image" Target="media/image158.png"/><Relationship Id="rId225" Type="http://schemas.openxmlformats.org/officeDocument/2006/relationships/image" Target="media/image175.png"/><Relationship Id="rId246" Type="http://schemas.openxmlformats.org/officeDocument/2006/relationships/image" Target="media/image195.png"/><Relationship Id="rId267" Type="http://schemas.openxmlformats.org/officeDocument/2006/relationships/image" Target="media/image208.png"/><Relationship Id="rId288" Type="http://schemas.openxmlformats.org/officeDocument/2006/relationships/image" Target="media/image228.png"/><Relationship Id="rId106" Type="http://schemas.openxmlformats.org/officeDocument/2006/relationships/image" Target="media/image71.png"/><Relationship Id="rId127" Type="http://schemas.openxmlformats.org/officeDocument/2006/relationships/image" Target="media/image88.png"/><Relationship Id="rId313" Type="http://schemas.openxmlformats.org/officeDocument/2006/relationships/image" Target="media/image250.png"/><Relationship Id="rId10" Type="http://schemas.openxmlformats.org/officeDocument/2006/relationships/hyperlink" Target="https://pbprog.ru/products/programs.php?SECTION_ID=204" TargetMode="External"/><Relationship Id="rId31" Type="http://schemas.openxmlformats.org/officeDocument/2006/relationships/hyperlink" Target="https://pbprog.ru" TargetMode="External"/><Relationship Id="rId52" Type="http://schemas.openxmlformats.org/officeDocument/2006/relationships/image" Target="media/image21.png"/><Relationship Id="rId73" Type="http://schemas.openxmlformats.org/officeDocument/2006/relationships/image" Target="media/image39.png"/><Relationship Id="rId94" Type="http://schemas.openxmlformats.org/officeDocument/2006/relationships/image" Target="media/image60.png"/><Relationship Id="rId148" Type="http://schemas.openxmlformats.org/officeDocument/2006/relationships/image" Target="media/image106.png"/><Relationship Id="rId169" Type="http://schemas.openxmlformats.org/officeDocument/2006/relationships/image" Target="media/image127.png"/><Relationship Id="rId334" Type="http://schemas.openxmlformats.org/officeDocument/2006/relationships/hyperlink" Target="http://&#1055;&#1088;&#1086;&#1075;&#1088;&#1072;&#1084;&#1084;&#1085;&#1099;&#1081;&#1062;&#1077;&#1085;&#1090;&#1088;.&#1088;&#1092;" TargetMode="External"/><Relationship Id="rId355" Type="http://schemas.openxmlformats.org/officeDocument/2006/relationships/image" Target="media/image275.png"/><Relationship Id="rId4" Type="http://schemas.openxmlformats.org/officeDocument/2006/relationships/settings" Target="settings.xml"/><Relationship Id="rId180" Type="http://schemas.openxmlformats.org/officeDocument/2006/relationships/image" Target="media/image137.png"/><Relationship Id="rId215" Type="http://schemas.openxmlformats.org/officeDocument/2006/relationships/image" Target="media/image165.png"/><Relationship Id="rId236" Type="http://schemas.openxmlformats.org/officeDocument/2006/relationships/image" Target="media/image186.png"/><Relationship Id="rId257" Type="http://schemas.openxmlformats.org/officeDocument/2006/relationships/image" Target="media/image198.png"/><Relationship Id="rId278" Type="http://schemas.openxmlformats.org/officeDocument/2006/relationships/image" Target="media/image218.png"/><Relationship Id="rId303" Type="http://schemas.openxmlformats.org/officeDocument/2006/relationships/image" Target="media/image240.png"/><Relationship Id="rId42" Type="http://schemas.openxmlformats.org/officeDocument/2006/relationships/image" Target="media/image11.png"/><Relationship Id="rId84" Type="http://schemas.openxmlformats.org/officeDocument/2006/relationships/image" Target="media/image50.png"/><Relationship Id="rId138" Type="http://schemas.openxmlformats.org/officeDocument/2006/relationships/hyperlink" Target="http://fias.nalog.ru" TargetMode="External"/><Relationship Id="rId345" Type="http://schemas.openxmlformats.org/officeDocument/2006/relationships/hyperlink" Target="https://pbprog.ru/products/programs.php?SECTION_ID=98&amp;ELEMENT_ID=8347" TargetMode="External"/><Relationship Id="rId191" Type="http://schemas.openxmlformats.org/officeDocument/2006/relationships/image" Target="media/image148.png"/><Relationship Id="rId205" Type="http://schemas.openxmlformats.org/officeDocument/2006/relationships/image" Target="media/image159.png"/><Relationship Id="rId247" Type="http://schemas.openxmlformats.org/officeDocument/2006/relationships/image" Target="media/image196.png"/><Relationship Id="rId107" Type="http://schemas.openxmlformats.org/officeDocument/2006/relationships/image" Target="media/image72.png"/><Relationship Id="rId289" Type="http://schemas.openxmlformats.org/officeDocument/2006/relationships/image" Target="media/image229.png"/><Relationship Id="rId11" Type="http://schemas.openxmlformats.org/officeDocument/2006/relationships/hyperlink" Target="https://pbprog.ru/products/programs.php?SECTION_ID=204" TargetMode="External"/><Relationship Id="rId53" Type="http://schemas.openxmlformats.org/officeDocument/2006/relationships/image" Target="media/image22.png"/><Relationship Id="rId149" Type="http://schemas.openxmlformats.org/officeDocument/2006/relationships/image" Target="media/image107.png"/><Relationship Id="rId314" Type="http://schemas.openxmlformats.org/officeDocument/2006/relationships/image" Target="media/image251.png"/><Relationship Id="rId356" Type="http://schemas.openxmlformats.org/officeDocument/2006/relationships/hyperlink" Target="https://pbprog.ru/products/programs.php?SECTION_ID=99&amp;ELEMENT_ID=10704" TargetMode="External"/><Relationship Id="rId95" Type="http://schemas.openxmlformats.org/officeDocument/2006/relationships/image" Target="media/image61.png"/><Relationship Id="rId160" Type="http://schemas.openxmlformats.org/officeDocument/2006/relationships/image" Target="media/image118.png"/><Relationship Id="rId216" Type="http://schemas.openxmlformats.org/officeDocument/2006/relationships/image" Target="media/image166.png"/><Relationship Id="rId258" Type="http://schemas.openxmlformats.org/officeDocument/2006/relationships/image" Target="media/image199.png"/><Relationship Id="rId22" Type="http://schemas.openxmlformats.org/officeDocument/2006/relationships/image" Target="media/image3.jpeg"/><Relationship Id="rId64" Type="http://schemas.openxmlformats.org/officeDocument/2006/relationships/image" Target="media/image31.png"/><Relationship Id="rId118" Type="http://schemas.openxmlformats.org/officeDocument/2006/relationships/image" Target="media/image81.png"/><Relationship Id="rId325" Type="http://schemas.openxmlformats.org/officeDocument/2006/relationships/hyperlink" Target="https://pbprog.ru" TargetMode="External"/><Relationship Id="rId367" Type="http://schemas.openxmlformats.org/officeDocument/2006/relationships/hyperlink" Target="http://&#1087;&#1088;&#1086;&#1075;&#1088;&#1072;&#1084;&#1084;&#1085;&#1099;&#1081;&#1094;&#1077;&#1085;&#1090;&#1088;.&#1088;&#1092;/" TargetMode="External"/><Relationship Id="rId171" Type="http://schemas.openxmlformats.org/officeDocument/2006/relationships/image" Target="media/image129.png"/><Relationship Id="rId227" Type="http://schemas.openxmlformats.org/officeDocument/2006/relationships/image" Target="media/image177.png"/><Relationship Id="rId269" Type="http://schemas.openxmlformats.org/officeDocument/2006/relationships/image" Target="media/image210.png"/><Relationship Id="rId33" Type="http://schemas.openxmlformats.org/officeDocument/2006/relationships/hyperlink" Target="file:///C:\Users\gravitsapa\Downloads\www.dunsregistered.com" TargetMode="External"/><Relationship Id="rId129" Type="http://schemas.openxmlformats.org/officeDocument/2006/relationships/image" Target="media/image90.png"/><Relationship Id="rId280" Type="http://schemas.openxmlformats.org/officeDocument/2006/relationships/image" Target="media/image220.png"/><Relationship Id="rId336" Type="http://schemas.openxmlformats.org/officeDocument/2006/relationships/image" Target="media/image264.png"/><Relationship Id="rId75" Type="http://schemas.openxmlformats.org/officeDocument/2006/relationships/image" Target="media/image41.png"/><Relationship Id="rId140" Type="http://schemas.openxmlformats.org/officeDocument/2006/relationships/hyperlink" Target="https://pbprog.ru/products/programs.php?SECTION_ID=98&amp;ELEMENT_ID=8347" TargetMode="External"/><Relationship Id="rId182" Type="http://schemas.openxmlformats.org/officeDocument/2006/relationships/image" Target="media/image139.png"/><Relationship Id="rId6" Type="http://schemas.openxmlformats.org/officeDocument/2006/relationships/footnotes" Target="footnotes.xml"/><Relationship Id="rId238" Type="http://schemas.openxmlformats.org/officeDocument/2006/relationships/image" Target="media/image187.png"/><Relationship Id="rId291" Type="http://schemas.openxmlformats.org/officeDocument/2006/relationships/image" Target="media/image231.png"/><Relationship Id="rId305" Type="http://schemas.openxmlformats.org/officeDocument/2006/relationships/image" Target="media/image242.png"/><Relationship Id="rId347" Type="http://schemas.openxmlformats.org/officeDocument/2006/relationships/hyperlink" Target="https://pbprog.ru" TargetMode="External"/><Relationship Id="rId44" Type="http://schemas.openxmlformats.org/officeDocument/2006/relationships/image" Target="media/image13.png"/><Relationship Id="rId86" Type="http://schemas.openxmlformats.org/officeDocument/2006/relationships/image" Target="media/image52.png"/><Relationship Id="rId151" Type="http://schemas.openxmlformats.org/officeDocument/2006/relationships/image" Target="media/image109.png"/><Relationship Id="rId193" Type="http://schemas.openxmlformats.org/officeDocument/2006/relationships/image" Target="media/image150.png"/><Relationship Id="rId207" Type="http://schemas.openxmlformats.org/officeDocument/2006/relationships/image" Target="media/image161.png"/><Relationship Id="rId249" Type="http://schemas.openxmlformats.org/officeDocument/2006/relationships/hyperlink" Target="https://pbprog.ru/" TargetMode="External"/><Relationship Id="rId13" Type="http://schemas.openxmlformats.org/officeDocument/2006/relationships/hyperlink" Target="https://pbprog.ru/products/programs.php?SECTION_ID=98&amp;ELEMENT_ID=8347" TargetMode="External"/><Relationship Id="rId109" Type="http://schemas.openxmlformats.org/officeDocument/2006/relationships/image" Target="media/image74.png"/><Relationship Id="rId260" Type="http://schemas.openxmlformats.org/officeDocument/2006/relationships/image" Target="media/image201.png"/><Relationship Id="rId316" Type="http://schemas.openxmlformats.org/officeDocument/2006/relationships/image" Target="media/image253.png"/><Relationship Id="rId55" Type="http://schemas.openxmlformats.org/officeDocument/2006/relationships/image" Target="media/image24.png"/><Relationship Id="rId97" Type="http://schemas.openxmlformats.org/officeDocument/2006/relationships/image" Target="media/image63.png"/><Relationship Id="rId120" Type="http://schemas.openxmlformats.org/officeDocument/2006/relationships/image" Target="media/image83.png"/><Relationship Id="rId358" Type="http://schemas.openxmlformats.org/officeDocument/2006/relationships/hyperlink" Target="mailto:help@pbprog.ru" TargetMode="External"/><Relationship Id="rId162" Type="http://schemas.openxmlformats.org/officeDocument/2006/relationships/image" Target="media/image120.png"/><Relationship Id="rId218" Type="http://schemas.openxmlformats.org/officeDocument/2006/relationships/image" Target="media/image168.png"/><Relationship Id="rId271" Type="http://schemas.openxmlformats.org/officeDocument/2006/relationships/image" Target="media/image212.png"/><Relationship Id="rId24" Type="http://schemas.openxmlformats.org/officeDocument/2006/relationships/hyperlink" Target="http://pbprog.ru/service/litsenziya-fsb.php" TargetMode="External"/><Relationship Id="rId66" Type="http://schemas.openxmlformats.org/officeDocument/2006/relationships/image" Target="media/image33.png"/><Relationship Id="rId131" Type="http://schemas.openxmlformats.org/officeDocument/2006/relationships/image" Target="media/image92.png"/><Relationship Id="rId327" Type="http://schemas.openxmlformats.org/officeDocument/2006/relationships/hyperlink" Target="https://pbprog.ru/webservices/" TargetMode="External"/><Relationship Id="rId369" Type="http://schemas.openxmlformats.org/officeDocument/2006/relationships/header" Target="header1.xml"/><Relationship Id="rId173" Type="http://schemas.openxmlformats.org/officeDocument/2006/relationships/image" Target="media/image131.png"/><Relationship Id="rId229" Type="http://schemas.openxmlformats.org/officeDocument/2006/relationships/image" Target="media/image179.png"/><Relationship Id="rId240" Type="http://schemas.openxmlformats.org/officeDocument/2006/relationships/image" Target="media/image189.png"/><Relationship Id="rId35" Type="http://schemas.openxmlformats.org/officeDocument/2006/relationships/hyperlink" Target="https://pbprog.ru/products/programs.php?SECTION_ID=98&amp;ELEMENT_ID=8347" TargetMode="External"/><Relationship Id="rId77" Type="http://schemas.openxmlformats.org/officeDocument/2006/relationships/image" Target="media/image43.png"/><Relationship Id="rId100" Type="http://schemas.openxmlformats.org/officeDocument/2006/relationships/image" Target="media/image66.png"/><Relationship Id="rId282" Type="http://schemas.openxmlformats.org/officeDocument/2006/relationships/image" Target="media/image222.png"/><Relationship Id="rId338" Type="http://schemas.openxmlformats.org/officeDocument/2006/relationships/image" Target="media/image265.png"/><Relationship Id="rId8" Type="http://schemas.openxmlformats.org/officeDocument/2006/relationships/image" Target="media/image2.png"/><Relationship Id="rId142" Type="http://schemas.openxmlformats.org/officeDocument/2006/relationships/image" Target="media/image100.png"/><Relationship Id="rId184" Type="http://schemas.openxmlformats.org/officeDocument/2006/relationships/image" Target="media/image141.png"/><Relationship Id="rId251" Type="http://schemas.openxmlformats.org/officeDocument/2006/relationships/hyperlink" Target="https://pbprog.ru/databases/schema/index.php" TargetMode="External"/><Relationship Id="rId46" Type="http://schemas.openxmlformats.org/officeDocument/2006/relationships/image" Target="media/image15.png"/><Relationship Id="rId293" Type="http://schemas.openxmlformats.org/officeDocument/2006/relationships/image" Target="media/image233.png"/><Relationship Id="rId307" Type="http://schemas.openxmlformats.org/officeDocument/2006/relationships/image" Target="media/image244.png"/><Relationship Id="rId349" Type="http://schemas.openxmlformats.org/officeDocument/2006/relationships/hyperlink" Target="https://pbprog.ru/service/contact.php" TargetMode="External"/><Relationship Id="rId88" Type="http://schemas.openxmlformats.org/officeDocument/2006/relationships/image" Target="media/image54.png"/><Relationship Id="rId111" Type="http://schemas.openxmlformats.org/officeDocument/2006/relationships/image" Target="media/image76.png"/><Relationship Id="rId153" Type="http://schemas.openxmlformats.org/officeDocument/2006/relationships/image" Target="media/image111.png"/><Relationship Id="rId195" Type="http://schemas.openxmlformats.org/officeDocument/2006/relationships/hyperlink" Target="https://pbprog.ru/" TargetMode="External"/><Relationship Id="rId209" Type="http://schemas.openxmlformats.org/officeDocument/2006/relationships/hyperlink" Target="https://pbprog.ru/products/programs.php?SECTION_ID=98&amp;ELEMENT_ID=8347" TargetMode="External"/><Relationship Id="rId360" Type="http://schemas.openxmlformats.org/officeDocument/2006/relationships/hyperlink" Target="https://pbprog.ru/products/programs.php?SECTION_ID=203&amp;ELEMENT_ID=8377" TargetMode="External"/><Relationship Id="rId220" Type="http://schemas.openxmlformats.org/officeDocument/2006/relationships/image" Target="media/image17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AC30A8-CF4A-45BF-9EB1-D941F3132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3056</TotalTime>
  <Pages>131</Pages>
  <Words>14460</Words>
  <Characters>82423</Characters>
  <Application>Microsoft Office Word</Application>
  <DocSecurity>0</DocSecurity>
  <Lines>686</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96690</CharactersWithSpaces>
  <SharedDoc>false</SharedDoc>
  <HLinks>
    <vt:vector size="1350" baseType="variant">
      <vt:variant>
        <vt:i4>2031628</vt:i4>
      </vt:variant>
      <vt:variant>
        <vt:i4>834</vt:i4>
      </vt:variant>
      <vt:variant>
        <vt:i4>0</vt:i4>
      </vt:variant>
      <vt:variant>
        <vt:i4>5</vt:i4>
      </vt:variant>
      <vt:variant>
        <vt:lpwstr>http://pbprog.ru/</vt:lpwstr>
      </vt:variant>
      <vt:variant>
        <vt:lpwstr/>
      </vt:variant>
      <vt:variant>
        <vt:i4>72287302</vt:i4>
      </vt:variant>
      <vt:variant>
        <vt:i4>831</vt:i4>
      </vt:variant>
      <vt:variant>
        <vt:i4>0</vt:i4>
      </vt:variant>
      <vt:variant>
        <vt:i4>5</vt:i4>
      </vt:variant>
      <vt:variant>
        <vt:lpwstr>http://программныйцентр.рф/</vt:lpwstr>
      </vt:variant>
      <vt:variant>
        <vt:lpwstr/>
      </vt:variant>
      <vt:variant>
        <vt:i4>2293790</vt:i4>
      </vt:variant>
      <vt:variant>
        <vt:i4>828</vt:i4>
      </vt:variant>
      <vt:variant>
        <vt:i4>0</vt:i4>
      </vt:variant>
      <vt:variant>
        <vt:i4>5</vt:i4>
      </vt:variant>
      <vt:variant>
        <vt:lpwstr>mailto:help@pbprog.ru</vt:lpwstr>
      </vt:variant>
      <vt:variant>
        <vt:lpwstr/>
      </vt:variant>
      <vt:variant>
        <vt:i4>3801099</vt:i4>
      </vt:variant>
      <vt:variant>
        <vt:i4>825</vt:i4>
      </vt:variant>
      <vt:variant>
        <vt:i4>0</vt:i4>
      </vt:variant>
      <vt:variant>
        <vt:i4>5</vt:i4>
      </vt:variant>
      <vt:variant>
        <vt:lpwstr>mailto:sales@pbprog.ru</vt:lpwstr>
      </vt:variant>
      <vt:variant>
        <vt:lpwstr/>
      </vt:variant>
      <vt:variant>
        <vt:i4>458801</vt:i4>
      </vt:variant>
      <vt:variant>
        <vt:i4>822</vt:i4>
      </vt:variant>
      <vt:variant>
        <vt:i4>0</vt:i4>
      </vt:variant>
      <vt:variant>
        <vt:i4>5</vt:i4>
      </vt:variant>
      <vt:variant>
        <vt:lpwstr>https://pbprog.ru/products/programs.php?SECTION_ID=204</vt:lpwstr>
      </vt:variant>
      <vt:variant>
        <vt:lpwstr/>
      </vt:variant>
      <vt:variant>
        <vt:i4>787552</vt:i4>
      </vt:variant>
      <vt:variant>
        <vt:i4>819</vt:i4>
      </vt:variant>
      <vt:variant>
        <vt:i4>0</vt:i4>
      </vt:variant>
      <vt:variant>
        <vt:i4>5</vt:i4>
      </vt:variant>
      <vt:variant>
        <vt:lpwstr/>
      </vt:variant>
      <vt:variant>
        <vt:lpwstr>_Обучение_пользователей_1</vt:lpwstr>
      </vt:variant>
      <vt:variant>
        <vt:i4>5046274</vt:i4>
      </vt:variant>
      <vt:variant>
        <vt:i4>816</vt:i4>
      </vt:variant>
      <vt:variant>
        <vt:i4>0</vt:i4>
      </vt:variant>
      <vt:variant>
        <vt:i4>5</vt:i4>
      </vt:variant>
      <vt:variant>
        <vt:lpwstr>http://pbprog.ru/personal/tehpod.php</vt:lpwstr>
      </vt:variant>
      <vt:variant>
        <vt:lpwstr/>
      </vt:variant>
      <vt:variant>
        <vt:i4>4522052</vt:i4>
      </vt:variant>
      <vt:variant>
        <vt:i4>813</vt:i4>
      </vt:variant>
      <vt:variant>
        <vt:i4>0</vt:i4>
      </vt:variant>
      <vt:variant>
        <vt:i4>5</vt:i4>
      </vt:variant>
      <vt:variant>
        <vt:lpwstr>https://pbprog.ru/products/programs.php?SECTION_ID=203&amp;ELEMENT_ID=7808</vt:lpwstr>
      </vt:variant>
      <vt:variant>
        <vt:lpwstr/>
      </vt:variant>
      <vt:variant>
        <vt:i4>5898283</vt:i4>
      </vt:variant>
      <vt:variant>
        <vt:i4>810</vt:i4>
      </vt:variant>
      <vt:variant>
        <vt:i4>0</vt:i4>
      </vt:variant>
      <vt:variant>
        <vt:i4>5</vt:i4>
      </vt:variant>
      <vt:variant>
        <vt:lpwstr>http://pbprog.ru/products/programs.php?SECTION_ID=203</vt:lpwstr>
      </vt:variant>
      <vt:variant>
        <vt:lpwstr/>
      </vt:variant>
      <vt:variant>
        <vt:i4>524366</vt:i4>
      </vt:variant>
      <vt:variant>
        <vt:i4>807</vt:i4>
      </vt:variant>
      <vt:variant>
        <vt:i4>0</vt:i4>
      </vt:variant>
      <vt:variant>
        <vt:i4>5</vt:i4>
      </vt:variant>
      <vt:variant>
        <vt:lpwstr/>
      </vt:variant>
      <vt:variant>
        <vt:lpwstr>_Звонок_по_Skype_1</vt:lpwstr>
      </vt:variant>
      <vt:variant>
        <vt:i4>262152</vt:i4>
      </vt:variant>
      <vt:variant>
        <vt:i4>804</vt:i4>
      </vt:variant>
      <vt:variant>
        <vt:i4>0</vt:i4>
      </vt:variant>
      <vt:variant>
        <vt:i4>5</vt:i4>
      </vt:variant>
      <vt:variant>
        <vt:lpwstr/>
      </vt:variant>
      <vt:variant>
        <vt:lpwstr>_Сеанс_управления_Вашим_1</vt:lpwstr>
      </vt:variant>
      <vt:variant>
        <vt:i4>2293790</vt:i4>
      </vt:variant>
      <vt:variant>
        <vt:i4>801</vt:i4>
      </vt:variant>
      <vt:variant>
        <vt:i4>0</vt:i4>
      </vt:variant>
      <vt:variant>
        <vt:i4>5</vt:i4>
      </vt:variant>
      <vt:variant>
        <vt:lpwstr>mailto:help@pbprog.ru</vt:lpwstr>
      </vt:variant>
      <vt:variant>
        <vt:lpwstr/>
      </vt:variant>
      <vt:variant>
        <vt:i4>3801099</vt:i4>
      </vt:variant>
      <vt:variant>
        <vt:i4>798</vt:i4>
      </vt:variant>
      <vt:variant>
        <vt:i4>0</vt:i4>
      </vt:variant>
      <vt:variant>
        <vt:i4>5</vt:i4>
      </vt:variant>
      <vt:variant>
        <vt:lpwstr>mailto:sales@pbprog.ru</vt:lpwstr>
      </vt:variant>
      <vt:variant>
        <vt:lpwstr/>
      </vt:variant>
      <vt:variant>
        <vt:i4>1441876</vt:i4>
      </vt:variant>
      <vt:variant>
        <vt:i4>795</vt:i4>
      </vt:variant>
      <vt:variant>
        <vt:i4>0</vt:i4>
      </vt:variant>
      <vt:variant>
        <vt:i4>5</vt:i4>
      </vt:variant>
      <vt:variant>
        <vt:lpwstr>http://pbprog.ru/products/programs.php?SECTION_ID=99&amp;ELEMENT_ID=10704</vt:lpwstr>
      </vt:variant>
      <vt:variant>
        <vt:lpwstr/>
      </vt:variant>
      <vt:variant>
        <vt:i4>2491446</vt:i4>
      </vt:variant>
      <vt:variant>
        <vt:i4>792</vt:i4>
      </vt:variant>
      <vt:variant>
        <vt:i4>0</vt:i4>
      </vt:variant>
      <vt:variant>
        <vt:i4>5</vt:i4>
      </vt:variant>
      <vt:variant>
        <vt:lpwstr/>
      </vt:variant>
      <vt:variant>
        <vt:lpwstr>_Написать_письмо_в</vt:lpwstr>
      </vt:variant>
      <vt:variant>
        <vt:i4>2293790</vt:i4>
      </vt:variant>
      <vt:variant>
        <vt:i4>789</vt:i4>
      </vt:variant>
      <vt:variant>
        <vt:i4>0</vt:i4>
      </vt:variant>
      <vt:variant>
        <vt:i4>5</vt:i4>
      </vt:variant>
      <vt:variant>
        <vt:lpwstr>mailto:help@pbprog.ru</vt:lpwstr>
      </vt:variant>
      <vt:variant>
        <vt:lpwstr/>
      </vt:variant>
      <vt:variant>
        <vt:i4>1507408</vt:i4>
      </vt:variant>
      <vt:variant>
        <vt:i4>786</vt:i4>
      </vt:variant>
      <vt:variant>
        <vt:i4>0</vt:i4>
      </vt:variant>
      <vt:variant>
        <vt:i4>5</vt:i4>
      </vt:variant>
      <vt:variant>
        <vt:lpwstr>http://www.skype.com/ru/</vt:lpwstr>
      </vt:variant>
      <vt:variant>
        <vt:lpwstr/>
      </vt:variant>
      <vt:variant>
        <vt:i4>71500820</vt:i4>
      </vt:variant>
      <vt:variant>
        <vt:i4>783</vt:i4>
      </vt:variant>
      <vt:variant>
        <vt:i4>0</vt:i4>
      </vt:variant>
      <vt:variant>
        <vt:i4>5</vt:i4>
      </vt:variant>
      <vt:variant>
        <vt:lpwstr>http://программныйцентр.рф/products/programs.php?SECTION_ID=98&amp;ELEMENT_ID=8347</vt:lpwstr>
      </vt:variant>
      <vt:variant>
        <vt:lpwstr/>
      </vt:variant>
      <vt:variant>
        <vt:i4>2491446</vt:i4>
      </vt:variant>
      <vt:variant>
        <vt:i4>780</vt:i4>
      </vt:variant>
      <vt:variant>
        <vt:i4>0</vt:i4>
      </vt:variant>
      <vt:variant>
        <vt:i4>5</vt:i4>
      </vt:variant>
      <vt:variant>
        <vt:lpwstr/>
      </vt:variant>
      <vt:variant>
        <vt:lpwstr>_Написать_письмо_в</vt:lpwstr>
      </vt:variant>
      <vt:variant>
        <vt:i4>2293790</vt:i4>
      </vt:variant>
      <vt:variant>
        <vt:i4>777</vt:i4>
      </vt:variant>
      <vt:variant>
        <vt:i4>0</vt:i4>
      </vt:variant>
      <vt:variant>
        <vt:i4>5</vt:i4>
      </vt:variant>
      <vt:variant>
        <vt:lpwstr>mailto:help@pbprog.ru</vt:lpwstr>
      </vt:variant>
      <vt:variant>
        <vt:lpwstr/>
      </vt:variant>
      <vt:variant>
        <vt:i4>70647848</vt:i4>
      </vt:variant>
      <vt:variant>
        <vt:i4>774</vt:i4>
      </vt:variant>
      <vt:variant>
        <vt:i4>0</vt:i4>
      </vt:variant>
      <vt:variant>
        <vt:i4>5</vt:i4>
      </vt:variant>
      <vt:variant>
        <vt:lpwstr/>
      </vt:variant>
      <vt:variant>
        <vt:lpwstr>_Лента</vt:lpwstr>
      </vt:variant>
      <vt:variant>
        <vt:i4>2621554</vt:i4>
      </vt:variant>
      <vt:variant>
        <vt:i4>771</vt:i4>
      </vt:variant>
      <vt:variant>
        <vt:i4>0</vt:i4>
      </vt:variant>
      <vt:variant>
        <vt:i4>5</vt:i4>
      </vt:variant>
      <vt:variant>
        <vt:lpwstr>https://pbprog.ru/products/articles/10466/</vt:lpwstr>
      </vt:variant>
      <vt:variant>
        <vt:lpwstr/>
      </vt:variant>
      <vt:variant>
        <vt:i4>4522013</vt:i4>
      </vt:variant>
      <vt:variant>
        <vt:i4>768</vt:i4>
      </vt:variant>
      <vt:variant>
        <vt:i4>0</vt:i4>
      </vt:variant>
      <vt:variant>
        <vt:i4>5</vt:i4>
      </vt:variant>
      <vt:variant>
        <vt:lpwstr>https://pbprog.ru/personal/times.php</vt:lpwstr>
      </vt:variant>
      <vt:variant>
        <vt:lpwstr/>
      </vt:variant>
      <vt:variant>
        <vt:i4>70647848</vt:i4>
      </vt:variant>
      <vt:variant>
        <vt:i4>765</vt:i4>
      </vt:variant>
      <vt:variant>
        <vt:i4>0</vt:i4>
      </vt:variant>
      <vt:variant>
        <vt:i4>5</vt:i4>
      </vt:variant>
      <vt:variant>
        <vt:lpwstr/>
      </vt:variant>
      <vt:variant>
        <vt:lpwstr>_Лента</vt:lpwstr>
      </vt:variant>
      <vt:variant>
        <vt:i4>5898257</vt:i4>
      </vt:variant>
      <vt:variant>
        <vt:i4>762</vt:i4>
      </vt:variant>
      <vt:variant>
        <vt:i4>0</vt:i4>
      </vt:variant>
      <vt:variant>
        <vt:i4>5</vt:i4>
      </vt:variant>
      <vt:variant>
        <vt:lpwstr>https://pbprog.ru/service/contact.php</vt:lpwstr>
      </vt:variant>
      <vt:variant>
        <vt:lpwstr/>
      </vt:variant>
      <vt:variant>
        <vt:i4>72287302</vt:i4>
      </vt:variant>
      <vt:variant>
        <vt:i4>759</vt:i4>
      </vt:variant>
      <vt:variant>
        <vt:i4>0</vt:i4>
      </vt:variant>
      <vt:variant>
        <vt:i4>5</vt:i4>
      </vt:variant>
      <vt:variant>
        <vt:lpwstr>http://программныйцентр.рф/</vt:lpwstr>
      </vt:variant>
      <vt:variant>
        <vt:lpwstr/>
      </vt:variant>
      <vt:variant>
        <vt:i4>3866740</vt:i4>
      </vt:variant>
      <vt:variant>
        <vt:i4>756</vt:i4>
      </vt:variant>
      <vt:variant>
        <vt:i4>0</vt:i4>
      </vt:variant>
      <vt:variant>
        <vt:i4>5</vt:i4>
      </vt:variant>
      <vt:variant>
        <vt:lpwstr>https://pbprog.ru/</vt:lpwstr>
      </vt:variant>
      <vt:variant>
        <vt:lpwstr/>
      </vt:variant>
      <vt:variant>
        <vt:i4>70647848</vt:i4>
      </vt:variant>
      <vt:variant>
        <vt:i4>753</vt:i4>
      </vt:variant>
      <vt:variant>
        <vt:i4>0</vt:i4>
      </vt:variant>
      <vt:variant>
        <vt:i4>5</vt:i4>
      </vt:variant>
      <vt:variant>
        <vt:lpwstr/>
      </vt:variant>
      <vt:variant>
        <vt:lpwstr>_Лента</vt:lpwstr>
      </vt:variant>
      <vt:variant>
        <vt:i4>71500820</vt:i4>
      </vt:variant>
      <vt:variant>
        <vt:i4>750</vt:i4>
      </vt:variant>
      <vt:variant>
        <vt:i4>0</vt:i4>
      </vt:variant>
      <vt:variant>
        <vt:i4>5</vt:i4>
      </vt:variant>
      <vt:variant>
        <vt:lpwstr>http://программныйцентр.рф/products/programs.php?SECTION_ID=98&amp;ELEMENT_ID=8347</vt:lpwstr>
      </vt:variant>
      <vt:variant>
        <vt:lpwstr/>
      </vt:variant>
      <vt:variant>
        <vt:i4>2491446</vt:i4>
      </vt:variant>
      <vt:variant>
        <vt:i4>747</vt:i4>
      </vt:variant>
      <vt:variant>
        <vt:i4>0</vt:i4>
      </vt:variant>
      <vt:variant>
        <vt:i4>5</vt:i4>
      </vt:variant>
      <vt:variant>
        <vt:lpwstr/>
      </vt:variant>
      <vt:variant>
        <vt:lpwstr>_Написать_письмо_в</vt:lpwstr>
      </vt:variant>
      <vt:variant>
        <vt:i4>70647848</vt:i4>
      </vt:variant>
      <vt:variant>
        <vt:i4>744</vt:i4>
      </vt:variant>
      <vt:variant>
        <vt:i4>0</vt:i4>
      </vt:variant>
      <vt:variant>
        <vt:i4>5</vt:i4>
      </vt:variant>
      <vt:variant>
        <vt:lpwstr/>
      </vt:variant>
      <vt:variant>
        <vt:lpwstr>_Лента</vt:lpwstr>
      </vt:variant>
      <vt:variant>
        <vt:i4>3539056</vt:i4>
      </vt:variant>
      <vt:variant>
        <vt:i4>741</vt:i4>
      </vt:variant>
      <vt:variant>
        <vt:i4>0</vt:i4>
      </vt:variant>
      <vt:variant>
        <vt:i4>5</vt:i4>
      </vt:variant>
      <vt:variant>
        <vt:lpwstr>http://ffmpeg.org/</vt:lpwstr>
      </vt:variant>
      <vt:variant>
        <vt:lpwstr/>
      </vt:variant>
      <vt:variant>
        <vt:i4>71500820</vt:i4>
      </vt:variant>
      <vt:variant>
        <vt:i4>738</vt:i4>
      </vt:variant>
      <vt:variant>
        <vt:i4>0</vt:i4>
      </vt:variant>
      <vt:variant>
        <vt:i4>5</vt:i4>
      </vt:variant>
      <vt:variant>
        <vt:lpwstr>http://программныйцентр.рф/products/programs.php?SECTION_ID=98&amp;ELEMENT_ID=8347</vt:lpwstr>
      </vt:variant>
      <vt:variant>
        <vt:lpwstr/>
      </vt:variant>
      <vt:variant>
        <vt:i4>71500820</vt:i4>
      </vt:variant>
      <vt:variant>
        <vt:i4>735</vt:i4>
      </vt:variant>
      <vt:variant>
        <vt:i4>0</vt:i4>
      </vt:variant>
      <vt:variant>
        <vt:i4>5</vt:i4>
      </vt:variant>
      <vt:variant>
        <vt:lpwstr>http://программныйцентр.рф/products/programs.php?SECTION_ID=98&amp;ELEMENT_ID=8347</vt:lpwstr>
      </vt:variant>
      <vt:variant>
        <vt:lpwstr/>
      </vt:variant>
      <vt:variant>
        <vt:i4>71893087</vt:i4>
      </vt:variant>
      <vt:variant>
        <vt:i4>732</vt:i4>
      </vt:variant>
      <vt:variant>
        <vt:i4>0</vt:i4>
      </vt:variant>
      <vt:variant>
        <vt:i4>5</vt:i4>
      </vt:variant>
      <vt:variant>
        <vt:lpwstr/>
      </vt:variant>
      <vt:variant>
        <vt:lpwstr>_Общие_настройки_программы</vt:lpwstr>
      </vt:variant>
      <vt:variant>
        <vt:i4>72287302</vt:i4>
      </vt:variant>
      <vt:variant>
        <vt:i4>729</vt:i4>
      </vt:variant>
      <vt:variant>
        <vt:i4>0</vt:i4>
      </vt:variant>
      <vt:variant>
        <vt:i4>5</vt:i4>
      </vt:variant>
      <vt:variant>
        <vt:lpwstr>http://программныйцентр.рф/</vt:lpwstr>
      </vt:variant>
      <vt:variant>
        <vt:lpwstr/>
      </vt:variant>
      <vt:variant>
        <vt:i4>3866740</vt:i4>
      </vt:variant>
      <vt:variant>
        <vt:i4>726</vt:i4>
      </vt:variant>
      <vt:variant>
        <vt:i4>0</vt:i4>
      </vt:variant>
      <vt:variant>
        <vt:i4>5</vt:i4>
      </vt:variant>
      <vt:variant>
        <vt:lpwstr>https://pbprog.ru/</vt:lpwstr>
      </vt:variant>
      <vt:variant>
        <vt:lpwstr/>
      </vt:variant>
      <vt:variant>
        <vt:i4>3080312</vt:i4>
      </vt:variant>
      <vt:variant>
        <vt:i4>723</vt:i4>
      </vt:variant>
      <vt:variant>
        <vt:i4>0</vt:i4>
      </vt:variant>
      <vt:variant>
        <vt:i4>5</vt:i4>
      </vt:variant>
      <vt:variant>
        <vt:lpwstr>https://pbprog.ru/personal/</vt:lpwstr>
      </vt:variant>
      <vt:variant>
        <vt:lpwstr/>
      </vt:variant>
      <vt:variant>
        <vt:i4>70647848</vt:i4>
      </vt:variant>
      <vt:variant>
        <vt:i4>720</vt:i4>
      </vt:variant>
      <vt:variant>
        <vt:i4>0</vt:i4>
      </vt:variant>
      <vt:variant>
        <vt:i4>5</vt:i4>
      </vt:variant>
      <vt:variant>
        <vt:lpwstr/>
      </vt:variant>
      <vt:variant>
        <vt:lpwstr>_Лента</vt:lpwstr>
      </vt:variant>
      <vt:variant>
        <vt:i4>71500820</vt:i4>
      </vt:variant>
      <vt:variant>
        <vt:i4>717</vt:i4>
      </vt:variant>
      <vt:variant>
        <vt:i4>0</vt:i4>
      </vt:variant>
      <vt:variant>
        <vt:i4>5</vt:i4>
      </vt:variant>
      <vt:variant>
        <vt:lpwstr>http://программныйцентр.рф/products/programs.php?SECTION_ID=98&amp;ELEMENT_ID=8347</vt:lpwstr>
      </vt:variant>
      <vt:variant>
        <vt:lpwstr/>
      </vt:variant>
      <vt:variant>
        <vt:i4>1310838</vt:i4>
      </vt:variant>
      <vt:variant>
        <vt:i4>714</vt:i4>
      </vt:variant>
      <vt:variant>
        <vt:i4>0</vt:i4>
      </vt:variant>
      <vt:variant>
        <vt:i4>5</vt:i4>
      </vt:variant>
      <vt:variant>
        <vt:lpwstr/>
      </vt:variant>
      <vt:variant>
        <vt:lpwstr>_Приоритетная_техподдержка_1</vt:lpwstr>
      </vt:variant>
      <vt:variant>
        <vt:i4>787552</vt:i4>
      </vt:variant>
      <vt:variant>
        <vt:i4>711</vt:i4>
      </vt:variant>
      <vt:variant>
        <vt:i4>0</vt:i4>
      </vt:variant>
      <vt:variant>
        <vt:i4>5</vt:i4>
      </vt:variant>
      <vt:variant>
        <vt:lpwstr/>
      </vt:variant>
      <vt:variant>
        <vt:lpwstr>_Обучение_пользователей_1</vt:lpwstr>
      </vt:variant>
      <vt:variant>
        <vt:i4>524366</vt:i4>
      </vt:variant>
      <vt:variant>
        <vt:i4>708</vt:i4>
      </vt:variant>
      <vt:variant>
        <vt:i4>0</vt:i4>
      </vt:variant>
      <vt:variant>
        <vt:i4>5</vt:i4>
      </vt:variant>
      <vt:variant>
        <vt:lpwstr/>
      </vt:variant>
      <vt:variant>
        <vt:lpwstr>_Звонок_по_Skype_1</vt:lpwstr>
      </vt:variant>
      <vt:variant>
        <vt:i4>262152</vt:i4>
      </vt:variant>
      <vt:variant>
        <vt:i4>705</vt:i4>
      </vt:variant>
      <vt:variant>
        <vt:i4>0</vt:i4>
      </vt:variant>
      <vt:variant>
        <vt:i4>5</vt:i4>
      </vt:variant>
      <vt:variant>
        <vt:lpwstr/>
      </vt:variant>
      <vt:variant>
        <vt:lpwstr>_Сеанс_управления_Вашим_1</vt:lpwstr>
      </vt:variant>
      <vt:variant>
        <vt:i4>71893039</vt:i4>
      </vt:variant>
      <vt:variant>
        <vt:i4>702</vt:i4>
      </vt:variant>
      <vt:variant>
        <vt:i4>0</vt:i4>
      </vt:variant>
      <vt:variant>
        <vt:i4>5</vt:i4>
      </vt:variant>
      <vt:variant>
        <vt:lpwstr/>
      </vt:variant>
      <vt:variant>
        <vt:lpwstr>_Звонок_в_техподдержку</vt:lpwstr>
      </vt:variant>
      <vt:variant>
        <vt:i4>2491446</vt:i4>
      </vt:variant>
      <vt:variant>
        <vt:i4>699</vt:i4>
      </vt:variant>
      <vt:variant>
        <vt:i4>0</vt:i4>
      </vt:variant>
      <vt:variant>
        <vt:i4>5</vt:i4>
      </vt:variant>
      <vt:variant>
        <vt:lpwstr/>
      </vt:variant>
      <vt:variant>
        <vt:lpwstr>_Написать_письмо_в</vt:lpwstr>
      </vt:variant>
      <vt:variant>
        <vt:i4>8126562</vt:i4>
      </vt:variant>
      <vt:variant>
        <vt:i4>696</vt:i4>
      </vt:variant>
      <vt:variant>
        <vt:i4>0</vt:i4>
      </vt:variant>
      <vt:variant>
        <vt:i4>5</vt:i4>
      </vt:variant>
      <vt:variant>
        <vt:lpwstr>https://pbprog.ru/webservices/</vt:lpwstr>
      </vt:variant>
      <vt:variant>
        <vt:lpwstr/>
      </vt:variant>
      <vt:variant>
        <vt:i4>74515492</vt:i4>
      </vt:variant>
      <vt:variant>
        <vt:i4>693</vt:i4>
      </vt:variant>
      <vt:variant>
        <vt:i4>0</vt:i4>
      </vt:variant>
      <vt:variant>
        <vt:i4>5</vt:i4>
      </vt:variant>
      <vt:variant>
        <vt:lpwstr>https://программныйцентр.рф/</vt:lpwstr>
      </vt:variant>
      <vt:variant>
        <vt:lpwstr/>
      </vt:variant>
      <vt:variant>
        <vt:i4>3866740</vt:i4>
      </vt:variant>
      <vt:variant>
        <vt:i4>690</vt:i4>
      </vt:variant>
      <vt:variant>
        <vt:i4>0</vt:i4>
      </vt:variant>
      <vt:variant>
        <vt:i4>5</vt:i4>
      </vt:variant>
      <vt:variant>
        <vt:lpwstr>https://pbprog.ru/</vt:lpwstr>
      </vt:variant>
      <vt:variant>
        <vt:lpwstr/>
      </vt:variant>
      <vt:variant>
        <vt:i4>70647848</vt:i4>
      </vt:variant>
      <vt:variant>
        <vt:i4>687</vt:i4>
      </vt:variant>
      <vt:variant>
        <vt:i4>0</vt:i4>
      </vt:variant>
      <vt:variant>
        <vt:i4>5</vt:i4>
      </vt:variant>
      <vt:variant>
        <vt:lpwstr/>
      </vt:variant>
      <vt:variant>
        <vt:lpwstr>_Лента</vt:lpwstr>
      </vt:variant>
      <vt:variant>
        <vt:i4>71500820</vt:i4>
      </vt:variant>
      <vt:variant>
        <vt:i4>684</vt:i4>
      </vt:variant>
      <vt:variant>
        <vt:i4>0</vt:i4>
      </vt:variant>
      <vt:variant>
        <vt:i4>5</vt:i4>
      </vt:variant>
      <vt:variant>
        <vt:lpwstr>http://программныйцентр.рф/products/programs.php?SECTION_ID=98&amp;ELEMENT_ID=8347</vt:lpwstr>
      </vt:variant>
      <vt:variant>
        <vt:lpwstr/>
      </vt:variant>
      <vt:variant>
        <vt:i4>70647848</vt:i4>
      </vt:variant>
      <vt:variant>
        <vt:i4>681</vt:i4>
      </vt:variant>
      <vt:variant>
        <vt:i4>0</vt:i4>
      </vt:variant>
      <vt:variant>
        <vt:i4>5</vt:i4>
      </vt:variant>
      <vt:variant>
        <vt:lpwstr/>
      </vt:variant>
      <vt:variant>
        <vt:lpwstr>_Лента</vt:lpwstr>
      </vt:variant>
      <vt:variant>
        <vt:i4>1704022</vt:i4>
      </vt:variant>
      <vt:variant>
        <vt:i4>678</vt:i4>
      </vt:variant>
      <vt:variant>
        <vt:i4>0</vt:i4>
      </vt:variant>
      <vt:variant>
        <vt:i4>5</vt:i4>
      </vt:variant>
      <vt:variant>
        <vt:lpwstr>https://pbprog.ru/personal/tehpod.php</vt:lpwstr>
      </vt:variant>
      <vt:variant>
        <vt:lpwstr/>
      </vt:variant>
      <vt:variant>
        <vt:i4>70647848</vt:i4>
      </vt:variant>
      <vt:variant>
        <vt:i4>675</vt:i4>
      </vt:variant>
      <vt:variant>
        <vt:i4>0</vt:i4>
      </vt:variant>
      <vt:variant>
        <vt:i4>5</vt:i4>
      </vt:variant>
      <vt:variant>
        <vt:lpwstr/>
      </vt:variant>
      <vt:variant>
        <vt:lpwstr>_Лента</vt:lpwstr>
      </vt:variant>
      <vt:variant>
        <vt:i4>7799912</vt:i4>
      </vt:variant>
      <vt:variant>
        <vt:i4>672</vt:i4>
      </vt:variant>
      <vt:variant>
        <vt:i4>0</vt:i4>
      </vt:variant>
      <vt:variant>
        <vt:i4>5</vt:i4>
      </vt:variant>
      <vt:variant>
        <vt:lpwstr/>
      </vt:variant>
      <vt:variant>
        <vt:lpwstr>_Подписание_электронной_подписью</vt:lpwstr>
      </vt:variant>
      <vt:variant>
        <vt:i4>70647848</vt:i4>
      </vt:variant>
      <vt:variant>
        <vt:i4>669</vt:i4>
      </vt:variant>
      <vt:variant>
        <vt:i4>0</vt:i4>
      </vt:variant>
      <vt:variant>
        <vt:i4>5</vt:i4>
      </vt:variant>
      <vt:variant>
        <vt:lpwstr/>
      </vt:variant>
      <vt:variant>
        <vt:lpwstr>_Лента</vt:lpwstr>
      </vt:variant>
      <vt:variant>
        <vt:i4>610795636</vt:i4>
      </vt:variant>
      <vt:variant>
        <vt:i4>666</vt:i4>
      </vt:variant>
      <vt:variant>
        <vt:i4>0</vt:i4>
      </vt:variant>
      <vt:variant>
        <vt:i4>5</vt:i4>
      </vt:variant>
      <vt:variant>
        <vt:lpwstr/>
      </vt:variant>
      <vt:variant>
        <vt:lpwstr>_Создание_ZIP–архива_для</vt:lpwstr>
      </vt:variant>
      <vt:variant>
        <vt:i4>720905</vt:i4>
      </vt:variant>
      <vt:variant>
        <vt:i4>663</vt:i4>
      </vt:variant>
      <vt:variant>
        <vt:i4>0</vt:i4>
      </vt:variant>
      <vt:variant>
        <vt:i4>5</vt:i4>
      </vt:variant>
      <vt:variant>
        <vt:lpwstr/>
      </vt:variant>
      <vt:variant>
        <vt:lpwstr>_Настройки_программы</vt:lpwstr>
      </vt:variant>
      <vt:variant>
        <vt:i4>80544838</vt:i4>
      </vt:variant>
      <vt:variant>
        <vt:i4>660</vt:i4>
      </vt:variant>
      <vt:variant>
        <vt:i4>0</vt:i4>
      </vt:variant>
      <vt:variant>
        <vt:i4>5</vt:i4>
      </vt:variant>
      <vt:variant>
        <vt:lpwstr/>
      </vt:variant>
      <vt:variant>
        <vt:lpwstr>_Меню_кнопки_«Подписать</vt:lpwstr>
      </vt:variant>
      <vt:variant>
        <vt:i4>70647848</vt:i4>
      </vt:variant>
      <vt:variant>
        <vt:i4>657</vt:i4>
      </vt:variant>
      <vt:variant>
        <vt:i4>0</vt:i4>
      </vt:variant>
      <vt:variant>
        <vt:i4>5</vt:i4>
      </vt:variant>
      <vt:variant>
        <vt:lpwstr/>
      </vt:variant>
      <vt:variant>
        <vt:lpwstr>_Лента</vt:lpwstr>
      </vt:variant>
      <vt:variant>
        <vt:i4>70647848</vt:i4>
      </vt:variant>
      <vt:variant>
        <vt:i4>654</vt:i4>
      </vt:variant>
      <vt:variant>
        <vt:i4>0</vt:i4>
      </vt:variant>
      <vt:variant>
        <vt:i4>5</vt:i4>
      </vt:variant>
      <vt:variant>
        <vt:lpwstr/>
      </vt:variant>
      <vt:variant>
        <vt:lpwstr>_Лента</vt:lpwstr>
      </vt:variant>
      <vt:variant>
        <vt:i4>5963853</vt:i4>
      </vt:variant>
      <vt:variant>
        <vt:i4>651</vt:i4>
      </vt:variant>
      <vt:variant>
        <vt:i4>0</vt:i4>
      </vt:variant>
      <vt:variant>
        <vt:i4>5</vt:i4>
      </vt:variant>
      <vt:variant>
        <vt:lpwstr>https://rosreestr.ru/site/fiz/zaregistrirovat-nedvizhimoe-imushchestvo-/perechen-udostoveryayushchikh-tsentrov-ispolnivshikh-trebovaniya-rasporyazheniya-rosreestra-ot-27-03/</vt:lpwstr>
      </vt:variant>
      <vt:variant>
        <vt:lpwstr/>
      </vt:variant>
      <vt:variant>
        <vt:i4>71500820</vt:i4>
      </vt:variant>
      <vt:variant>
        <vt:i4>648</vt:i4>
      </vt:variant>
      <vt:variant>
        <vt:i4>0</vt:i4>
      </vt:variant>
      <vt:variant>
        <vt:i4>5</vt:i4>
      </vt:variant>
      <vt:variant>
        <vt:lpwstr>http://программныйцентр.рф/products/programs.php?SECTION_ID=98&amp;ELEMENT_ID=8347</vt:lpwstr>
      </vt:variant>
      <vt:variant>
        <vt:lpwstr/>
      </vt:variant>
      <vt:variant>
        <vt:i4>5963853</vt:i4>
      </vt:variant>
      <vt:variant>
        <vt:i4>645</vt:i4>
      </vt:variant>
      <vt:variant>
        <vt:i4>0</vt:i4>
      </vt:variant>
      <vt:variant>
        <vt:i4>5</vt:i4>
      </vt:variant>
      <vt:variant>
        <vt:lpwstr>https://rosreestr.ru/site/fiz/zaregistrirovat-nedvizhimoe-imushchestvo-/perechen-udostoveryayushchikh-tsentrov-ispolnivshikh-trebovaniya-rasporyazheniya-rosreestra-ot-27-03/</vt:lpwstr>
      </vt:variant>
      <vt:variant>
        <vt:lpwstr/>
      </vt:variant>
      <vt:variant>
        <vt:i4>8192118</vt:i4>
      </vt:variant>
      <vt:variant>
        <vt:i4>642</vt:i4>
      </vt:variant>
      <vt:variant>
        <vt:i4>0</vt:i4>
      </vt:variant>
      <vt:variant>
        <vt:i4>5</vt:i4>
      </vt:variant>
      <vt:variant>
        <vt:lpwstr/>
      </vt:variant>
      <vt:variant>
        <vt:lpwstr>Представитель</vt:lpwstr>
      </vt:variant>
      <vt:variant>
        <vt:i4>65648</vt:i4>
      </vt:variant>
      <vt:variant>
        <vt:i4>639</vt:i4>
      </vt:variant>
      <vt:variant>
        <vt:i4>0</vt:i4>
      </vt:variant>
      <vt:variant>
        <vt:i4>5</vt:i4>
      </vt:variant>
      <vt:variant>
        <vt:lpwstr/>
      </vt:variant>
      <vt:variant>
        <vt:lpwstr>Адрес</vt:lpwstr>
      </vt:variant>
      <vt:variant>
        <vt:i4>65648</vt:i4>
      </vt:variant>
      <vt:variant>
        <vt:i4>636</vt:i4>
      </vt:variant>
      <vt:variant>
        <vt:i4>0</vt:i4>
      </vt:variant>
      <vt:variant>
        <vt:i4>5</vt:i4>
      </vt:variant>
      <vt:variant>
        <vt:lpwstr/>
      </vt:variant>
      <vt:variant>
        <vt:lpwstr>Адрес</vt:lpwstr>
      </vt:variant>
      <vt:variant>
        <vt:i4>3801206</vt:i4>
      </vt:variant>
      <vt:variant>
        <vt:i4>633</vt:i4>
      </vt:variant>
      <vt:variant>
        <vt:i4>0</vt:i4>
      </vt:variant>
      <vt:variant>
        <vt:i4>5</vt:i4>
      </vt:variant>
      <vt:variant>
        <vt:lpwstr>https://pbprog.ru/webservices/fir/</vt:lpwstr>
      </vt:variant>
      <vt:variant>
        <vt:lpwstr/>
      </vt:variant>
      <vt:variant>
        <vt:i4>3866740</vt:i4>
      </vt:variant>
      <vt:variant>
        <vt:i4>630</vt:i4>
      </vt:variant>
      <vt:variant>
        <vt:i4>0</vt:i4>
      </vt:variant>
      <vt:variant>
        <vt:i4>5</vt:i4>
      </vt:variant>
      <vt:variant>
        <vt:lpwstr>https://pbprog.ru/</vt:lpwstr>
      </vt:variant>
      <vt:variant>
        <vt:lpwstr/>
      </vt:variant>
      <vt:variant>
        <vt:i4>1900557</vt:i4>
      </vt:variant>
      <vt:variant>
        <vt:i4>627</vt:i4>
      </vt:variant>
      <vt:variant>
        <vt:i4>0</vt:i4>
      </vt:variant>
      <vt:variant>
        <vt:i4>5</vt:i4>
      </vt:variant>
      <vt:variant>
        <vt:lpwstr>http://pbprog.ru/webservices/fir/</vt:lpwstr>
      </vt:variant>
      <vt:variant>
        <vt:lpwstr/>
      </vt:variant>
      <vt:variant>
        <vt:i4>70647848</vt:i4>
      </vt:variant>
      <vt:variant>
        <vt:i4>624</vt:i4>
      </vt:variant>
      <vt:variant>
        <vt:i4>0</vt:i4>
      </vt:variant>
      <vt:variant>
        <vt:i4>5</vt:i4>
      </vt:variant>
      <vt:variant>
        <vt:lpwstr/>
      </vt:variant>
      <vt:variant>
        <vt:lpwstr>_Лента</vt:lpwstr>
      </vt:variant>
      <vt:variant>
        <vt:i4>71500820</vt:i4>
      </vt:variant>
      <vt:variant>
        <vt:i4>621</vt:i4>
      </vt:variant>
      <vt:variant>
        <vt:i4>0</vt:i4>
      </vt:variant>
      <vt:variant>
        <vt:i4>5</vt:i4>
      </vt:variant>
      <vt:variant>
        <vt:lpwstr>http://программныйцентр.рф/products/programs.php?SECTION_ID=98&amp;ELEMENT_ID=8347</vt:lpwstr>
      </vt:variant>
      <vt:variant>
        <vt:lpwstr/>
      </vt:variant>
      <vt:variant>
        <vt:i4>5308463</vt:i4>
      </vt:variant>
      <vt:variant>
        <vt:i4>618</vt:i4>
      </vt:variant>
      <vt:variant>
        <vt:i4>0</vt:i4>
      </vt:variant>
      <vt:variant>
        <vt:i4>5</vt:i4>
      </vt:variant>
      <vt:variant>
        <vt:lpwstr/>
      </vt:variant>
      <vt:variant>
        <vt:lpwstr>_Сохранение_проекта</vt:lpwstr>
      </vt:variant>
      <vt:variant>
        <vt:i4>5308463</vt:i4>
      </vt:variant>
      <vt:variant>
        <vt:i4>615</vt:i4>
      </vt:variant>
      <vt:variant>
        <vt:i4>0</vt:i4>
      </vt:variant>
      <vt:variant>
        <vt:i4>5</vt:i4>
      </vt:variant>
      <vt:variant>
        <vt:lpwstr/>
      </vt:variant>
      <vt:variant>
        <vt:lpwstr>_Сохранение_проекта</vt:lpwstr>
      </vt:variant>
      <vt:variant>
        <vt:i4>71500820</vt:i4>
      </vt:variant>
      <vt:variant>
        <vt:i4>612</vt:i4>
      </vt:variant>
      <vt:variant>
        <vt:i4>0</vt:i4>
      </vt:variant>
      <vt:variant>
        <vt:i4>5</vt:i4>
      </vt:variant>
      <vt:variant>
        <vt:lpwstr>http://программныйцентр.рф/products/programs.php?SECTION_ID=98&amp;ELEMENT_ID=8347</vt:lpwstr>
      </vt:variant>
      <vt:variant>
        <vt:lpwstr/>
      </vt:variant>
      <vt:variant>
        <vt:i4>71500820</vt:i4>
      </vt:variant>
      <vt:variant>
        <vt:i4>609</vt:i4>
      </vt:variant>
      <vt:variant>
        <vt:i4>0</vt:i4>
      </vt:variant>
      <vt:variant>
        <vt:i4>5</vt:i4>
      </vt:variant>
      <vt:variant>
        <vt:lpwstr>http://программныйцентр.рф/products/programs.php?SECTION_ID=98&amp;ELEMENT_ID=8347</vt:lpwstr>
      </vt:variant>
      <vt:variant>
        <vt:lpwstr/>
      </vt:variant>
      <vt:variant>
        <vt:i4>71500820</vt:i4>
      </vt:variant>
      <vt:variant>
        <vt:i4>606</vt:i4>
      </vt:variant>
      <vt:variant>
        <vt:i4>0</vt:i4>
      </vt:variant>
      <vt:variant>
        <vt:i4>5</vt:i4>
      </vt:variant>
      <vt:variant>
        <vt:lpwstr>http://программныйцентр.рф/products/programs.php?SECTION_ID=98&amp;ELEMENT_ID=8347</vt:lpwstr>
      </vt:variant>
      <vt:variant>
        <vt:lpwstr/>
      </vt:variant>
      <vt:variant>
        <vt:i4>1124</vt:i4>
      </vt:variant>
      <vt:variant>
        <vt:i4>603</vt:i4>
      </vt:variant>
      <vt:variant>
        <vt:i4>0</vt:i4>
      </vt:variant>
      <vt:variant>
        <vt:i4>5</vt:i4>
      </vt:variant>
      <vt:variant>
        <vt:lpwstr/>
      </vt:variant>
      <vt:variant>
        <vt:lpwstr>_Системные_и_технические</vt:lpwstr>
      </vt:variant>
      <vt:variant>
        <vt:i4>71763022</vt:i4>
      </vt:variant>
      <vt:variant>
        <vt:i4>600</vt:i4>
      </vt:variant>
      <vt:variant>
        <vt:i4>0</vt:i4>
      </vt:variant>
      <vt:variant>
        <vt:i4>5</vt:i4>
      </vt:variant>
      <vt:variant>
        <vt:lpwstr/>
      </vt:variant>
      <vt:variant>
        <vt:lpwstr>_Техническая_поддержка</vt:lpwstr>
      </vt:variant>
      <vt:variant>
        <vt:i4>3866740</vt:i4>
      </vt:variant>
      <vt:variant>
        <vt:i4>597</vt:i4>
      </vt:variant>
      <vt:variant>
        <vt:i4>0</vt:i4>
      </vt:variant>
      <vt:variant>
        <vt:i4>5</vt:i4>
      </vt:variant>
      <vt:variant>
        <vt:lpwstr>https://pbprog.ru/</vt:lpwstr>
      </vt:variant>
      <vt:variant>
        <vt:lpwstr/>
      </vt:variant>
      <vt:variant>
        <vt:i4>3866740</vt:i4>
      </vt:variant>
      <vt:variant>
        <vt:i4>594</vt:i4>
      </vt:variant>
      <vt:variant>
        <vt:i4>0</vt:i4>
      </vt:variant>
      <vt:variant>
        <vt:i4>5</vt:i4>
      </vt:variant>
      <vt:variant>
        <vt:lpwstr>https://pbprog.ru/</vt:lpwstr>
      </vt:variant>
      <vt:variant>
        <vt:lpwstr/>
      </vt:variant>
      <vt:variant>
        <vt:i4>3080312</vt:i4>
      </vt:variant>
      <vt:variant>
        <vt:i4>591</vt:i4>
      </vt:variant>
      <vt:variant>
        <vt:i4>0</vt:i4>
      </vt:variant>
      <vt:variant>
        <vt:i4>5</vt:i4>
      </vt:variant>
      <vt:variant>
        <vt:lpwstr>https://pbprog.ru/personal/</vt:lpwstr>
      </vt:variant>
      <vt:variant>
        <vt:lpwstr/>
      </vt:variant>
      <vt:variant>
        <vt:i4>70647848</vt:i4>
      </vt:variant>
      <vt:variant>
        <vt:i4>588</vt:i4>
      </vt:variant>
      <vt:variant>
        <vt:i4>0</vt:i4>
      </vt:variant>
      <vt:variant>
        <vt:i4>5</vt:i4>
      </vt:variant>
      <vt:variant>
        <vt:lpwstr/>
      </vt:variant>
      <vt:variant>
        <vt:lpwstr>_Лента</vt:lpwstr>
      </vt:variant>
      <vt:variant>
        <vt:i4>70647848</vt:i4>
      </vt:variant>
      <vt:variant>
        <vt:i4>585</vt:i4>
      </vt:variant>
      <vt:variant>
        <vt:i4>0</vt:i4>
      </vt:variant>
      <vt:variant>
        <vt:i4>5</vt:i4>
      </vt:variant>
      <vt:variant>
        <vt:lpwstr/>
      </vt:variant>
      <vt:variant>
        <vt:lpwstr>_Лента</vt:lpwstr>
      </vt:variant>
      <vt:variant>
        <vt:i4>70647848</vt:i4>
      </vt:variant>
      <vt:variant>
        <vt:i4>582</vt:i4>
      </vt:variant>
      <vt:variant>
        <vt:i4>0</vt:i4>
      </vt:variant>
      <vt:variant>
        <vt:i4>5</vt:i4>
      </vt:variant>
      <vt:variant>
        <vt:lpwstr/>
      </vt:variant>
      <vt:variant>
        <vt:lpwstr>_Лента</vt:lpwstr>
      </vt:variant>
      <vt:variant>
        <vt:i4>71500820</vt:i4>
      </vt:variant>
      <vt:variant>
        <vt:i4>579</vt:i4>
      </vt:variant>
      <vt:variant>
        <vt:i4>0</vt:i4>
      </vt:variant>
      <vt:variant>
        <vt:i4>5</vt:i4>
      </vt:variant>
      <vt:variant>
        <vt:lpwstr>http://программныйцентр.рф/products/programs.php?SECTION_ID=98&amp;ELEMENT_ID=8347</vt:lpwstr>
      </vt:variant>
      <vt:variant>
        <vt:lpwstr/>
      </vt:variant>
      <vt:variant>
        <vt:i4>5701636</vt:i4>
      </vt:variant>
      <vt:variant>
        <vt:i4>576</vt:i4>
      </vt:variant>
      <vt:variant>
        <vt:i4>0</vt:i4>
      </vt:variant>
      <vt:variant>
        <vt:i4>5</vt:i4>
      </vt:variant>
      <vt:variant>
        <vt:lpwstr>http://fias.nalog.ru/</vt:lpwstr>
      </vt:variant>
      <vt:variant>
        <vt:lpwstr/>
      </vt:variant>
      <vt:variant>
        <vt:i4>7799909</vt:i4>
      </vt:variant>
      <vt:variant>
        <vt:i4>573</vt:i4>
      </vt:variant>
      <vt:variant>
        <vt:i4>0</vt:i4>
      </vt:variant>
      <vt:variant>
        <vt:i4>5</vt:i4>
      </vt:variant>
      <vt:variant>
        <vt:lpwstr/>
      </vt:variant>
      <vt:variant>
        <vt:lpwstr>_Обновление_адресного_классификатора</vt:lpwstr>
      </vt:variant>
      <vt:variant>
        <vt:i4>70647848</vt:i4>
      </vt:variant>
      <vt:variant>
        <vt:i4>570</vt:i4>
      </vt:variant>
      <vt:variant>
        <vt:i4>0</vt:i4>
      </vt:variant>
      <vt:variant>
        <vt:i4>5</vt:i4>
      </vt:variant>
      <vt:variant>
        <vt:lpwstr/>
      </vt:variant>
      <vt:variant>
        <vt:lpwstr>_Лента</vt:lpwstr>
      </vt:variant>
      <vt:variant>
        <vt:i4>5701636</vt:i4>
      </vt:variant>
      <vt:variant>
        <vt:i4>567</vt:i4>
      </vt:variant>
      <vt:variant>
        <vt:i4>0</vt:i4>
      </vt:variant>
      <vt:variant>
        <vt:i4>5</vt:i4>
      </vt:variant>
      <vt:variant>
        <vt:lpwstr>http://fias.nalog.ru/</vt:lpwstr>
      </vt:variant>
      <vt:variant>
        <vt:lpwstr/>
      </vt:variant>
      <vt:variant>
        <vt:i4>71500820</vt:i4>
      </vt:variant>
      <vt:variant>
        <vt:i4>564</vt:i4>
      </vt:variant>
      <vt:variant>
        <vt:i4>0</vt:i4>
      </vt:variant>
      <vt:variant>
        <vt:i4>5</vt:i4>
      </vt:variant>
      <vt:variant>
        <vt:lpwstr>http://программныйцентр.рф/products/programs.php?SECTION_ID=98&amp;ELEMENT_ID=8347</vt:lpwstr>
      </vt:variant>
      <vt:variant>
        <vt:lpwstr/>
      </vt:variant>
      <vt:variant>
        <vt:i4>5701666</vt:i4>
      </vt:variant>
      <vt:variant>
        <vt:i4>561</vt:i4>
      </vt:variant>
      <vt:variant>
        <vt:i4>0</vt:i4>
      </vt:variant>
      <vt:variant>
        <vt:i4>5</vt:i4>
      </vt:variant>
      <vt:variant>
        <vt:lpwstr/>
      </vt:variant>
      <vt:variant>
        <vt:lpwstr>_Написать_отзыв</vt:lpwstr>
      </vt:variant>
      <vt:variant>
        <vt:i4>262152</vt:i4>
      </vt:variant>
      <vt:variant>
        <vt:i4>558</vt:i4>
      </vt:variant>
      <vt:variant>
        <vt:i4>0</vt:i4>
      </vt:variant>
      <vt:variant>
        <vt:i4>5</vt:i4>
      </vt:variant>
      <vt:variant>
        <vt:lpwstr/>
      </vt:variant>
      <vt:variant>
        <vt:lpwstr>_Сеанс_управления_Вашим_1</vt:lpwstr>
      </vt:variant>
      <vt:variant>
        <vt:i4>71565347</vt:i4>
      </vt:variant>
      <vt:variant>
        <vt:i4>555</vt:i4>
      </vt:variant>
      <vt:variant>
        <vt:i4>0</vt:i4>
      </vt:variant>
      <vt:variant>
        <vt:i4>5</vt:i4>
      </vt:variant>
      <vt:variant>
        <vt:lpwstr/>
      </vt:variant>
      <vt:variant>
        <vt:lpwstr>_Запись_видео_с</vt:lpwstr>
      </vt:variant>
      <vt:variant>
        <vt:i4>2491446</vt:i4>
      </vt:variant>
      <vt:variant>
        <vt:i4>552</vt:i4>
      </vt:variant>
      <vt:variant>
        <vt:i4>0</vt:i4>
      </vt:variant>
      <vt:variant>
        <vt:i4>5</vt:i4>
      </vt:variant>
      <vt:variant>
        <vt:lpwstr/>
      </vt:variant>
      <vt:variant>
        <vt:lpwstr>_Написать_письмо_в</vt:lpwstr>
      </vt:variant>
      <vt:variant>
        <vt:i4>7864441</vt:i4>
      </vt:variant>
      <vt:variant>
        <vt:i4>549</vt:i4>
      </vt:variant>
      <vt:variant>
        <vt:i4>0</vt:i4>
      </vt:variant>
      <vt:variant>
        <vt:i4>5</vt:i4>
      </vt:variant>
      <vt:variant>
        <vt:lpwstr/>
      </vt:variant>
      <vt:variant>
        <vt:lpwstr>_Руководство_пользователя</vt:lpwstr>
      </vt:variant>
      <vt:variant>
        <vt:i4>71763022</vt:i4>
      </vt:variant>
      <vt:variant>
        <vt:i4>546</vt:i4>
      </vt:variant>
      <vt:variant>
        <vt:i4>0</vt:i4>
      </vt:variant>
      <vt:variant>
        <vt:i4>5</vt:i4>
      </vt:variant>
      <vt:variant>
        <vt:lpwstr/>
      </vt:variant>
      <vt:variant>
        <vt:lpwstr>_Техническая_поддержка</vt:lpwstr>
      </vt:variant>
      <vt:variant>
        <vt:i4>70321200</vt:i4>
      </vt:variant>
      <vt:variant>
        <vt:i4>543</vt:i4>
      </vt:variant>
      <vt:variant>
        <vt:i4>0</vt:i4>
      </vt:variant>
      <vt:variant>
        <vt:i4>5</vt:i4>
      </vt:variant>
      <vt:variant>
        <vt:lpwstr/>
      </vt:variant>
      <vt:variant>
        <vt:lpwstr>_Активация_лицензии</vt:lpwstr>
      </vt:variant>
      <vt:variant>
        <vt:i4>4588614</vt:i4>
      </vt:variant>
      <vt:variant>
        <vt:i4>539</vt:i4>
      </vt:variant>
      <vt:variant>
        <vt:i4>0</vt:i4>
      </vt:variant>
      <vt:variant>
        <vt:i4>5</vt:i4>
      </vt:variant>
      <vt:variant>
        <vt:lpwstr/>
      </vt:variant>
      <vt:variant>
        <vt:lpwstr>_Адресный_классификатор_ФИАС_1</vt:lpwstr>
      </vt:variant>
      <vt:variant>
        <vt:i4>6161526</vt:i4>
      </vt:variant>
      <vt:variant>
        <vt:i4>537</vt:i4>
      </vt:variant>
      <vt:variant>
        <vt:i4>0</vt:i4>
      </vt:variant>
      <vt:variant>
        <vt:i4>5</vt:i4>
      </vt:variant>
      <vt:variant>
        <vt:lpwstr>../Руководство Заявление о ГКУ/Руководство Заявление о ГКУ.doc</vt:lpwstr>
      </vt:variant>
      <vt:variant>
        <vt:lpwstr>_Адресный_классификатор_ФИАС</vt:lpwstr>
      </vt:variant>
      <vt:variant>
        <vt:i4>74974361</vt:i4>
      </vt:variant>
      <vt:variant>
        <vt:i4>534</vt:i4>
      </vt:variant>
      <vt:variant>
        <vt:i4>0</vt:i4>
      </vt:variant>
      <vt:variant>
        <vt:i4>5</vt:i4>
      </vt:variant>
      <vt:variant>
        <vt:lpwstr/>
      </vt:variant>
      <vt:variant>
        <vt:lpwstr>_Обновление_программы_«Полигон_1</vt:lpwstr>
      </vt:variant>
      <vt:variant>
        <vt:i4>720905</vt:i4>
      </vt:variant>
      <vt:variant>
        <vt:i4>531</vt:i4>
      </vt:variant>
      <vt:variant>
        <vt:i4>0</vt:i4>
      </vt:variant>
      <vt:variant>
        <vt:i4>5</vt:i4>
      </vt:variant>
      <vt:variant>
        <vt:lpwstr/>
      </vt:variant>
      <vt:variant>
        <vt:lpwstr>_Настройки_программы</vt:lpwstr>
      </vt:variant>
      <vt:variant>
        <vt:i4>73924608</vt:i4>
      </vt:variant>
      <vt:variant>
        <vt:i4>528</vt:i4>
      </vt:variant>
      <vt:variant>
        <vt:i4>0</vt:i4>
      </vt:variant>
      <vt:variant>
        <vt:i4>5</vt:i4>
      </vt:variant>
      <vt:variant>
        <vt:lpwstr/>
      </vt:variant>
      <vt:variant>
        <vt:lpwstr>_Импорт_из_архива</vt:lpwstr>
      </vt:variant>
      <vt:variant>
        <vt:i4>3866645</vt:i4>
      </vt:variant>
      <vt:variant>
        <vt:i4>525</vt:i4>
      </vt:variant>
      <vt:variant>
        <vt:i4>0</vt:i4>
      </vt:variant>
      <vt:variant>
        <vt:i4>5</vt:i4>
      </vt:variant>
      <vt:variant>
        <vt:lpwstr/>
      </vt:variant>
      <vt:variant>
        <vt:lpwstr>_Импорт_из_XML</vt:lpwstr>
      </vt:variant>
      <vt:variant>
        <vt:i4>2753599</vt:i4>
      </vt:variant>
      <vt:variant>
        <vt:i4>522</vt:i4>
      </vt:variant>
      <vt:variant>
        <vt:i4>0</vt:i4>
      </vt:variant>
      <vt:variant>
        <vt:i4>5</vt:i4>
      </vt:variant>
      <vt:variant>
        <vt:lpwstr/>
      </vt:variant>
      <vt:variant>
        <vt:lpwstr>_Главное_меню_программного</vt:lpwstr>
      </vt:variant>
      <vt:variant>
        <vt:i4>2753599</vt:i4>
      </vt:variant>
      <vt:variant>
        <vt:i4>519</vt:i4>
      </vt:variant>
      <vt:variant>
        <vt:i4>0</vt:i4>
      </vt:variant>
      <vt:variant>
        <vt:i4>5</vt:i4>
      </vt:variant>
      <vt:variant>
        <vt:lpwstr/>
      </vt:variant>
      <vt:variant>
        <vt:lpwstr>_Главное_меню_программного</vt:lpwstr>
      </vt:variant>
      <vt:variant>
        <vt:i4>2753599</vt:i4>
      </vt:variant>
      <vt:variant>
        <vt:i4>516</vt:i4>
      </vt:variant>
      <vt:variant>
        <vt:i4>0</vt:i4>
      </vt:variant>
      <vt:variant>
        <vt:i4>5</vt:i4>
      </vt:variant>
      <vt:variant>
        <vt:lpwstr/>
      </vt:variant>
      <vt:variant>
        <vt:lpwstr>_Главное_меню_программного</vt:lpwstr>
      </vt:variant>
      <vt:variant>
        <vt:i4>69141521</vt:i4>
      </vt:variant>
      <vt:variant>
        <vt:i4>513</vt:i4>
      </vt:variant>
      <vt:variant>
        <vt:i4>0</vt:i4>
      </vt:variant>
      <vt:variant>
        <vt:i4>5</vt:i4>
      </vt:variant>
      <vt:variant>
        <vt:lpwstr/>
      </vt:variant>
      <vt:variant>
        <vt:lpwstr>_Открытие_проекта</vt:lpwstr>
      </vt:variant>
      <vt:variant>
        <vt:i4>2753599</vt:i4>
      </vt:variant>
      <vt:variant>
        <vt:i4>510</vt:i4>
      </vt:variant>
      <vt:variant>
        <vt:i4>0</vt:i4>
      </vt:variant>
      <vt:variant>
        <vt:i4>5</vt:i4>
      </vt:variant>
      <vt:variant>
        <vt:lpwstr/>
      </vt:variant>
      <vt:variant>
        <vt:lpwstr>_Главное_меню_программного</vt:lpwstr>
      </vt:variant>
      <vt:variant>
        <vt:i4>68551782</vt:i4>
      </vt:variant>
      <vt:variant>
        <vt:i4>507</vt:i4>
      </vt:variant>
      <vt:variant>
        <vt:i4>0</vt:i4>
      </vt:variant>
      <vt:variant>
        <vt:i4>5</vt:i4>
      </vt:variant>
      <vt:variant>
        <vt:lpwstr/>
      </vt:variant>
      <vt:variant>
        <vt:lpwstr>_Создание_проекта</vt:lpwstr>
      </vt:variant>
      <vt:variant>
        <vt:i4>2753599</vt:i4>
      </vt:variant>
      <vt:variant>
        <vt:i4>504</vt:i4>
      </vt:variant>
      <vt:variant>
        <vt:i4>0</vt:i4>
      </vt:variant>
      <vt:variant>
        <vt:i4>5</vt:i4>
      </vt:variant>
      <vt:variant>
        <vt:lpwstr/>
      </vt:variant>
      <vt:variant>
        <vt:lpwstr>_Главное_меню_программного</vt:lpwstr>
      </vt:variant>
      <vt:variant>
        <vt:i4>458801</vt:i4>
      </vt:variant>
      <vt:variant>
        <vt:i4>501</vt:i4>
      </vt:variant>
      <vt:variant>
        <vt:i4>0</vt:i4>
      </vt:variant>
      <vt:variant>
        <vt:i4>5</vt:i4>
      </vt:variant>
      <vt:variant>
        <vt:lpwstr>https://pbprog.ru/products/programs.php?SECTION_ID=204</vt:lpwstr>
      </vt:variant>
      <vt:variant>
        <vt:lpwstr/>
      </vt:variant>
      <vt:variant>
        <vt:i4>458801</vt:i4>
      </vt:variant>
      <vt:variant>
        <vt:i4>498</vt:i4>
      </vt:variant>
      <vt:variant>
        <vt:i4>0</vt:i4>
      </vt:variant>
      <vt:variant>
        <vt:i4>5</vt:i4>
      </vt:variant>
      <vt:variant>
        <vt:lpwstr>https://pbprog.ru/products/programs.php?SECTION_ID=204</vt:lpwstr>
      </vt:variant>
      <vt:variant>
        <vt:lpwstr/>
      </vt:variant>
      <vt:variant>
        <vt:i4>458801</vt:i4>
      </vt:variant>
      <vt:variant>
        <vt:i4>495</vt:i4>
      </vt:variant>
      <vt:variant>
        <vt:i4>0</vt:i4>
      </vt:variant>
      <vt:variant>
        <vt:i4>5</vt:i4>
      </vt:variant>
      <vt:variant>
        <vt:lpwstr>https://pbprog.ru/products/programs.php?SECTION_ID=204</vt:lpwstr>
      </vt:variant>
      <vt:variant>
        <vt:lpwstr/>
      </vt:variant>
      <vt:variant>
        <vt:i4>70647848</vt:i4>
      </vt:variant>
      <vt:variant>
        <vt:i4>492</vt:i4>
      </vt:variant>
      <vt:variant>
        <vt:i4>0</vt:i4>
      </vt:variant>
      <vt:variant>
        <vt:i4>5</vt:i4>
      </vt:variant>
      <vt:variant>
        <vt:lpwstr/>
      </vt:variant>
      <vt:variant>
        <vt:lpwstr>_Лента</vt:lpwstr>
      </vt:variant>
      <vt:variant>
        <vt:i4>5308463</vt:i4>
      </vt:variant>
      <vt:variant>
        <vt:i4>489</vt:i4>
      </vt:variant>
      <vt:variant>
        <vt:i4>0</vt:i4>
      </vt:variant>
      <vt:variant>
        <vt:i4>5</vt:i4>
      </vt:variant>
      <vt:variant>
        <vt:lpwstr/>
      </vt:variant>
      <vt:variant>
        <vt:lpwstr>_Сохранение_проекта</vt:lpwstr>
      </vt:variant>
      <vt:variant>
        <vt:i4>69140551</vt:i4>
      </vt:variant>
      <vt:variant>
        <vt:i4>486</vt:i4>
      </vt:variant>
      <vt:variant>
        <vt:i4>0</vt:i4>
      </vt:variant>
      <vt:variant>
        <vt:i4>5</vt:i4>
      </vt:variant>
      <vt:variant>
        <vt:lpwstr>../Руководство Заявление о ГКУ/Руководство Заявление о ГКУ.doc</vt:lpwstr>
      </vt:variant>
      <vt:variant>
        <vt:lpwstr>_Лента</vt:lpwstr>
      </vt:variant>
      <vt:variant>
        <vt:i4>5308463</vt:i4>
      </vt:variant>
      <vt:variant>
        <vt:i4>483</vt:i4>
      </vt:variant>
      <vt:variant>
        <vt:i4>0</vt:i4>
      </vt:variant>
      <vt:variant>
        <vt:i4>5</vt:i4>
      </vt:variant>
      <vt:variant>
        <vt:lpwstr/>
      </vt:variant>
      <vt:variant>
        <vt:lpwstr>_Сохранение_проекта</vt:lpwstr>
      </vt:variant>
      <vt:variant>
        <vt:i4>70647848</vt:i4>
      </vt:variant>
      <vt:variant>
        <vt:i4>480</vt:i4>
      </vt:variant>
      <vt:variant>
        <vt:i4>0</vt:i4>
      </vt:variant>
      <vt:variant>
        <vt:i4>5</vt:i4>
      </vt:variant>
      <vt:variant>
        <vt:lpwstr/>
      </vt:variant>
      <vt:variant>
        <vt:lpwstr>_Лента</vt:lpwstr>
      </vt:variant>
      <vt:variant>
        <vt:i4>69141521</vt:i4>
      </vt:variant>
      <vt:variant>
        <vt:i4>477</vt:i4>
      </vt:variant>
      <vt:variant>
        <vt:i4>0</vt:i4>
      </vt:variant>
      <vt:variant>
        <vt:i4>5</vt:i4>
      </vt:variant>
      <vt:variant>
        <vt:lpwstr/>
      </vt:variant>
      <vt:variant>
        <vt:lpwstr>_Открытие_проекта</vt:lpwstr>
      </vt:variant>
      <vt:variant>
        <vt:i4>70647848</vt:i4>
      </vt:variant>
      <vt:variant>
        <vt:i4>474</vt:i4>
      </vt:variant>
      <vt:variant>
        <vt:i4>0</vt:i4>
      </vt:variant>
      <vt:variant>
        <vt:i4>5</vt:i4>
      </vt:variant>
      <vt:variant>
        <vt:lpwstr/>
      </vt:variant>
      <vt:variant>
        <vt:lpwstr>_Лента</vt:lpwstr>
      </vt:variant>
      <vt:variant>
        <vt:i4>68551782</vt:i4>
      </vt:variant>
      <vt:variant>
        <vt:i4>471</vt:i4>
      </vt:variant>
      <vt:variant>
        <vt:i4>0</vt:i4>
      </vt:variant>
      <vt:variant>
        <vt:i4>5</vt:i4>
      </vt:variant>
      <vt:variant>
        <vt:lpwstr/>
      </vt:variant>
      <vt:variant>
        <vt:lpwstr>_Создание_проекта</vt:lpwstr>
      </vt:variant>
      <vt:variant>
        <vt:i4>70647848</vt:i4>
      </vt:variant>
      <vt:variant>
        <vt:i4>468</vt:i4>
      </vt:variant>
      <vt:variant>
        <vt:i4>0</vt:i4>
      </vt:variant>
      <vt:variant>
        <vt:i4>5</vt:i4>
      </vt:variant>
      <vt:variant>
        <vt:lpwstr/>
      </vt:variant>
      <vt:variant>
        <vt:lpwstr>_Лента</vt:lpwstr>
      </vt:variant>
      <vt:variant>
        <vt:i4>70254674</vt:i4>
      </vt:variant>
      <vt:variant>
        <vt:i4>465</vt:i4>
      </vt:variant>
      <vt:variant>
        <vt:i4>0</vt:i4>
      </vt:variant>
      <vt:variant>
        <vt:i4>5</vt:i4>
      </vt:variant>
      <vt:variant>
        <vt:lpwstr/>
      </vt:variant>
      <vt:variant>
        <vt:lpwstr>_Работа_с_разделами</vt:lpwstr>
      </vt:variant>
      <vt:variant>
        <vt:i4>70647848</vt:i4>
      </vt:variant>
      <vt:variant>
        <vt:i4>462</vt:i4>
      </vt:variant>
      <vt:variant>
        <vt:i4>0</vt:i4>
      </vt:variant>
      <vt:variant>
        <vt:i4>5</vt:i4>
      </vt:variant>
      <vt:variant>
        <vt:lpwstr/>
      </vt:variant>
      <vt:variant>
        <vt:lpwstr>_Лента</vt:lpwstr>
      </vt:variant>
      <vt:variant>
        <vt:i4>2753599</vt:i4>
      </vt:variant>
      <vt:variant>
        <vt:i4>459</vt:i4>
      </vt:variant>
      <vt:variant>
        <vt:i4>0</vt:i4>
      </vt:variant>
      <vt:variant>
        <vt:i4>5</vt:i4>
      </vt:variant>
      <vt:variant>
        <vt:lpwstr/>
      </vt:variant>
      <vt:variant>
        <vt:lpwstr>_Главное_меню_программного</vt:lpwstr>
      </vt:variant>
      <vt:variant>
        <vt:i4>71500820</vt:i4>
      </vt:variant>
      <vt:variant>
        <vt:i4>456</vt:i4>
      </vt:variant>
      <vt:variant>
        <vt:i4>0</vt:i4>
      </vt:variant>
      <vt:variant>
        <vt:i4>5</vt:i4>
      </vt:variant>
      <vt:variant>
        <vt:lpwstr>http://программныйцентр.рф/products/programs.php?SECTION_ID=98&amp;ELEMENT_ID=8347</vt:lpwstr>
      </vt:variant>
      <vt:variant>
        <vt:lpwstr/>
      </vt:variant>
      <vt:variant>
        <vt:i4>71500820</vt:i4>
      </vt:variant>
      <vt:variant>
        <vt:i4>453</vt:i4>
      </vt:variant>
      <vt:variant>
        <vt:i4>0</vt:i4>
      </vt:variant>
      <vt:variant>
        <vt:i4>5</vt:i4>
      </vt:variant>
      <vt:variant>
        <vt:lpwstr>http://программныйцентр.рф/products/programs.php?SECTION_ID=98&amp;ELEMENT_ID=8347</vt:lpwstr>
      </vt:variant>
      <vt:variant>
        <vt:lpwstr/>
      </vt:variant>
      <vt:variant>
        <vt:i4>458801</vt:i4>
      </vt:variant>
      <vt:variant>
        <vt:i4>450</vt:i4>
      </vt:variant>
      <vt:variant>
        <vt:i4>0</vt:i4>
      </vt:variant>
      <vt:variant>
        <vt:i4>5</vt:i4>
      </vt:variant>
      <vt:variant>
        <vt:lpwstr>https://pbprog.ru/products/programs.php?SECTION_ID=204</vt:lpwstr>
      </vt:variant>
      <vt:variant>
        <vt:lpwstr/>
      </vt:variant>
      <vt:variant>
        <vt:i4>70647848</vt:i4>
      </vt:variant>
      <vt:variant>
        <vt:i4>447</vt:i4>
      </vt:variant>
      <vt:variant>
        <vt:i4>0</vt:i4>
      </vt:variant>
      <vt:variant>
        <vt:i4>5</vt:i4>
      </vt:variant>
      <vt:variant>
        <vt:lpwstr/>
      </vt:variant>
      <vt:variant>
        <vt:lpwstr>_Лента</vt:lpwstr>
      </vt:variant>
      <vt:variant>
        <vt:i4>71500820</vt:i4>
      </vt:variant>
      <vt:variant>
        <vt:i4>444</vt:i4>
      </vt:variant>
      <vt:variant>
        <vt:i4>0</vt:i4>
      </vt:variant>
      <vt:variant>
        <vt:i4>5</vt:i4>
      </vt:variant>
      <vt:variant>
        <vt:lpwstr>http://программныйцентр.рф/products/programs.php?SECTION_ID=98&amp;ELEMENT_ID=8347</vt:lpwstr>
      </vt:variant>
      <vt:variant>
        <vt:lpwstr/>
      </vt:variant>
      <vt:variant>
        <vt:i4>71893039</vt:i4>
      </vt:variant>
      <vt:variant>
        <vt:i4>441</vt:i4>
      </vt:variant>
      <vt:variant>
        <vt:i4>0</vt:i4>
      </vt:variant>
      <vt:variant>
        <vt:i4>5</vt:i4>
      </vt:variant>
      <vt:variant>
        <vt:lpwstr/>
      </vt:variant>
      <vt:variant>
        <vt:lpwstr>_Звонок_в_техподдержку</vt:lpwstr>
      </vt:variant>
      <vt:variant>
        <vt:i4>3801099</vt:i4>
      </vt:variant>
      <vt:variant>
        <vt:i4>438</vt:i4>
      </vt:variant>
      <vt:variant>
        <vt:i4>0</vt:i4>
      </vt:variant>
      <vt:variant>
        <vt:i4>5</vt:i4>
      </vt:variant>
      <vt:variant>
        <vt:lpwstr>mailto:sales@pbprog.ru</vt:lpwstr>
      </vt:variant>
      <vt:variant>
        <vt:lpwstr/>
      </vt:variant>
      <vt:variant>
        <vt:i4>71500820</vt:i4>
      </vt:variant>
      <vt:variant>
        <vt:i4>435</vt:i4>
      </vt:variant>
      <vt:variant>
        <vt:i4>0</vt:i4>
      </vt:variant>
      <vt:variant>
        <vt:i4>5</vt:i4>
      </vt:variant>
      <vt:variant>
        <vt:lpwstr>http://программныйцентр.рф/products/programs.php?SECTION_ID=98&amp;ELEMENT_ID=8347</vt:lpwstr>
      </vt:variant>
      <vt:variant>
        <vt:lpwstr/>
      </vt:variant>
      <vt:variant>
        <vt:i4>7143465</vt:i4>
      </vt:variant>
      <vt:variant>
        <vt:i4>432</vt:i4>
      </vt:variant>
      <vt:variant>
        <vt:i4>0</vt:i4>
      </vt:variant>
      <vt:variant>
        <vt:i4>5</vt:i4>
      </vt:variant>
      <vt:variant>
        <vt:lpwstr>https://pbprog.ru/personal/myprograms/</vt:lpwstr>
      </vt:variant>
      <vt:variant>
        <vt:lpwstr/>
      </vt:variant>
      <vt:variant>
        <vt:i4>3080312</vt:i4>
      </vt:variant>
      <vt:variant>
        <vt:i4>429</vt:i4>
      </vt:variant>
      <vt:variant>
        <vt:i4>0</vt:i4>
      </vt:variant>
      <vt:variant>
        <vt:i4>5</vt:i4>
      </vt:variant>
      <vt:variant>
        <vt:lpwstr>https://pbprog.ru/personal/</vt:lpwstr>
      </vt:variant>
      <vt:variant>
        <vt:lpwstr/>
      </vt:variant>
      <vt:variant>
        <vt:i4>2031628</vt:i4>
      </vt:variant>
      <vt:variant>
        <vt:i4>426</vt:i4>
      </vt:variant>
      <vt:variant>
        <vt:i4>0</vt:i4>
      </vt:variant>
      <vt:variant>
        <vt:i4>5</vt:i4>
      </vt:variant>
      <vt:variant>
        <vt:lpwstr>http://pbprog.ru/</vt:lpwstr>
      </vt:variant>
      <vt:variant>
        <vt:lpwstr/>
      </vt:variant>
      <vt:variant>
        <vt:i4>74515492</vt:i4>
      </vt:variant>
      <vt:variant>
        <vt:i4>423</vt:i4>
      </vt:variant>
      <vt:variant>
        <vt:i4>0</vt:i4>
      </vt:variant>
      <vt:variant>
        <vt:i4>5</vt:i4>
      </vt:variant>
      <vt:variant>
        <vt:lpwstr>https://программныйцентр.рф/</vt:lpwstr>
      </vt:variant>
      <vt:variant>
        <vt:lpwstr/>
      </vt:variant>
      <vt:variant>
        <vt:i4>71500820</vt:i4>
      </vt:variant>
      <vt:variant>
        <vt:i4>420</vt:i4>
      </vt:variant>
      <vt:variant>
        <vt:i4>0</vt:i4>
      </vt:variant>
      <vt:variant>
        <vt:i4>5</vt:i4>
      </vt:variant>
      <vt:variant>
        <vt:lpwstr>http://программныйцентр.рф/products/programs.php?SECTION_ID=98&amp;ELEMENT_ID=8347</vt:lpwstr>
      </vt:variant>
      <vt:variant>
        <vt:lpwstr/>
      </vt:variant>
      <vt:variant>
        <vt:i4>458801</vt:i4>
      </vt:variant>
      <vt:variant>
        <vt:i4>417</vt:i4>
      </vt:variant>
      <vt:variant>
        <vt:i4>0</vt:i4>
      </vt:variant>
      <vt:variant>
        <vt:i4>5</vt:i4>
      </vt:variant>
      <vt:variant>
        <vt:lpwstr>https://pbprog.ru/products/programs.php?SECTION_ID=204</vt:lpwstr>
      </vt:variant>
      <vt:variant>
        <vt:lpwstr/>
      </vt:variant>
      <vt:variant>
        <vt:i4>3080312</vt:i4>
      </vt:variant>
      <vt:variant>
        <vt:i4>414</vt:i4>
      </vt:variant>
      <vt:variant>
        <vt:i4>0</vt:i4>
      </vt:variant>
      <vt:variant>
        <vt:i4>5</vt:i4>
      </vt:variant>
      <vt:variant>
        <vt:lpwstr>https://pbprog.ru/personal/</vt:lpwstr>
      </vt:variant>
      <vt:variant>
        <vt:lpwstr/>
      </vt:variant>
      <vt:variant>
        <vt:i4>71500820</vt:i4>
      </vt:variant>
      <vt:variant>
        <vt:i4>411</vt:i4>
      </vt:variant>
      <vt:variant>
        <vt:i4>0</vt:i4>
      </vt:variant>
      <vt:variant>
        <vt:i4>5</vt:i4>
      </vt:variant>
      <vt:variant>
        <vt:lpwstr>http://программныйцентр.рф/products/programs.php?SECTION_ID=98&amp;ELEMENT_ID=8347</vt:lpwstr>
      </vt:variant>
      <vt:variant>
        <vt:lpwstr/>
      </vt:variant>
      <vt:variant>
        <vt:i4>853023</vt:i4>
      </vt:variant>
      <vt:variant>
        <vt:i4>408</vt:i4>
      </vt:variant>
      <vt:variant>
        <vt:i4>0</vt:i4>
      </vt:variant>
      <vt:variant>
        <vt:i4>5</vt:i4>
      </vt:variant>
      <vt:variant>
        <vt:lpwstr/>
      </vt:variant>
      <vt:variant>
        <vt:lpwstr>_Способы_получения_программы</vt:lpwstr>
      </vt:variant>
      <vt:variant>
        <vt:i4>458801</vt:i4>
      </vt:variant>
      <vt:variant>
        <vt:i4>405</vt:i4>
      </vt:variant>
      <vt:variant>
        <vt:i4>0</vt:i4>
      </vt:variant>
      <vt:variant>
        <vt:i4>5</vt:i4>
      </vt:variant>
      <vt:variant>
        <vt:lpwstr>https://pbprog.ru/products/programs.php?SECTION_ID=204</vt:lpwstr>
      </vt:variant>
      <vt:variant>
        <vt:lpwstr/>
      </vt:variant>
      <vt:variant>
        <vt:i4>853023</vt:i4>
      </vt:variant>
      <vt:variant>
        <vt:i4>402</vt:i4>
      </vt:variant>
      <vt:variant>
        <vt:i4>0</vt:i4>
      </vt:variant>
      <vt:variant>
        <vt:i4>5</vt:i4>
      </vt:variant>
      <vt:variant>
        <vt:lpwstr/>
      </vt:variant>
      <vt:variant>
        <vt:lpwstr>_Способы_получения_программы</vt:lpwstr>
      </vt:variant>
      <vt:variant>
        <vt:i4>458801</vt:i4>
      </vt:variant>
      <vt:variant>
        <vt:i4>399</vt:i4>
      </vt:variant>
      <vt:variant>
        <vt:i4>0</vt:i4>
      </vt:variant>
      <vt:variant>
        <vt:i4>5</vt:i4>
      </vt:variant>
      <vt:variant>
        <vt:lpwstr>https://pbprog.ru/products/programs.php?SECTION_ID=204</vt:lpwstr>
      </vt:variant>
      <vt:variant>
        <vt:lpwstr/>
      </vt:variant>
      <vt:variant>
        <vt:i4>853023</vt:i4>
      </vt:variant>
      <vt:variant>
        <vt:i4>396</vt:i4>
      </vt:variant>
      <vt:variant>
        <vt:i4>0</vt:i4>
      </vt:variant>
      <vt:variant>
        <vt:i4>5</vt:i4>
      </vt:variant>
      <vt:variant>
        <vt:lpwstr/>
      </vt:variant>
      <vt:variant>
        <vt:lpwstr>_Способы_получения_программы</vt:lpwstr>
      </vt:variant>
      <vt:variant>
        <vt:i4>458801</vt:i4>
      </vt:variant>
      <vt:variant>
        <vt:i4>393</vt:i4>
      </vt:variant>
      <vt:variant>
        <vt:i4>0</vt:i4>
      </vt:variant>
      <vt:variant>
        <vt:i4>5</vt:i4>
      </vt:variant>
      <vt:variant>
        <vt:lpwstr>https://pbprog.ru/products/programs.php?SECTION_ID=204</vt:lpwstr>
      </vt:variant>
      <vt:variant>
        <vt:lpwstr/>
      </vt:variant>
      <vt:variant>
        <vt:i4>853023</vt:i4>
      </vt:variant>
      <vt:variant>
        <vt:i4>390</vt:i4>
      </vt:variant>
      <vt:variant>
        <vt:i4>0</vt:i4>
      </vt:variant>
      <vt:variant>
        <vt:i4>5</vt:i4>
      </vt:variant>
      <vt:variant>
        <vt:lpwstr/>
      </vt:variant>
      <vt:variant>
        <vt:lpwstr>_Способы_получения_программы</vt:lpwstr>
      </vt:variant>
      <vt:variant>
        <vt:i4>458801</vt:i4>
      </vt:variant>
      <vt:variant>
        <vt:i4>387</vt:i4>
      </vt:variant>
      <vt:variant>
        <vt:i4>0</vt:i4>
      </vt:variant>
      <vt:variant>
        <vt:i4>5</vt:i4>
      </vt:variant>
      <vt:variant>
        <vt:lpwstr>https://pbprog.ru/products/programs.php?SECTION_ID=204</vt:lpwstr>
      </vt:variant>
      <vt:variant>
        <vt:lpwstr/>
      </vt:variant>
      <vt:variant>
        <vt:i4>458801</vt:i4>
      </vt:variant>
      <vt:variant>
        <vt:i4>384</vt:i4>
      </vt:variant>
      <vt:variant>
        <vt:i4>0</vt:i4>
      </vt:variant>
      <vt:variant>
        <vt:i4>5</vt:i4>
      </vt:variant>
      <vt:variant>
        <vt:lpwstr>https://pbprog.ru/products/programs.php?SECTION_ID=204</vt:lpwstr>
      </vt:variant>
      <vt:variant>
        <vt:lpwstr/>
      </vt:variant>
      <vt:variant>
        <vt:i4>458801</vt:i4>
      </vt:variant>
      <vt:variant>
        <vt:i4>381</vt:i4>
      </vt:variant>
      <vt:variant>
        <vt:i4>0</vt:i4>
      </vt:variant>
      <vt:variant>
        <vt:i4>5</vt:i4>
      </vt:variant>
      <vt:variant>
        <vt:lpwstr>https://pbprog.ru/products/programs.php?SECTION_ID=204</vt:lpwstr>
      </vt:variant>
      <vt:variant>
        <vt:lpwstr/>
      </vt:variant>
      <vt:variant>
        <vt:i4>458801</vt:i4>
      </vt:variant>
      <vt:variant>
        <vt:i4>378</vt:i4>
      </vt:variant>
      <vt:variant>
        <vt:i4>0</vt:i4>
      </vt:variant>
      <vt:variant>
        <vt:i4>5</vt:i4>
      </vt:variant>
      <vt:variant>
        <vt:lpwstr>https://pbprog.ru/products/programs.php?SECTION_ID=204</vt:lpwstr>
      </vt:variant>
      <vt:variant>
        <vt:lpwstr/>
      </vt:variant>
      <vt:variant>
        <vt:i4>71500820</vt:i4>
      </vt:variant>
      <vt:variant>
        <vt:i4>375</vt:i4>
      </vt:variant>
      <vt:variant>
        <vt:i4>0</vt:i4>
      </vt:variant>
      <vt:variant>
        <vt:i4>5</vt:i4>
      </vt:variant>
      <vt:variant>
        <vt:lpwstr>http://программныйцентр.рф/products/programs.php?SECTION_ID=98&amp;ELEMENT_ID=8347</vt:lpwstr>
      </vt:variant>
      <vt:variant>
        <vt:lpwstr/>
      </vt:variant>
      <vt:variant>
        <vt:i4>458801</vt:i4>
      </vt:variant>
      <vt:variant>
        <vt:i4>372</vt:i4>
      </vt:variant>
      <vt:variant>
        <vt:i4>0</vt:i4>
      </vt:variant>
      <vt:variant>
        <vt:i4>5</vt:i4>
      </vt:variant>
      <vt:variant>
        <vt:lpwstr>https://pbprog.ru/products/programs.php?SECTION_ID=204</vt:lpwstr>
      </vt:variant>
      <vt:variant>
        <vt:lpwstr/>
      </vt:variant>
      <vt:variant>
        <vt:i4>82</vt:i4>
      </vt:variant>
      <vt:variant>
        <vt:i4>369</vt:i4>
      </vt:variant>
      <vt:variant>
        <vt:i4>0</vt:i4>
      </vt:variant>
      <vt:variant>
        <vt:i4>5</vt:i4>
      </vt:variant>
      <vt:variant>
        <vt:lpwstr>C:\Users\gravitsapa\Downloads\www.dunsregistered.com</vt:lpwstr>
      </vt:variant>
      <vt:variant>
        <vt:lpwstr/>
      </vt:variant>
      <vt:variant>
        <vt:i4>74515492</vt:i4>
      </vt:variant>
      <vt:variant>
        <vt:i4>366</vt:i4>
      </vt:variant>
      <vt:variant>
        <vt:i4>0</vt:i4>
      </vt:variant>
      <vt:variant>
        <vt:i4>5</vt:i4>
      </vt:variant>
      <vt:variant>
        <vt:lpwstr>https://программныйцентр.рф/</vt:lpwstr>
      </vt:variant>
      <vt:variant>
        <vt:lpwstr/>
      </vt:variant>
      <vt:variant>
        <vt:i4>3866740</vt:i4>
      </vt:variant>
      <vt:variant>
        <vt:i4>363</vt:i4>
      </vt:variant>
      <vt:variant>
        <vt:i4>0</vt:i4>
      </vt:variant>
      <vt:variant>
        <vt:i4>5</vt:i4>
      </vt:variant>
      <vt:variant>
        <vt:lpwstr>https://pbprog.ru/</vt:lpwstr>
      </vt:variant>
      <vt:variant>
        <vt:lpwstr/>
      </vt:variant>
      <vt:variant>
        <vt:i4>72287302</vt:i4>
      </vt:variant>
      <vt:variant>
        <vt:i4>360</vt:i4>
      </vt:variant>
      <vt:variant>
        <vt:i4>0</vt:i4>
      </vt:variant>
      <vt:variant>
        <vt:i4>5</vt:i4>
      </vt:variant>
      <vt:variant>
        <vt:lpwstr>http://программныйцентр.рф/</vt:lpwstr>
      </vt:variant>
      <vt:variant>
        <vt:lpwstr/>
      </vt:variant>
      <vt:variant>
        <vt:i4>3866740</vt:i4>
      </vt:variant>
      <vt:variant>
        <vt:i4>357</vt:i4>
      </vt:variant>
      <vt:variant>
        <vt:i4>0</vt:i4>
      </vt:variant>
      <vt:variant>
        <vt:i4>5</vt:i4>
      </vt:variant>
      <vt:variant>
        <vt:lpwstr>https://pbprog.ru/</vt:lpwstr>
      </vt:variant>
      <vt:variant>
        <vt:lpwstr/>
      </vt:variant>
      <vt:variant>
        <vt:i4>917619</vt:i4>
      </vt:variant>
      <vt:variant>
        <vt:i4>354</vt:i4>
      </vt:variant>
      <vt:variant>
        <vt:i4>0</vt:i4>
      </vt:variant>
      <vt:variant>
        <vt:i4>5</vt:i4>
      </vt:variant>
      <vt:variant>
        <vt:lpwstr>http://pbprog.ru/documents/documents_element.php?SECTION_ID=132&amp;ELEMENT_ID=2502</vt:lpwstr>
      </vt:variant>
      <vt:variant>
        <vt:lpwstr/>
      </vt:variant>
      <vt:variant>
        <vt:i4>7602292</vt:i4>
      </vt:variant>
      <vt:variant>
        <vt:i4>351</vt:i4>
      </vt:variant>
      <vt:variant>
        <vt:i4>0</vt:i4>
      </vt:variant>
      <vt:variant>
        <vt:i4>5</vt:i4>
      </vt:variant>
      <vt:variant>
        <vt:lpwstr>http://pbprog.ru/service/litsenziya-fsb.php</vt:lpwstr>
      </vt:variant>
      <vt:variant>
        <vt:lpwstr/>
      </vt:variant>
      <vt:variant>
        <vt:i4>458866</vt:i4>
      </vt:variant>
      <vt:variant>
        <vt:i4>348</vt:i4>
      </vt:variant>
      <vt:variant>
        <vt:i4>0</vt:i4>
      </vt:variant>
      <vt:variant>
        <vt:i4>5</vt:i4>
      </vt:variant>
      <vt:variant>
        <vt:lpwstr>http://pbprog.ru/documents/documents_element.php?SECTION_ID=132&amp;ELEMENT_ID=3481</vt:lpwstr>
      </vt:variant>
      <vt:variant>
        <vt:lpwstr/>
      </vt:variant>
      <vt:variant>
        <vt:i4>2752607</vt:i4>
      </vt:variant>
      <vt:variant>
        <vt:i4>345</vt:i4>
      </vt:variant>
      <vt:variant>
        <vt:i4>0</vt:i4>
      </vt:variant>
      <vt:variant>
        <vt:i4>5</vt:i4>
      </vt:variant>
      <vt:variant>
        <vt:lpwstr>http://pbprog.ru/products/user_guide/detail.php?ID=973</vt:lpwstr>
      </vt:variant>
      <vt:variant>
        <vt:lpwstr/>
      </vt:variant>
      <vt:variant>
        <vt:i4>393330</vt:i4>
      </vt:variant>
      <vt:variant>
        <vt:i4>342</vt:i4>
      </vt:variant>
      <vt:variant>
        <vt:i4>0</vt:i4>
      </vt:variant>
      <vt:variant>
        <vt:i4>5</vt:i4>
      </vt:variant>
      <vt:variant>
        <vt:lpwstr>http://pbprog.ru/documents/documents_element.php?SECTION_ID=132&amp;ELEMENT_ID=2488</vt:lpwstr>
      </vt:variant>
      <vt:variant>
        <vt:lpwstr/>
      </vt:variant>
      <vt:variant>
        <vt:i4>5832717</vt:i4>
      </vt:variant>
      <vt:variant>
        <vt:i4>339</vt:i4>
      </vt:variant>
      <vt:variant>
        <vt:i4>0</vt:i4>
      </vt:variant>
      <vt:variant>
        <vt:i4>5</vt:i4>
      </vt:variant>
      <vt:variant>
        <vt:lpwstr>http://pbprog.ru/databases/schema/?ID=99</vt:lpwstr>
      </vt:variant>
      <vt:variant>
        <vt:lpwstr/>
      </vt:variant>
      <vt:variant>
        <vt:i4>852086</vt:i4>
      </vt:variant>
      <vt:variant>
        <vt:i4>336</vt:i4>
      </vt:variant>
      <vt:variant>
        <vt:i4>0</vt:i4>
      </vt:variant>
      <vt:variant>
        <vt:i4>5</vt:i4>
      </vt:variant>
      <vt:variant>
        <vt:lpwstr>http://pbprog.ru/documents/documents_element.php?SECTION_ID=132&amp;ELEMENT_ID=1009</vt:lpwstr>
      </vt:variant>
      <vt:variant>
        <vt:lpwstr/>
      </vt:variant>
      <vt:variant>
        <vt:i4>71500820</vt:i4>
      </vt:variant>
      <vt:variant>
        <vt:i4>333</vt:i4>
      </vt:variant>
      <vt:variant>
        <vt:i4>0</vt:i4>
      </vt:variant>
      <vt:variant>
        <vt:i4>5</vt:i4>
      </vt:variant>
      <vt:variant>
        <vt:lpwstr>http://программныйцентр.рф/products/programs.php?SECTION_ID=98&amp;ELEMENT_ID=8347</vt:lpwstr>
      </vt:variant>
      <vt:variant>
        <vt:lpwstr/>
      </vt:variant>
      <vt:variant>
        <vt:i4>458801</vt:i4>
      </vt:variant>
      <vt:variant>
        <vt:i4>330</vt:i4>
      </vt:variant>
      <vt:variant>
        <vt:i4>0</vt:i4>
      </vt:variant>
      <vt:variant>
        <vt:i4>5</vt:i4>
      </vt:variant>
      <vt:variant>
        <vt:lpwstr>https://pbprog.ru/products/programs.php?SECTION_ID=204</vt:lpwstr>
      </vt:variant>
      <vt:variant>
        <vt:lpwstr/>
      </vt:variant>
      <vt:variant>
        <vt:i4>458801</vt:i4>
      </vt:variant>
      <vt:variant>
        <vt:i4>327</vt:i4>
      </vt:variant>
      <vt:variant>
        <vt:i4>0</vt:i4>
      </vt:variant>
      <vt:variant>
        <vt:i4>5</vt:i4>
      </vt:variant>
      <vt:variant>
        <vt:lpwstr>https://pbprog.ru/products/programs.php?SECTION_ID=204</vt:lpwstr>
      </vt:variant>
      <vt:variant>
        <vt:lpwstr/>
      </vt:variant>
      <vt:variant>
        <vt:i4>458801</vt:i4>
      </vt:variant>
      <vt:variant>
        <vt:i4>324</vt:i4>
      </vt:variant>
      <vt:variant>
        <vt:i4>0</vt:i4>
      </vt:variant>
      <vt:variant>
        <vt:i4>5</vt:i4>
      </vt:variant>
      <vt:variant>
        <vt:lpwstr>https://pbprog.ru/products/programs.php?SECTION_ID=204</vt:lpwstr>
      </vt:variant>
      <vt:variant>
        <vt:lpwstr/>
      </vt:variant>
      <vt:variant>
        <vt:i4>458801</vt:i4>
      </vt:variant>
      <vt:variant>
        <vt:i4>321</vt:i4>
      </vt:variant>
      <vt:variant>
        <vt:i4>0</vt:i4>
      </vt:variant>
      <vt:variant>
        <vt:i4>5</vt:i4>
      </vt:variant>
      <vt:variant>
        <vt:lpwstr>https://pbprog.ru/products/programs.php?SECTION_ID=204</vt:lpwstr>
      </vt:variant>
      <vt:variant>
        <vt:lpwstr/>
      </vt:variant>
      <vt:variant>
        <vt:i4>1966133</vt:i4>
      </vt:variant>
      <vt:variant>
        <vt:i4>314</vt:i4>
      </vt:variant>
      <vt:variant>
        <vt:i4>0</vt:i4>
      </vt:variant>
      <vt:variant>
        <vt:i4>5</vt:i4>
      </vt:variant>
      <vt:variant>
        <vt:lpwstr/>
      </vt:variant>
      <vt:variant>
        <vt:lpwstr>_Toc489881084</vt:lpwstr>
      </vt:variant>
      <vt:variant>
        <vt:i4>1966133</vt:i4>
      </vt:variant>
      <vt:variant>
        <vt:i4>308</vt:i4>
      </vt:variant>
      <vt:variant>
        <vt:i4>0</vt:i4>
      </vt:variant>
      <vt:variant>
        <vt:i4>5</vt:i4>
      </vt:variant>
      <vt:variant>
        <vt:lpwstr/>
      </vt:variant>
      <vt:variant>
        <vt:lpwstr>_Toc489881083</vt:lpwstr>
      </vt:variant>
      <vt:variant>
        <vt:i4>1966133</vt:i4>
      </vt:variant>
      <vt:variant>
        <vt:i4>302</vt:i4>
      </vt:variant>
      <vt:variant>
        <vt:i4>0</vt:i4>
      </vt:variant>
      <vt:variant>
        <vt:i4>5</vt:i4>
      </vt:variant>
      <vt:variant>
        <vt:lpwstr/>
      </vt:variant>
      <vt:variant>
        <vt:lpwstr>_Toc489881082</vt:lpwstr>
      </vt:variant>
      <vt:variant>
        <vt:i4>1966133</vt:i4>
      </vt:variant>
      <vt:variant>
        <vt:i4>296</vt:i4>
      </vt:variant>
      <vt:variant>
        <vt:i4>0</vt:i4>
      </vt:variant>
      <vt:variant>
        <vt:i4>5</vt:i4>
      </vt:variant>
      <vt:variant>
        <vt:lpwstr/>
      </vt:variant>
      <vt:variant>
        <vt:lpwstr>_Toc489881081</vt:lpwstr>
      </vt:variant>
      <vt:variant>
        <vt:i4>1966133</vt:i4>
      </vt:variant>
      <vt:variant>
        <vt:i4>290</vt:i4>
      </vt:variant>
      <vt:variant>
        <vt:i4>0</vt:i4>
      </vt:variant>
      <vt:variant>
        <vt:i4>5</vt:i4>
      </vt:variant>
      <vt:variant>
        <vt:lpwstr/>
      </vt:variant>
      <vt:variant>
        <vt:lpwstr>_Toc489881080</vt:lpwstr>
      </vt:variant>
      <vt:variant>
        <vt:i4>1114165</vt:i4>
      </vt:variant>
      <vt:variant>
        <vt:i4>284</vt:i4>
      </vt:variant>
      <vt:variant>
        <vt:i4>0</vt:i4>
      </vt:variant>
      <vt:variant>
        <vt:i4>5</vt:i4>
      </vt:variant>
      <vt:variant>
        <vt:lpwstr/>
      </vt:variant>
      <vt:variant>
        <vt:lpwstr>_Toc489881079</vt:lpwstr>
      </vt:variant>
      <vt:variant>
        <vt:i4>1114165</vt:i4>
      </vt:variant>
      <vt:variant>
        <vt:i4>278</vt:i4>
      </vt:variant>
      <vt:variant>
        <vt:i4>0</vt:i4>
      </vt:variant>
      <vt:variant>
        <vt:i4>5</vt:i4>
      </vt:variant>
      <vt:variant>
        <vt:lpwstr/>
      </vt:variant>
      <vt:variant>
        <vt:lpwstr>_Toc489881078</vt:lpwstr>
      </vt:variant>
      <vt:variant>
        <vt:i4>1114165</vt:i4>
      </vt:variant>
      <vt:variant>
        <vt:i4>272</vt:i4>
      </vt:variant>
      <vt:variant>
        <vt:i4>0</vt:i4>
      </vt:variant>
      <vt:variant>
        <vt:i4>5</vt:i4>
      </vt:variant>
      <vt:variant>
        <vt:lpwstr/>
      </vt:variant>
      <vt:variant>
        <vt:lpwstr>_Toc489881077</vt:lpwstr>
      </vt:variant>
      <vt:variant>
        <vt:i4>1114165</vt:i4>
      </vt:variant>
      <vt:variant>
        <vt:i4>266</vt:i4>
      </vt:variant>
      <vt:variant>
        <vt:i4>0</vt:i4>
      </vt:variant>
      <vt:variant>
        <vt:i4>5</vt:i4>
      </vt:variant>
      <vt:variant>
        <vt:lpwstr/>
      </vt:variant>
      <vt:variant>
        <vt:lpwstr>_Toc489881076</vt:lpwstr>
      </vt:variant>
      <vt:variant>
        <vt:i4>1114165</vt:i4>
      </vt:variant>
      <vt:variant>
        <vt:i4>260</vt:i4>
      </vt:variant>
      <vt:variant>
        <vt:i4>0</vt:i4>
      </vt:variant>
      <vt:variant>
        <vt:i4>5</vt:i4>
      </vt:variant>
      <vt:variant>
        <vt:lpwstr/>
      </vt:variant>
      <vt:variant>
        <vt:lpwstr>_Toc489881075</vt:lpwstr>
      </vt:variant>
      <vt:variant>
        <vt:i4>1114165</vt:i4>
      </vt:variant>
      <vt:variant>
        <vt:i4>254</vt:i4>
      </vt:variant>
      <vt:variant>
        <vt:i4>0</vt:i4>
      </vt:variant>
      <vt:variant>
        <vt:i4>5</vt:i4>
      </vt:variant>
      <vt:variant>
        <vt:lpwstr/>
      </vt:variant>
      <vt:variant>
        <vt:lpwstr>_Toc489881074</vt:lpwstr>
      </vt:variant>
      <vt:variant>
        <vt:i4>1114165</vt:i4>
      </vt:variant>
      <vt:variant>
        <vt:i4>248</vt:i4>
      </vt:variant>
      <vt:variant>
        <vt:i4>0</vt:i4>
      </vt:variant>
      <vt:variant>
        <vt:i4>5</vt:i4>
      </vt:variant>
      <vt:variant>
        <vt:lpwstr/>
      </vt:variant>
      <vt:variant>
        <vt:lpwstr>_Toc489881073</vt:lpwstr>
      </vt:variant>
      <vt:variant>
        <vt:i4>1114165</vt:i4>
      </vt:variant>
      <vt:variant>
        <vt:i4>242</vt:i4>
      </vt:variant>
      <vt:variant>
        <vt:i4>0</vt:i4>
      </vt:variant>
      <vt:variant>
        <vt:i4>5</vt:i4>
      </vt:variant>
      <vt:variant>
        <vt:lpwstr/>
      </vt:variant>
      <vt:variant>
        <vt:lpwstr>_Toc489881072</vt:lpwstr>
      </vt:variant>
      <vt:variant>
        <vt:i4>1114165</vt:i4>
      </vt:variant>
      <vt:variant>
        <vt:i4>236</vt:i4>
      </vt:variant>
      <vt:variant>
        <vt:i4>0</vt:i4>
      </vt:variant>
      <vt:variant>
        <vt:i4>5</vt:i4>
      </vt:variant>
      <vt:variant>
        <vt:lpwstr/>
      </vt:variant>
      <vt:variant>
        <vt:lpwstr>_Toc489881071</vt:lpwstr>
      </vt:variant>
      <vt:variant>
        <vt:i4>1114165</vt:i4>
      </vt:variant>
      <vt:variant>
        <vt:i4>230</vt:i4>
      </vt:variant>
      <vt:variant>
        <vt:i4>0</vt:i4>
      </vt:variant>
      <vt:variant>
        <vt:i4>5</vt:i4>
      </vt:variant>
      <vt:variant>
        <vt:lpwstr/>
      </vt:variant>
      <vt:variant>
        <vt:lpwstr>_Toc489881070</vt:lpwstr>
      </vt:variant>
      <vt:variant>
        <vt:i4>1048629</vt:i4>
      </vt:variant>
      <vt:variant>
        <vt:i4>224</vt:i4>
      </vt:variant>
      <vt:variant>
        <vt:i4>0</vt:i4>
      </vt:variant>
      <vt:variant>
        <vt:i4>5</vt:i4>
      </vt:variant>
      <vt:variant>
        <vt:lpwstr/>
      </vt:variant>
      <vt:variant>
        <vt:lpwstr>_Toc489881069</vt:lpwstr>
      </vt:variant>
      <vt:variant>
        <vt:i4>1048629</vt:i4>
      </vt:variant>
      <vt:variant>
        <vt:i4>218</vt:i4>
      </vt:variant>
      <vt:variant>
        <vt:i4>0</vt:i4>
      </vt:variant>
      <vt:variant>
        <vt:i4>5</vt:i4>
      </vt:variant>
      <vt:variant>
        <vt:lpwstr/>
      </vt:variant>
      <vt:variant>
        <vt:lpwstr>_Toc489881068</vt:lpwstr>
      </vt:variant>
      <vt:variant>
        <vt:i4>1048629</vt:i4>
      </vt:variant>
      <vt:variant>
        <vt:i4>212</vt:i4>
      </vt:variant>
      <vt:variant>
        <vt:i4>0</vt:i4>
      </vt:variant>
      <vt:variant>
        <vt:i4>5</vt:i4>
      </vt:variant>
      <vt:variant>
        <vt:lpwstr/>
      </vt:variant>
      <vt:variant>
        <vt:lpwstr>_Toc489881067</vt:lpwstr>
      </vt:variant>
      <vt:variant>
        <vt:i4>1048629</vt:i4>
      </vt:variant>
      <vt:variant>
        <vt:i4>206</vt:i4>
      </vt:variant>
      <vt:variant>
        <vt:i4>0</vt:i4>
      </vt:variant>
      <vt:variant>
        <vt:i4>5</vt:i4>
      </vt:variant>
      <vt:variant>
        <vt:lpwstr/>
      </vt:variant>
      <vt:variant>
        <vt:lpwstr>_Toc489881066</vt:lpwstr>
      </vt:variant>
      <vt:variant>
        <vt:i4>1048629</vt:i4>
      </vt:variant>
      <vt:variant>
        <vt:i4>200</vt:i4>
      </vt:variant>
      <vt:variant>
        <vt:i4>0</vt:i4>
      </vt:variant>
      <vt:variant>
        <vt:i4>5</vt:i4>
      </vt:variant>
      <vt:variant>
        <vt:lpwstr/>
      </vt:variant>
      <vt:variant>
        <vt:lpwstr>_Toc489881065</vt:lpwstr>
      </vt:variant>
      <vt:variant>
        <vt:i4>1048629</vt:i4>
      </vt:variant>
      <vt:variant>
        <vt:i4>194</vt:i4>
      </vt:variant>
      <vt:variant>
        <vt:i4>0</vt:i4>
      </vt:variant>
      <vt:variant>
        <vt:i4>5</vt:i4>
      </vt:variant>
      <vt:variant>
        <vt:lpwstr/>
      </vt:variant>
      <vt:variant>
        <vt:lpwstr>_Toc489881064</vt:lpwstr>
      </vt:variant>
      <vt:variant>
        <vt:i4>1048629</vt:i4>
      </vt:variant>
      <vt:variant>
        <vt:i4>188</vt:i4>
      </vt:variant>
      <vt:variant>
        <vt:i4>0</vt:i4>
      </vt:variant>
      <vt:variant>
        <vt:i4>5</vt:i4>
      </vt:variant>
      <vt:variant>
        <vt:lpwstr/>
      </vt:variant>
      <vt:variant>
        <vt:lpwstr>_Toc489881063</vt:lpwstr>
      </vt:variant>
      <vt:variant>
        <vt:i4>1048629</vt:i4>
      </vt:variant>
      <vt:variant>
        <vt:i4>182</vt:i4>
      </vt:variant>
      <vt:variant>
        <vt:i4>0</vt:i4>
      </vt:variant>
      <vt:variant>
        <vt:i4>5</vt:i4>
      </vt:variant>
      <vt:variant>
        <vt:lpwstr/>
      </vt:variant>
      <vt:variant>
        <vt:lpwstr>_Toc489881062</vt:lpwstr>
      </vt:variant>
      <vt:variant>
        <vt:i4>1048629</vt:i4>
      </vt:variant>
      <vt:variant>
        <vt:i4>176</vt:i4>
      </vt:variant>
      <vt:variant>
        <vt:i4>0</vt:i4>
      </vt:variant>
      <vt:variant>
        <vt:i4>5</vt:i4>
      </vt:variant>
      <vt:variant>
        <vt:lpwstr/>
      </vt:variant>
      <vt:variant>
        <vt:lpwstr>_Toc489881061</vt:lpwstr>
      </vt:variant>
      <vt:variant>
        <vt:i4>1048629</vt:i4>
      </vt:variant>
      <vt:variant>
        <vt:i4>170</vt:i4>
      </vt:variant>
      <vt:variant>
        <vt:i4>0</vt:i4>
      </vt:variant>
      <vt:variant>
        <vt:i4>5</vt:i4>
      </vt:variant>
      <vt:variant>
        <vt:lpwstr/>
      </vt:variant>
      <vt:variant>
        <vt:lpwstr>_Toc489881060</vt:lpwstr>
      </vt:variant>
      <vt:variant>
        <vt:i4>1245237</vt:i4>
      </vt:variant>
      <vt:variant>
        <vt:i4>164</vt:i4>
      </vt:variant>
      <vt:variant>
        <vt:i4>0</vt:i4>
      </vt:variant>
      <vt:variant>
        <vt:i4>5</vt:i4>
      </vt:variant>
      <vt:variant>
        <vt:lpwstr/>
      </vt:variant>
      <vt:variant>
        <vt:lpwstr>_Toc489881059</vt:lpwstr>
      </vt:variant>
      <vt:variant>
        <vt:i4>1245237</vt:i4>
      </vt:variant>
      <vt:variant>
        <vt:i4>158</vt:i4>
      </vt:variant>
      <vt:variant>
        <vt:i4>0</vt:i4>
      </vt:variant>
      <vt:variant>
        <vt:i4>5</vt:i4>
      </vt:variant>
      <vt:variant>
        <vt:lpwstr/>
      </vt:variant>
      <vt:variant>
        <vt:lpwstr>_Toc489881058</vt:lpwstr>
      </vt:variant>
      <vt:variant>
        <vt:i4>1245237</vt:i4>
      </vt:variant>
      <vt:variant>
        <vt:i4>152</vt:i4>
      </vt:variant>
      <vt:variant>
        <vt:i4>0</vt:i4>
      </vt:variant>
      <vt:variant>
        <vt:i4>5</vt:i4>
      </vt:variant>
      <vt:variant>
        <vt:lpwstr/>
      </vt:variant>
      <vt:variant>
        <vt:lpwstr>_Toc489881057</vt:lpwstr>
      </vt:variant>
      <vt:variant>
        <vt:i4>1245237</vt:i4>
      </vt:variant>
      <vt:variant>
        <vt:i4>146</vt:i4>
      </vt:variant>
      <vt:variant>
        <vt:i4>0</vt:i4>
      </vt:variant>
      <vt:variant>
        <vt:i4>5</vt:i4>
      </vt:variant>
      <vt:variant>
        <vt:lpwstr/>
      </vt:variant>
      <vt:variant>
        <vt:lpwstr>_Toc489881056</vt:lpwstr>
      </vt:variant>
      <vt:variant>
        <vt:i4>1245237</vt:i4>
      </vt:variant>
      <vt:variant>
        <vt:i4>140</vt:i4>
      </vt:variant>
      <vt:variant>
        <vt:i4>0</vt:i4>
      </vt:variant>
      <vt:variant>
        <vt:i4>5</vt:i4>
      </vt:variant>
      <vt:variant>
        <vt:lpwstr/>
      </vt:variant>
      <vt:variant>
        <vt:lpwstr>_Toc489881055</vt:lpwstr>
      </vt:variant>
      <vt:variant>
        <vt:i4>1245237</vt:i4>
      </vt:variant>
      <vt:variant>
        <vt:i4>134</vt:i4>
      </vt:variant>
      <vt:variant>
        <vt:i4>0</vt:i4>
      </vt:variant>
      <vt:variant>
        <vt:i4>5</vt:i4>
      </vt:variant>
      <vt:variant>
        <vt:lpwstr/>
      </vt:variant>
      <vt:variant>
        <vt:lpwstr>_Toc489881054</vt:lpwstr>
      </vt:variant>
      <vt:variant>
        <vt:i4>1245237</vt:i4>
      </vt:variant>
      <vt:variant>
        <vt:i4>128</vt:i4>
      </vt:variant>
      <vt:variant>
        <vt:i4>0</vt:i4>
      </vt:variant>
      <vt:variant>
        <vt:i4>5</vt:i4>
      </vt:variant>
      <vt:variant>
        <vt:lpwstr/>
      </vt:variant>
      <vt:variant>
        <vt:lpwstr>_Toc489881053</vt:lpwstr>
      </vt:variant>
      <vt:variant>
        <vt:i4>1245237</vt:i4>
      </vt:variant>
      <vt:variant>
        <vt:i4>122</vt:i4>
      </vt:variant>
      <vt:variant>
        <vt:i4>0</vt:i4>
      </vt:variant>
      <vt:variant>
        <vt:i4>5</vt:i4>
      </vt:variant>
      <vt:variant>
        <vt:lpwstr/>
      </vt:variant>
      <vt:variant>
        <vt:lpwstr>_Toc489881052</vt:lpwstr>
      </vt:variant>
      <vt:variant>
        <vt:i4>1245237</vt:i4>
      </vt:variant>
      <vt:variant>
        <vt:i4>116</vt:i4>
      </vt:variant>
      <vt:variant>
        <vt:i4>0</vt:i4>
      </vt:variant>
      <vt:variant>
        <vt:i4>5</vt:i4>
      </vt:variant>
      <vt:variant>
        <vt:lpwstr/>
      </vt:variant>
      <vt:variant>
        <vt:lpwstr>_Toc489881051</vt:lpwstr>
      </vt:variant>
      <vt:variant>
        <vt:i4>1245237</vt:i4>
      </vt:variant>
      <vt:variant>
        <vt:i4>110</vt:i4>
      </vt:variant>
      <vt:variant>
        <vt:i4>0</vt:i4>
      </vt:variant>
      <vt:variant>
        <vt:i4>5</vt:i4>
      </vt:variant>
      <vt:variant>
        <vt:lpwstr/>
      </vt:variant>
      <vt:variant>
        <vt:lpwstr>_Toc489881050</vt:lpwstr>
      </vt:variant>
      <vt:variant>
        <vt:i4>1179701</vt:i4>
      </vt:variant>
      <vt:variant>
        <vt:i4>104</vt:i4>
      </vt:variant>
      <vt:variant>
        <vt:i4>0</vt:i4>
      </vt:variant>
      <vt:variant>
        <vt:i4>5</vt:i4>
      </vt:variant>
      <vt:variant>
        <vt:lpwstr/>
      </vt:variant>
      <vt:variant>
        <vt:lpwstr>_Toc489881049</vt:lpwstr>
      </vt:variant>
      <vt:variant>
        <vt:i4>1179701</vt:i4>
      </vt:variant>
      <vt:variant>
        <vt:i4>98</vt:i4>
      </vt:variant>
      <vt:variant>
        <vt:i4>0</vt:i4>
      </vt:variant>
      <vt:variant>
        <vt:i4>5</vt:i4>
      </vt:variant>
      <vt:variant>
        <vt:lpwstr/>
      </vt:variant>
      <vt:variant>
        <vt:lpwstr>_Toc489881048</vt:lpwstr>
      </vt:variant>
      <vt:variant>
        <vt:i4>1179701</vt:i4>
      </vt:variant>
      <vt:variant>
        <vt:i4>92</vt:i4>
      </vt:variant>
      <vt:variant>
        <vt:i4>0</vt:i4>
      </vt:variant>
      <vt:variant>
        <vt:i4>5</vt:i4>
      </vt:variant>
      <vt:variant>
        <vt:lpwstr/>
      </vt:variant>
      <vt:variant>
        <vt:lpwstr>_Toc489881047</vt:lpwstr>
      </vt:variant>
      <vt:variant>
        <vt:i4>1179701</vt:i4>
      </vt:variant>
      <vt:variant>
        <vt:i4>86</vt:i4>
      </vt:variant>
      <vt:variant>
        <vt:i4>0</vt:i4>
      </vt:variant>
      <vt:variant>
        <vt:i4>5</vt:i4>
      </vt:variant>
      <vt:variant>
        <vt:lpwstr/>
      </vt:variant>
      <vt:variant>
        <vt:lpwstr>_Toc489881046</vt:lpwstr>
      </vt:variant>
      <vt:variant>
        <vt:i4>1179701</vt:i4>
      </vt:variant>
      <vt:variant>
        <vt:i4>80</vt:i4>
      </vt:variant>
      <vt:variant>
        <vt:i4>0</vt:i4>
      </vt:variant>
      <vt:variant>
        <vt:i4>5</vt:i4>
      </vt:variant>
      <vt:variant>
        <vt:lpwstr/>
      </vt:variant>
      <vt:variant>
        <vt:lpwstr>_Toc489881045</vt:lpwstr>
      </vt:variant>
      <vt:variant>
        <vt:i4>1179701</vt:i4>
      </vt:variant>
      <vt:variant>
        <vt:i4>74</vt:i4>
      </vt:variant>
      <vt:variant>
        <vt:i4>0</vt:i4>
      </vt:variant>
      <vt:variant>
        <vt:i4>5</vt:i4>
      </vt:variant>
      <vt:variant>
        <vt:lpwstr/>
      </vt:variant>
      <vt:variant>
        <vt:lpwstr>_Toc489881044</vt:lpwstr>
      </vt:variant>
      <vt:variant>
        <vt:i4>1179701</vt:i4>
      </vt:variant>
      <vt:variant>
        <vt:i4>68</vt:i4>
      </vt:variant>
      <vt:variant>
        <vt:i4>0</vt:i4>
      </vt:variant>
      <vt:variant>
        <vt:i4>5</vt:i4>
      </vt:variant>
      <vt:variant>
        <vt:lpwstr/>
      </vt:variant>
      <vt:variant>
        <vt:lpwstr>_Toc489881043</vt:lpwstr>
      </vt:variant>
      <vt:variant>
        <vt:i4>1179701</vt:i4>
      </vt:variant>
      <vt:variant>
        <vt:i4>62</vt:i4>
      </vt:variant>
      <vt:variant>
        <vt:i4>0</vt:i4>
      </vt:variant>
      <vt:variant>
        <vt:i4>5</vt:i4>
      </vt:variant>
      <vt:variant>
        <vt:lpwstr/>
      </vt:variant>
      <vt:variant>
        <vt:lpwstr>_Toc489881042</vt:lpwstr>
      </vt:variant>
      <vt:variant>
        <vt:i4>1179701</vt:i4>
      </vt:variant>
      <vt:variant>
        <vt:i4>56</vt:i4>
      </vt:variant>
      <vt:variant>
        <vt:i4>0</vt:i4>
      </vt:variant>
      <vt:variant>
        <vt:i4>5</vt:i4>
      </vt:variant>
      <vt:variant>
        <vt:lpwstr/>
      </vt:variant>
      <vt:variant>
        <vt:lpwstr>_Toc489881041</vt:lpwstr>
      </vt:variant>
      <vt:variant>
        <vt:i4>1179701</vt:i4>
      </vt:variant>
      <vt:variant>
        <vt:i4>50</vt:i4>
      </vt:variant>
      <vt:variant>
        <vt:i4>0</vt:i4>
      </vt:variant>
      <vt:variant>
        <vt:i4>5</vt:i4>
      </vt:variant>
      <vt:variant>
        <vt:lpwstr/>
      </vt:variant>
      <vt:variant>
        <vt:lpwstr>_Toc489881040</vt:lpwstr>
      </vt:variant>
      <vt:variant>
        <vt:i4>1376309</vt:i4>
      </vt:variant>
      <vt:variant>
        <vt:i4>44</vt:i4>
      </vt:variant>
      <vt:variant>
        <vt:i4>0</vt:i4>
      </vt:variant>
      <vt:variant>
        <vt:i4>5</vt:i4>
      </vt:variant>
      <vt:variant>
        <vt:lpwstr/>
      </vt:variant>
      <vt:variant>
        <vt:lpwstr>_Toc489881039</vt:lpwstr>
      </vt:variant>
      <vt:variant>
        <vt:i4>1376309</vt:i4>
      </vt:variant>
      <vt:variant>
        <vt:i4>38</vt:i4>
      </vt:variant>
      <vt:variant>
        <vt:i4>0</vt:i4>
      </vt:variant>
      <vt:variant>
        <vt:i4>5</vt:i4>
      </vt:variant>
      <vt:variant>
        <vt:lpwstr/>
      </vt:variant>
      <vt:variant>
        <vt:lpwstr>_Toc489881038</vt:lpwstr>
      </vt:variant>
      <vt:variant>
        <vt:i4>1376309</vt:i4>
      </vt:variant>
      <vt:variant>
        <vt:i4>32</vt:i4>
      </vt:variant>
      <vt:variant>
        <vt:i4>0</vt:i4>
      </vt:variant>
      <vt:variant>
        <vt:i4>5</vt:i4>
      </vt:variant>
      <vt:variant>
        <vt:lpwstr/>
      </vt:variant>
      <vt:variant>
        <vt:lpwstr>_Toc489881037</vt:lpwstr>
      </vt:variant>
      <vt:variant>
        <vt:i4>1376309</vt:i4>
      </vt:variant>
      <vt:variant>
        <vt:i4>26</vt:i4>
      </vt:variant>
      <vt:variant>
        <vt:i4>0</vt:i4>
      </vt:variant>
      <vt:variant>
        <vt:i4>5</vt:i4>
      </vt:variant>
      <vt:variant>
        <vt:lpwstr/>
      </vt:variant>
      <vt:variant>
        <vt:lpwstr>_Toc489881036</vt:lpwstr>
      </vt:variant>
      <vt:variant>
        <vt:i4>1376309</vt:i4>
      </vt:variant>
      <vt:variant>
        <vt:i4>20</vt:i4>
      </vt:variant>
      <vt:variant>
        <vt:i4>0</vt:i4>
      </vt:variant>
      <vt:variant>
        <vt:i4>5</vt:i4>
      </vt:variant>
      <vt:variant>
        <vt:lpwstr/>
      </vt:variant>
      <vt:variant>
        <vt:lpwstr>_Toc489881035</vt:lpwstr>
      </vt:variant>
      <vt:variant>
        <vt:i4>1376309</vt:i4>
      </vt:variant>
      <vt:variant>
        <vt:i4>14</vt:i4>
      </vt:variant>
      <vt:variant>
        <vt:i4>0</vt:i4>
      </vt:variant>
      <vt:variant>
        <vt:i4>5</vt:i4>
      </vt:variant>
      <vt:variant>
        <vt:lpwstr/>
      </vt:variant>
      <vt:variant>
        <vt:lpwstr>_Toc489881034</vt:lpwstr>
      </vt:variant>
      <vt:variant>
        <vt:i4>1376309</vt:i4>
      </vt:variant>
      <vt:variant>
        <vt:i4>8</vt:i4>
      </vt:variant>
      <vt:variant>
        <vt:i4>0</vt:i4>
      </vt:variant>
      <vt:variant>
        <vt:i4>5</vt:i4>
      </vt:variant>
      <vt:variant>
        <vt:lpwstr/>
      </vt:variant>
      <vt:variant>
        <vt:lpwstr>_Toc489881033</vt:lpwstr>
      </vt:variant>
      <vt:variant>
        <vt:i4>1376309</vt:i4>
      </vt:variant>
      <vt:variant>
        <vt:i4>2</vt:i4>
      </vt:variant>
      <vt:variant>
        <vt:i4>0</vt:i4>
      </vt:variant>
      <vt:variant>
        <vt:i4>5</vt:i4>
      </vt:variant>
      <vt:variant>
        <vt:lpwstr/>
      </vt:variant>
      <vt:variant>
        <vt:lpwstr>_Toc489881032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dc:creator>
  <cp:keywords/>
  <dc:description/>
  <cp:lastModifiedBy>Тех.п.</cp:lastModifiedBy>
  <cp:revision>163</cp:revision>
  <dcterms:created xsi:type="dcterms:W3CDTF">2017-08-31T12:19:00Z</dcterms:created>
  <dcterms:modified xsi:type="dcterms:W3CDTF">2019-11-07T06:43:00Z</dcterms:modified>
</cp:coreProperties>
</file>