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A04" w:rsidRDefault="00660A04" w:rsidP="00660A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0.5</w:t>
      </w:r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Добавлен необязательный атрибут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mobileTaskNo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 (Номер мобильного задания) с типом st:String255SType в комплексный тип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NotesType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Добавлен необязательный атрибут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comment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 типом st:String4000SType в комплексный тип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Добавлена множественность (unbounded) у атрибута row в комплексном типе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ExplicationType</w:t>
      </w:r>
      <w:proofErr w:type="spellEnd"/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Добавлена множественность (unbounded) у атрибута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fileID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 в комплексном типе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NotePhotoVideoType</w:t>
      </w:r>
      <w:proofErr w:type="spellEnd"/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 subordinateAuthority-2.1.2 на subordinateAuthority-2.1.3</w:t>
      </w:r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 constituentEntity-2.0.0 на constituentEntity-2.1.0</w:t>
      </w:r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 measuresOZVL-2.1.0 на measuresOZVL-2.1.1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 commonReport-2.1.3 на commonReport-2.1.4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  forestry-2.2.0 на forestry-2.2.1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coordinateSystem-2.1.1 на coordinateSystem-2.2.0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 Изменена версия справочника districtForestries-2.1.2 на districtForestries-2.1.3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 municipalAreas-2.0.0 на municipalAreas-2.0.1</w:t>
      </w:r>
    </w:p>
    <w:p w:rsidR="00660A04" w:rsidRDefault="00660A04" w:rsidP="00660A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0.3</w:t>
      </w:r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Создан новый комплексный тип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ServiceInfoType</w:t>
      </w:r>
      <w:proofErr w:type="spellEnd"/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У элемента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> изменен тип на 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ServiceInfoType</w:t>
      </w:r>
      <w:proofErr w:type="spellEnd"/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Создан новый комплексный тип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Notes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> </w:t>
      </w:r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Создан новый комплексный тип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NotePhotoVideoType</w:t>
      </w:r>
      <w:proofErr w:type="spellEnd"/>
    </w:p>
    <w:p w:rsid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AgriRowType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ForestRowType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 добавлен элемент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notes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 с комплексным типом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NotesType</w:t>
      </w:r>
      <w:proofErr w:type="spellEnd"/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 districtForestries-2.1.1 на districtForestries-2.1.2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 subordinateAuthority-2.1.1 на subordinateAuthority-2.1.2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measuresOZVL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 xml:space="preserve">-2.0 на </w:t>
      </w:r>
      <w:proofErr w:type="spellStart"/>
      <w:r w:rsidRPr="00660A04">
        <w:rPr>
          <w:rFonts w:ascii="Times New Roman" w:hAnsi="Times New Roman" w:cs="Times New Roman"/>
          <w:sz w:val="28"/>
          <w:szCs w:val="28"/>
        </w:rPr>
        <w:t>measuresOZVL</w:t>
      </w:r>
      <w:proofErr w:type="spellEnd"/>
      <w:r w:rsidRPr="00660A04">
        <w:rPr>
          <w:rFonts w:ascii="Times New Roman" w:hAnsi="Times New Roman" w:cs="Times New Roman"/>
          <w:sz w:val="28"/>
          <w:szCs w:val="28"/>
        </w:rPr>
        <w:t>-2.1.0</w:t>
      </w:r>
    </w:p>
    <w:p w:rsidR="00660A04" w:rsidRPr="00660A04" w:rsidRDefault="00660A04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60A04">
        <w:rPr>
          <w:rFonts w:ascii="Times New Roman" w:hAnsi="Times New Roman" w:cs="Times New Roman"/>
          <w:sz w:val="28"/>
          <w:szCs w:val="28"/>
        </w:rPr>
        <w:t>Изменена версия справочника на commonReport-2.1.3</w:t>
      </w:r>
    </w:p>
    <w:p w:rsidR="00C40C82" w:rsidRDefault="00C40C82" w:rsidP="00C40C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0.2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lastRenderedPageBreak/>
        <w:t xml:space="preserve">Добавлен обязательный элемент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year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(Год выполнения мероприятий)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Измена аннотация у элемента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forest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(Информация о землях лесного фонда)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agriculture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(Информация о землях сельскохозяйственного назначения)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ForestProtectionInfoType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изменена аннотация (Земли лесного фонда)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Изменена аннотация у элемента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cadastralNumber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(Кадастровый номер земельного участка)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Удален элемент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registerNumber</w:t>
      </w:r>
      <w:bookmarkStart w:id="0" w:name="_GoBack"/>
      <w:bookmarkEnd w:id="0"/>
      <w:proofErr w:type="spellEnd"/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К элементу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municipalDistrict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добавлен справочник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MunicipalAreas</w:t>
      </w:r>
      <w:proofErr w:type="spellEnd"/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У комплексного типа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AgriculProtectionInfoType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изменена аннотация (Земли сельскохозяйственного назначения)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 xml:space="preserve">Изменён тип у элемента 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на ServiceInfo3Type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C40C82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C40C82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C40C82" w:rsidRPr="00C40C82" w:rsidRDefault="00C40C82" w:rsidP="00660A0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40C82">
        <w:rPr>
          <w:rFonts w:ascii="Times New Roman" w:hAnsi="Times New Roman" w:cs="Times New Roman"/>
          <w:sz w:val="28"/>
          <w:szCs w:val="28"/>
        </w:rPr>
        <w:t>Изменена версия справочника на commonReport-3</w:t>
      </w:r>
    </w:p>
    <w:p w:rsidR="00C40C82" w:rsidRDefault="00C40C82" w:rsidP="00B80C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0CA0" w:rsidRPr="00586863" w:rsidRDefault="00B80CA0" w:rsidP="00B80C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B80CA0" w:rsidRPr="00586863" w:rsidRDefault="00B80CA0" w:rsidP="00660A0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date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DateSType</w:t>
      </w:r>
      <w:proofErr w:type="spellEnd"/>
    </w:p>
    <w:p w:rsidR="00B80CA0" w:rsidRDefault="00B80CA0" w:rsidP="00660A0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86863"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proofErr w:type="spellStart"/>
      <w:r w:rsidRPr="00586863">
        <w:rPr>
          <w:rFonts w:ascii="Times New Roman" w:hAnsi="Times New Roman" w:cs="Times New Roman"/>
          <w:sz w:val="28"/>
          <w:szCs w:val="28"/>
        </w:rPr>
        <w:t>partner</w:t>
      </w:r>
      <w:proofErr w:type="spellEnd"/>
      <w:r w:rsidRPr="0058686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ForestUserType</w:t>
      </w:r>
      <w:proofErr w:type="spellEnd"/>
    </w:p>
    <w:p w:rsidR="00890829" w:rsidRPr="00586863" w:rsidRDefault="00890829" w:rsidP="00660A0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Изменился тип для </w:t>
      </w:r>
      <w:r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890829">
        <w:rPr>
          <w:rFonts w:ascii="Times New Roman" w:hAnsi="Times New Roman" w:cs="Times New Roman"/>
          <w:sz w:val="28"/>
          <w:szCs w:val="28"/>
        </w:rPr>
        <w:t xml:space="preserve"> – теперь </w:t>
      </w:r>
      <w:r>
        <w:rPr>
          <w:rFonts w:ascii="Times New Roman" w:hAnsi="Times New Roman" w:cs="Times New Roman"/>
          <w:sz w:val="28"/>
          <w:szCs w:val="28"/>
        </w:rPr>
        <w:t xml:space="preserve">лесничества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являются справочниками</w:t>
      </w:r>
    </w:p>
    <w:p w:rsidR="00B80CA0" w:rsidRDefault="00B80CA0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6EAC" w:rsidRPr="003B281C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3B281C">
        <w:rPr>
          <w:rFonts w:ascii="Times New Roman" w:hAnsi="Times New Roman" w:cs="Times New Roman"/>
          <w:b/>
          <w:sz w:val="28"/>
          <w:szCs w:val="28"/>
          <w:lang w:val="en-US"/>
        </w:rPr>
        <w:t>2.1</w:t>
      </w:r>
    </w:p>
    <w:p w:rsidR="008A36B4" w:rsidRPr="003B281C" w:rsidRDefault="003B281C" w:rsidP="00B80C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 тип для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ServiceInfo2Type</w:t>
      </w:r>
    </w:p>
    <w:p w:rsidR="003B281C" w:rsidRPr="00B524DF" w:rsidRDefault="003B281C" w:rsidP="00B524DF">
      <w:pPr>
        <w:rPr>
          <w:rFonts w:ascii="Times New Roman" w:hAnsi="Times New Roman" w:cs="Times New Roman"/>
          <w:sz w:val="28"/>
          <w:szCs w:val="28"/>
        </w:rPr>
      </w:pPr>
    </w:p>
    <w:sectPr w:rsidR="003B281C" w:rsidRPr="00B524DF" w:rsidSect="00A80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67D5D"/>
    <w:multiLevelType w:val="hybridMultilevel"/>
    <w:tmpl w:val="E508F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66894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D335F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FD1EFC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555B6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799"/>
    <w:rsid w:val="000D2008"/>
    <w:rsid w:val="00331A9A"/>
    <w:rsid w:val="003B281C"/>
    <w:rsid w:val="00660A04"/>
    <w:rsid w:val="00664799"/>
    <w:rsid w:val="0070090A"/>
    <w:rsid w:val="00890829"/>
    <w:rsid w:val="008A36B4"/>
    <w:rsid w:val="008B37DD"/>
    <w:rsid w:val="009006AD"/>
    <w:rsid w:val="00913CC8"/>
    <w:rsid w:val="00A80132"/>
    <w:rsid w:val="00B524DF"/>
    <w:rsid w:val="00B80CA0"/>
    <w:rsid w:val="00C30733"/>
    <w:rsid w:val="00C40C82"/>
    <w:rsid w:val="00D3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1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Антон Седловский</cp:lastModifiedBy>
  <cp:revision>13</cp:revision>
  <dcterms:created xsi:type="dcterms:W3CDTF">2023-03-16T10:34:00Z</dcterms:created>
  <dcterms:modified xsi:type="dcterms:W3CDTF">2025-03-10T03:07:00Z</dcterms:modified>
</cp:coreProperties>
</file>